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DD" w:rsidRPr="00A56CE7" w:rsidRDefault="00E94EDD" w:rsidP="00E94EDD">
      <w:pPr>
        <w:tabs>
          <w:tab w:val="center" w:pos="4536"/>
          <w:tab w:val="right" w:pos="9072"/>
        </w:tabs>
        <w:jc w:val="both"/>
        <w:rPr>
          <w:rFonts w:asciiTheme="minorHAnsi" w:hAnsiTheme="minorHAnsi"/>
          <w:b/>
          <w:sz w:val="20"/>
          <w:szCs w:val="20"/>
        </w:rPr>
      </w:pPr>
      <w:r w:rsidRPr="00A56CE7">
        <w:rPr>
          <w:rFonts w:asciiTheme="minorHAnsi" w:hAnsiTheme="minorHAnsi"/>
          <w:sz w:val="20"/>
          <w:szCs w:val="20"/>
        </w:rPr>
        <w:t xml:space="preserve">  </w:t>
      </w:r>
      <w:r w:rsidRPr="00A56CE7">
        <w:rPr>
          <w:rFonts w:asciiTheme="minorHAnsi" w:hAnsiTheme="minorHAnsi"/>
          <w:b/>
          <w:noProof/>
          <w:sz w:val="20"/>
          <w:szCs w:val="20"/>
          <w:lang w:eastAsia="pl-PL"/>
        </w:rPr>
        <w:drawing>
          <wp:inline distT="0" distB="0" distL="0" distR="0">
            <wp:extent cx="2099310" cy="5327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16280" t="38200" r="16148" b="37582"/>
                    <a:stretch>
                      <a:fillRect/>
                    </a:stretch>
                  </pic:blipFill>
                  <pic:spPr bwMode="auto">
                    <a:xfrm>
                      <a:off x="0" y="0"/>
                      <a:ext cx="2099310" cy="532765"/>
                    </a:xfrm>
                    <a:prstGeom prst="rect">
                      <a:avLst/>
                    </a:prstGeom>
                    <a:noFill/>
                    <a:ln w="9525">
                      <a:noFill/>
                      <a:miter lim="800000"/>
                      <a:headEnd/>
                      <a:tailEnd/>
                    </a:ln>
                  </pic:spPr>
                </pic:pic>
              </a:graphicData>
            </a:graphic>
          </wp:inline>
        </w:drawing>
      </w:r>
      <w:r w:rsidR="00676E49" w:rsidRPr="00A56CE7">
        <w:rPr>
          <w:rFonts w:asciiTheme="minorHAnsi" w:hAnsiTheme="minorHAnsi"/>
          <w:sz w:val="20"/>
          <w:szCs w:val="20"/>
        </w:rPr>
        <w:t xml:space="preserve">                                              </w:t>
      </w:r>
    </w:p>
    <w:p w:rsidR="00E94EDD" w:rsidRPr="00A56CE7" w:rsidRDefault="00E94EDD" w:rsidP="00E94EDD">
      <w:pPr>
        <w:tabs>
          <w:tab w:val="center" w:pos="4536"/>
          <w:tab w:val="right" w:pos="9072"/>
        </w:tabs>
        <w:rPr>
          <w:rFonts w:asciiTheme="minorHAnsi" w:hAnsiTheme="minorHAnsi"/>
          <w:b/>
          <w:bCs/>
          <w:sz w:val="20"/>
          <w:szCs w:val="20"/>
        </w:rPr>
      </w:pPr>
      <w:r w:rsidRPr="00A56CE7">
        <w:rPr>
          <w:rFonts w:asciiTheme="minorHAnsi" w:hAnsiTheme="minorHAnsi"/>
          <w:b/>
          <w:bCs/>
          <w:sz w:val="20"/>
          <w:szCs w:val="20"/>
        </w:rPr>
        <w:t xml:space="preserve">Adres: ul. Artwińskiego </w:t>
      </w:r>
      <w:smartTag w:uri="urn:schemas-microsoft-com:office:smarttags" w:element="metricconverter">
        <w:smartTagPr>
          <w:attr w:name="ProductID" w:val="3C"/>
        </w:smartTagPr>
        <w:r w:rsidRPr="00A56CE7">
          <w:rPr>
            <w:rFonts w:asciiTheme="minorHAnsi" w:hAnsiTheme="minorHAnsi"/>
            <w:b/>
            <w:bCs/>
            <w:sz w:val="20"/>
            <w:szCs w:val="20"/>
          </w:rPr>
          <w:t>3C</w:t>
        </w:r>
      </w:smartTag>
      <w:r w:rsidRPr="00A56CE7">
        <w:rPr>
          <w:rFonts w:asciiTheme="minorHAnsi" w:hAnsiTheme="minorHAnsi"/>
          <w:b/>
          <w:bCs/>
          <w:sz w:val="20"/>
          <w:szCs w:val="20"/>
        </w:rPr>
        <w:t>, 25-734 Kielce  Sekcja Zamówień Publicznych</w:t>
      </w:r>
    </w:p>
    <w:p w:rsidR="00E94EDD" w:rsidRPr="00A56CE7" w:rsidRDefault="00E94EDD" w:rsidP="00E94EDD">
      <w:pPr>
        <w:spacing w:after="120"/>
        <w:rPr>
          <w:rFonts w:asciiTheme="minorHAnsi" w:hAnsiTheme="minorHAnsi"/>
          <w:b/>
          <w:bCs/>
          <w:sz w:val="20"/>
          <w:szCs w:val="20"/>
        </w:rPr>
      </w:pPr>
      <w:r w:rsidRPr="00A56CE7">
        <w:rPr>
          <w:rFonts w:asciiTheme="minorHAnsi" w:hAnsiTheme="minorHAnsi"/>
          <w:b/>
          <w:bCs/>
          <w:sz w:val="20"/>
          <w:szCs w:val="20"/>
        </w:rPr>
        <w:t xml:space="preserve">tel.: (0-41) 36-74-474   </w:t>
      </w:r>
    </w:p>
    <w:p w:rsidR="00E94EDD" w:rsidRPr="00A56CE7" w:rsidRDefault="00E94EDD" w:rsidP="00B446ED">
      <w:pPr>
        <w:tabs>
          <w:tab w:val="center" w:pos="4536"/>
          <w:tab w:val="right" w:pos="9072"/>
        </w:tabs>
        <w:rPr>
          <w:rFonts w:asciiTheme="minorHAnsi" w:hAnsiTheme="minorHAnsi"/>
          <w:sz w:val="20"/>
          <w:szCs w:val="20"/>
        </w:rPr>
      </w:pPr>
      <w:r w:rsidRPr="00A56CE7">
        <w:rPr>
          <w:rFonts w:asciiTheme="minorHAnsi" w:hAnsiTheme="minorHAnsi"/>
          <w:b/>
          <w:bCs/>
          <w:color w:val="000000"/>
          <w:sz w:val="20"/>
          <w:szCs w:val="20"/>
        </w:rPr>
        <w:t xml:space="preserve">strona </w:t>
      </w:r>
      <w:proofErr w:type="spellStart"/>
      <w:r w:rsidRPr="00A56CE7">
        <w:rPr>
          <w:rFonts w:asciiTheme="minorHAnsi" w:hAnsiTheme="minorHAnsi"/>
          <w:b/>
          <w:bCs/>
          <w:color w:val="000000"/>
          <w:sz w:val="20"/>
          <w:szCs w:val="20"/>
        </w:rPr>
        <w:t>www</w:t>
      </w:r>
      <w:proofErr w:type="spellEnd"/>
      <w:r w:rsidRPr="00A56CE7">
        <w:rPr>
          <w:rFonts w:asciiTheme="minorHAnsi" w:hAnsiTheme="minorHAnsi"/>
          <w:b/>
          <w:bCs/>
          <w:color w:val="000000"/>
          <w:sz w:val="20"/>
          <w:szCs w:val="20"/>
        </w:rPr>
        <w:t xml:space="preserve">: </w:t>
      </w:r>
      <w:hyperlink r:id="rId9" w:history="1">
        <w:r w:rsidRPr="00A56CE7">
          <w:rPr>
            <w:rFonts w:asciiTheme="minorHAnsi" w:hAnsiTheme="minorHAnsi"/>
            <w:bCs/>
            <w:color w:val="0000FF"/>
            <w:sz w:val="20"/>
            <w:szCs w:val="20"/>
            <w:u w:val="single"/>
          </w:rPr>
          <w:t>http://www.onkol.kielce.pl/</w:t>
        </w:r>
      </w:hyperlink>
      <w:r w:rsidRPr="00A56CE7">
        <w:rPr>
          <w:rFonts w:asciiTheme="minorHAnsi" w:hAnsiTheme="minorHAnsi"/>
          <w:b/>
          <w:bCs/>
          <w:color w:val="000000"/>
          <w:sz w:val="20"/>
          <w:szCs w:val="20"/>
        </w:rPr>
        <w:t xml:space="preserve"> Email:zampubl@onkol.kielce</w:t>
      </w:r>
      <w:r w:rsidRPr="00A56CE7">
        <w:rPr>
          <w:rFonts w:asciiTheme="minorHAnsi" w:hAnsiTheme="minorHAnsi"/>
          <w:b/>
          <w:bCs/>
          <w:sz w:val="20"/>
          <w:szCs w:val="20"/>
        </w:rPr>
        <w:t>.pl</w:t>
      </w:r>
      <w:r w:rsidR="00EC5DE7">
        <w:rPr>
          <w:rFonts w:asciiTheme="minorHAnsi" w:hAnsiTheme="minorHAnsi"/>
          <w:b/>
          <w:bCs/>
          <w:sz w:val="20"/>
          <w:szCs w:val="20"/>
        </w:rPr>
        <w:t>/izabela.armata</w:t>
      </w:r>
      <w:r w:rsidR="001E0A9E" w:rsidRPr="00A56CE7">
        <w:rPr>
          <w:rFonts w:asciiTheme="minorHAnsi" w:hAnsiTheme="minorHAnsi"/>
          <w:b/>
          <w:bCs/>
          <w:sz w:val="20"/>
          <w:szCs w:val="20"/>
        </w:rPr>
        <w:t>@onkol.kielce.pl</w:t>
      </w:r>
    </w:p>
    <w:p w:rsidR="006E5BA7" w:rsidRPr="00A56CE7" w:rsidRDefault="006E5BA7" w:rsidP="002034D3">
      <w:pPr>
        <w:pStyle w:val="Nagwek"/>
        <w:jc w:val="right"/>
        <w:rPr>
          <w:rFonts w:asciiTheme="minorHAnsi" w:hAnsiTheme="minorHAnsi"/>
          <w:i/>
        </w:rPr>
      </w:pPr>
      <w:r w:rsidRPr="00A56CE7">
        <w:rPr>
          <w:rFonts w:asciiTheme="minorHAnsi" w:hAnsiTheme="minorHAnsi"/>
        </w:rPr>
        <w:t xml:space="preserve"> </w:t>
      </w:r>
      <w:r w:rsidR="00E94EDD" w:rsidRPr="00A56CE7">
        <w:rPr>
          <w:rFonts w:asciiTheme="minorHAnsi" w:hAnsiTheme="minorHAnsi"/>
        </w:rPr>
        <w:t xml:space="preserve">                                                            </w:t>
      </w:r>
      <w:r w:rsidRPr="00A56CE7">
        <w:rPr>
          <w:rFonts w:asciiTheme="minorHAnsi" w:hAnsiTheme="minorHAnsi"/>
        </w:rPr>
        <w:t xml:space="preserve">Kielce dn. </w:t>
      </w:r>
      <w:r w:rsidR="003D2721">
        <w:rPr>
          <w:rFonts w:asciiTheme="minorHAnsi" w:hAnsiTheme="minorHAnsi"/>
        </w:rPr>
        <w:t>10</w:t>
      </w:r>
      <w:r w:rsidR="009B0205">
        <w:rPr>
          <w:rFonts w:asciiTheme="minorHAnsi" w:hAnsiTheme="minorHAnsi"/>
        </w:rPr>
        <w:t>.10.</w:t>
      </w:r>
      <w:r w:rsidR="000A5739" w:rsidRPr="00A56CE7">
        <w:rPr>
          <w:rFonts w:asciiTheme="minorHAnsi" w:hAnsiTheme="minorHAnsi"/>
        </w:rPr>
        <w:t>2019r.</w:t>
      </w:r>
    </w:p>
    <w:p w:rsidR="006E5BA7" w:rsidRPr="00A56CE7" w:rsidRDefault="006E5BA7" w:rsidP="006E5BA7">
      <w:pPr>
        <w:pStyle w:val="Nagwek"/>
        <w:rPr>
          <w:rFonts w:asciiTheme="minorHAnsi" w:hAnsiTheme="minorHAnsi"/>
          <w:b/>
        </w:rPr>
      </w:pPr>
      <w:r w:rsidRPr="00A56CE7">
        <w:rPr>
          <w:rFonts w:asciiTheme="minorHAnsi" w:hAnsiTheme="minorHAnsi"/>
          <w:b/>
        </w:rPr>
        <w:t>AZP 241-</w:t>
      </w:r>
      <w:r w:rsidR="003D2721">
        <w:rPr>
          <w:rFonts w:asciiTheme="minorHAnsi" w:hAnsiTheme="minorHAnsi"/>
          <w:b/>
        </w:rPr>
        <w:t>160</w:t>
      </w:r>
      <w:r w:rsidR="00E031E1" w:rsidRPr="00A56CE7">
        <w:rPr>
          <w:rFonts w:asciiTheme="minorHAnsi" w:hAnsiTheme="minorHAnsi"/>
          <w:b/>
        </w:rPr>
        <w:t>/2019</w:t>
      </w:r>
    </w:p>
    <w:p w:rsidR="006E5BA7" w:rsidRPr="00A56CE7" w:rsidRDefault="006E5BA7" w:rsidP="006E5BA7">
      <w:pPr>
        <w:pStyle w:val="Nagwek"/>
        <w:rPr>
          <w:rFonts w:asciiTheme="minorHAnsi" w:hAnsiTheme="minorHAnsi"/>
          <w:b/>
        </w:rPr>
      </w:pPr>
      <w:r w:rsidRPr="00A56CE7">
        <w:rPr>
          <w:rFonts w:asciiTheme="minorHAnsi" w:hAnsiTheme="minorHAnsi"/>
          <w:b/>
        </w:rPr>
        <w:t xml:space="preserve">          </w:t>
      </w:r>
    </w:p>
    <w:p w:rsidR="006E5BA7" w:rsidRPr="00A56CE7" w:rsidRDefault="006E5BA7" w:rsidP="006E5BA7">
      <w:pPr>
        <w:pStyle w:val="Tekstpodstawowy2"/>
        <w:rPr>
          <w:rFonts w:asciiTheme="minorHAnsi" w:hAnsiTheme="minorHAnsi"/>
          <w:b w:val="0"/>
          <w:sz w:val="20"/>
        </w:rPr>
      </w:pPr>
      <w:r w:rsidRPr="00A56CE7">
        <w:rPr>
          <w:rFonts w:asciiTheme="minorHAnsi" w:hAnsiTheme="minorHAnsi"/>
          <w:b w:val="0"/>
          <w:sz w:val="20"/>
        </w:rPr>
        <w:t xml:space="preserve">                                                                                                                                                  </w:t>
      </w:r>
    </w:p>
    <w:p w:rsidR="006E5BA7" w:rsidRDefault="006E5BA7" w:rsidP="006E5BA7">
      <w:pPr>
        <w:pStyle w:val="Nagwek"/>
        <w:jc w:val="both"/>
        <w:rPr>
          <w:rFonts w:asciiTheme="minorHAnsi" w:hAnsiTheme="minorHAnsi"/>
          <w:b/>
          <w:bCs/>
          <w:sz w:val="28"/>
          <w:szCs w:val="28"/>
        </w:rPr>
      </w:pPr>
      <w:r w:rsidRPr="000F19DB">
        <w:rPr>
          <w:rFonts w:asciiTheme="minorHAnsi" w:hAnsiTheme="minorHAnsi"/>
          <w:b/>
          <w:sz w:val="28"/>
          <w:szCs w:val="28"/>
        </w:rPr>
        <w:t>SPECYFIKACJA ISTOTNYCH WARUNKÓW</w:t>
      </w:r>
      <w:r w:rsidRPr="000F19DB">
        <w:rPr>
          <w:rFonts w:asciiTheme="minorHAnsi" w:hAnsiTheme="minorHAnsi"/>
          <w:b/>
          <w:bCs/>
          <w:sz w:val="28"/>
          <w:szCs w:val="28"/>
        </w:rPr>
        <w:t xml:space="preserve"> ZAMÓWIENIA</w:t>
      </w:r>
    </w:p>
    <w:p w:rsidR="003D45F6" w:rsidRPr="000F19DB" w:rsidRDefault="003D45F6" w:rsidP="006E5BA7">
      <w:pPr>
        <w:pStyle w:val="Nagwek"/>
        <w:jc w:val="both"/>
        <w:rPr>
          <w:rFonts w:asciiTheme="minorHAnsi" w:hAnsiTheme="minorHAnsi"/>
          <w:b/>
          <w:sz w:val="28"/>
          <w:szCs w:val="28"/>
        </w:rPr>
      </w:pPr>
    </w:p>
    <w:p w:rsidR="006E5BA7" w:rsidRPr="0016340D" w:rsidRDefault="008822F5" w:rsidP="006E5BA7">
      <w:pPr>
        <w:rPr>
          <w:rFonts w:asciiTheme="minorHAnsi" w:hAnsiTheme="minorHAnsi"/>
          <w:b/>
          <w:sz w:val="28"/>
          <w:szCs w:val="28"/>
        </w:rPr>
      </w:pPr>
      <w:r w:rsidRPr="0016340D">
        <w:rPr>
          <w:b/>
          <w:sz w:val="28"/>
          <w:szCs w:val="28"/>
        </w:rPr>
        <w:t xml:space="preserve">Zakup  wraz z dostawą </w:t>
      </w:r>
      <w:r w:rsidR="00912400" w:rsidRPr="00912400">
        <w:rPr>
          <w:rFonts w:asciiTheme="minorHAnsi" w:hAnsiTheme="minorHAnsi"/>
          <w:b/>
          <w:sz w:val="28"/>
          <w:szCs w:val="28"/>
        </w:rPr>
        <w:t xml:space="preserve">podłoży   bakteriologicznych, krążków z antybiotykiem , krążków diagnostycznych , testów do biochemicznej identyfikacji i oznaczania </w:t>
      </w:r>
      <w:proofErr w:type="spellStart"/>
      <w:r w:rsidR="00912400" w:rsidRPr="00912400">
        <w:rPr>
          <w:rFonts w:asciiTheme="minorHAnsi" w:hAnsiTheme="minorHAnsi"/>
          <w:b/>
          <w:sz w:val="28"/>
          <w:szCs w:val="28"/>
        </w:rPr>
        <w:t>lekowrażliwości</w:t>
      </w:r>
      <w:proofErr w:type="spellEnd"/>
      <w:r w:rsidR="00912400" w:rsidRPr="00912400">
        <w:rPr>
          <w:rFonts w:asciiTheme="minorHAnsi" w:hAnsiTheme="minorHAnsi"/>
          <w:b/>
          <w:sz w:val="28"/>
          <w:szCs w:val="28"/>
        </w:rPr>
        <w:t xml:space="preserve"> drobnoustrojów z dzierżawą aparatu dla Zakładu Mikrobiologii Klinicznej</w:t>
      </w:r>
      <w:r w:rsidR="00912400">
        <w:rPr>
          <w:rFonts w:asciiTheme="minorHAnsi" w:hAnsiTheme="minorHAnsi"/>
          <w:sz w:val="20"/>
          <w:szCs w:val="20"/>
        </w:rPr>
        <w:t xml:space="preserve"> </w:t>
      </w:r>
      <w:r w:rsidRPr="0016340D">
        <w:rPr>
          <w:b/>
          <w:sz w:val="28"/>
          <w:szCs w:val="28"/>
        </w:rPr>
        <w:t>Świętokrzyskiego Centrum Onkologii w Kielcach</w:t>
      </w:r>
    </w:p>
    <w:p w:rsidR="006E5BA7" w:rsidRPr="00A56CE7" w:rsidRDefault="006E5BA7" w:rsidP="006E5BA7">
      <w:pPr>
        <w:pStyle w:val="Nagwek"/>
        <w:jc w:val="both"/>
        <w:rPr>
          <w:rFonts w:asciiTheme="minorHAnsi" w:hAnsiTheme="minorHAnsi"/>
          <w:b/>
        </w:rPr>
      </w:pPr>
    </w:p>
    <w:p w:rsidR="006E5BA7" w:rsidRDefault="006E5BA7" w:rsidP="006E5BA7">
      <w:pPr>
        <w:pStyle w:val="Nagwek"/>
        <w:jc w:val="both"/>
        <w:rPr>
          <w:rFonts w:asciiTheme="minorHAnsi" w:hAnsiTheme="minorHAnsi"/>
          <w:bCs/>
        </w:rPr>
      </w:pPr>
      <w:r w:rsidRPr="00A56CE7">
        <w:rPr>
          <w:rFonts w:asciiTheme="minorHAnsi" w:hAnsiTheme="minorHAnsi"/>
        </w:rPr>
        <w:t xml:space="preserve">Tryb zamówienia: przetarg nieograniczony o wartości </w:t>
      </w:r>
      <w:r w:rsidRPr="00A56CE7">
        <w:rPr>
          <w:rFonts w:asciiTheme="minorHAnsi" w:hAnsiTheme="minorHAnsi"/>
          <w:bCs/>
        </w:rPr>
        <w:t xml:space="preserve">mniejszej </w:t>
      </w:r>
      <w:r w:rsidR="009476FF" w:rsidRPr="00A56CE7">
        <w:rPr>
          <w:rFonts w:asciiTheme="minorHAnsi" w:hAnsiTheme="minorHAnsi"/>
          <w:bCs/>
        </w:rPr>
        <w:t>niż 221 tys. euro</w:t>
      </w:r>
    </w:p>
    <w:p w:rsidR="0016340D" w:rsidRPr="00A56CE7" w:rsidRDefault="0016340D" w:rsidP="006E5BA7">
      <w:pPr>
        <w:pStyle w:val="Nagwek"/>
        <w:jc w:val="both"/>
        <w:rPr>
          <w:rFonts w:asciiTheme="minorHAnsi" w:hAnsiTheme="minorHAnsi"/>
        </w:rPr>
      </w:pPr>
    </w:p>
    <w:p w:rsidR="006E5BA7" w:rsidRPr="00A56CE7" w:rsidRDefault="006E5BA7" w:rsidP="006E5BA7">
      <w:pPr>
        <w:pStyle w:val="Nagwek"/>
        <w:rPr>
          <w:rFonts w:asciiTheme="minorHAnsi" w:hAnsiTheme="minorHAnsi"/>
        </w:rPr>
      </w:pPr>
    </w:p>
    <w:p w:rsidR="006E5BA7" w:rsidRDefault="006E5BA7" w:rsidP="006E5BA7">
      <w:pPr>
        <w:rPr>
          <w:rFonts w:asciiTheme="minorHAnsi" w:hAnsiTheme="minorHAnsi"/>
          <w:color w:val="000000"/>
          <w:sz w:val="20"/>
          <w:szCs w:val="20"/>
        </w:rPr>
      </w:pPr>
      <w:r w:rsidRPr="00A56CE7">
        <w:rPr>
          <w:rFonts w:asciiTheme="minorHAnsi" w:hAnsiTheme="minorHAnsi"/>
          <w:color w:val="000000"/>
          <w:sz w:val="20"/>
          <w:szCs w:val="20"/>
        </w:rPr>
        <w:t>Zatwierdzam</w:t>
      </w:r>
    </w:p>
    <w:p w:rsidR="00DF235D" w:rsidRDefault="00DF235D" w:rsidP="006E5BA7">
      <w:pPr>
        <w:rPr>
          <w:rFonts w:asciiTheme="minorHAnsi" w:hAnsiTheme="minorHAnsi"/>
          <w:color w:val="000000"/>
          <w:sz w:val="20"/>
          <w:szCs w:val="20"/>
        </w:rPr>
      </w:pPr>
      <w:r>
        <w:rPr>
          <w:rFonts w:asciiTheme="minorHAnsi" w:hAnsiTheme="minorHAnsi"/>
          <w:color w:val="000000"/>
          <w:sz w:val="20"/>
          <w:szCs w:val="20"/>
        </w:rPr>
        <w:t>Z-ca Dyr. Ds. Finansowo- Administracyjnych mgr Teresa Czernecka</w:t>
      </w:r>
    </w:p>
    <w:p w:rsidR="00220B7B" w:rsidRPr="00A56CE7" w:rsidRDefault="00220B7B" w:rsidP="00220B7B">
      <w:pPr>
        <w:numPr>
          <w:ilvl w:val="12"/>
          <w:numId w:val="0"/>
        </w:numPr>
        <w:rPr>
          <w:rFonts w:asciiTheme="minorHAnsi" w:hAnsiTheme="minorHAnsi"/>
          <w:color w:val="FFFFFF" w:themeColor="background1"/>
          <w:sz w:val="20"/>
          <w:szCs w:val="20"/>
        </w:rPr>
      </w:pPr>
      <w:r w:rsidRPr="00A56CE7">
        <w:rPr>
          <w:rFonts w:asciiTheme="minorHAnsi" w:hAnsiTheme="minorHAnsi"/>
          <w:color w:val="FFFFFF" w:themeColor="background1"/>
          <w:sz w:val="20"/>
          <w:szCs w:val="20"/>
        </w:rPr>
        <w:t>sowo- Administracyjnych mgr Teresa Czernecka</w:t>
      </w:r>
    </w:p>
    <w:p w:rsidR="00FD0617" w:rsidRPr="00A56CE7" w:rsidRDefault="00FD0617" w:rsidP="00FD0617">
      <w:pPr>
        <w:jc w:val="both"/>
        <w:rPr>
          <w:rFonts w:asciiTheme="minorHAnsi" w:hAnsiTheme="minorHAnsi"/>
          <w:sz w:val="20"/>
          <w:szCs w:val="20"/>
        </w:rPr>
      </w:pPr>
    </w:p>
    <w:p w:rsidR="008250E4" w:rsidRPr="00A56CE7" w:rsidRDefault="008250E4" w:rsidP="00FD0617">
      <w:pPr>
        <w:jc w:val="both"/>
        <w:rPr>
          <w:rFonts w:asciiTheme="minorHAnsi" w:hAnsiTheme="minorHAnsi"/>
          <w:sz w:val="20"/>
          <w:szCs w:val="20"/>
        </w:rPr>
      </w:pPr>
    </w:p>
    <w:p w:rsidR="008250E4" w:rsidRPr="00A56CE7" w:rsidRDefault="008250E4" w:rsidP="00FD0617">
      <w:pPr>
        <w:jc w:val="both"/>
        <w:rPr>
          <w:rFonts w:asciiTheme="minorHAnsi" w:hAnsiTheme="minorHAnsi"/>
          <w:sz w:val="20"/>
          <w:szCs w:val="20"/>
        </w:rPr>
      </w:pPr>
    </w:p>
    <w:p w:rsidR="008250E4" w:rsidRPr="00A56CE7" w:rsidRDefault="008250E4" w:rsidP="00FD0617">
      <w:pPr>
        <w:jc w:val="both"/>
        <w:rPr>
          <w:rFonts w:asciiTheme="minorHAnsi" w:hAnsiTheme="minorHAnsi"/>
          <w:sz w:val="20"/>
          <w:szCs w:val="20"/>
        </w:rPr>
      </w:pPr>
    </w:p>
    <w:p w:rsidR="00E031E1" w:rsidRPr="00A56CE7" w:rsidRDefault="00E031E1" w:rsidP="00FD0617">
      <w:pPr>
        <w:jc w:val="both"/>
        <w:rPr>
          <w:rFonts w:asciiTheme="minorHAnsi" w:hAnsiTheme="minorHAnsi"/>
          <w:sz w:val="20"/>
          <w:szCs w:val="20"/>
        </w:rPr>
      </w:pPr>
    </w:p>
    <w:p w:rsidR="00E031E1" w:rsidRPr="00A56CE7" w:rsidRDefault="00E031E1" w:rsidP="00FD0617">
      <w:pPr>
        <w:jc w:val="both"/>
        <w:rPr>
          <w:rFonts w:asciiTheme="minorHAnsi" w:hAnsiTheme="minorHAnsi"/>
          <w:sz w:val="20"/>
          <w:szCs w:val="20"/>
        </w:rPr>
      </w:pPr>
    </w:p>
    <w:p w:rsidR="00E031E1" w:rsidRPr="00A56CE7" w:rsidRDefault="00E031E1" w:rsidP="00FD0617">
      <w:pPr>
        <w:jc w:val="both"/>
        <w:rPr>
          <w:rFonts w:asciiTheme="minorHAnsi" w:hAnsiTheme="minorHAnsi"/>
          <w:sz w:val="20"/>
          <w:szCs w:val="20"/>
        </w:rPr>
      </w:pPr>
    </w:p>
    <w:p w:rsidR="00A41D55" w:rsidRPr="00A56CE7" w:rsidRDefault="00A41D55" w:rsidP="00FD0617">
      <w:pPr>
        <w:jc w:val="both"/>
        <w:rPr>
          <w:rFonts w:asciiTheme="minorHAnsi" w:hAnsiTheme="minorHAnsi"/>
          <w:sz w:val="20"/>
          <w:szCs w:val="20"/>
        </w:rPr>
      </w:pPr>
    </w:p>
    <w:p w:rsidR="00D55293" w:rsidRPr="00A56CE7" w:rsidRDefault="00D55293" w:rsidP="006E5BA7">
      <w:pPr>
        <w:rPr>
          <w:rFonts w:asciiTheme="minorHAnsi" w:hAnsiTheme="minorHAnsi"/>
          <w:color w:val="000000"/>
          <w:sz w:val="20"/>
          <w:szCs w:val="20"/>
        </w:rPr>
      </w:pPr>
    </w:p>
    <w:p w:rsidR="00A31499" w:rsidRDefault="00A31499" w:rsidP="006E5BA7">
      <w:pPr>
        <w:rPr>
          <w:rFonts w:asciiTheme="minorHAnsi" w:hAnsiTheme="minorHAnsi"/>
          <w:color w:val="000000"/>
          <w:sz w:val="20"/>
          <w:szCs w:val="20"/>
        </w:rPr>
      </w:pPr>
    </w:p>
    <w:p w:rsidR="007C4290" w:rsidRDefault="007C4290" w:rsidP="00A32424">
      <w:pPr>
        <w:pStyle w:val="Zwykytekst"/>
        <w:jc w:val="both"/>
        <w:rPr>
          <w:rFonts w:asciiTheme="minorHAnsi" w:eastAsia="Calibri" w:hAnsiTheme="minorHAnsi" w:cs="Times New Roman"/>
          <w:color w:val="000000"/>
          <w:sz w:val="20"/>
          <w:szCs w:val="20"/>
          <w:lang w:eastAsia="en-US"/>
        </w:rPr>
      </w:pPr>
    </w:p>
    <w:p w:rsidR="002B2B95" w:rsidRPr="00A56CE7" w:rsidRDefault="002B2B95" w:rsidP="00A32424">
      <w:pPr>
        <w:pStyle w:val="Zwykytekst"/>
        <w:jc w:val="both"/>
        <w:rPr>
          <w:rFonts w:asciiTheme="minorHAnsi" w:eastAsia="Times New Roman" w:hAnsiTheme="minorHAnsi" w:cs="Times New Roman"/>
          <w:sz w:val="20"/>
          <w:szCs w:val="20"/>
        </w:rPr>
      </w:pPr>
      <w:r w:rsidRPr="00A56CE7">
        <w:rPr>
          <w:rFonts w:asciiTheme="minorHAnsi" w:eastAsia="Times New Roman" w:hAnsiTheme="minorHAnsi" w:cs="Times New Roman"/>
          <w:sz w:val="20"/>
          <w:szCs w:val="20"/>
        </w:rPr>
        <w:t>Zamawiający :</w:t>
      </w:r>
    </w:p>
    <w:p w:rsidR="006E5BA7" w:rsidRPr="00A56CE7" w:rsidRDefault="006E5BA7" w:rsidP="00A32424">
      <w:pPr>
        <w:pStyle w:val="Zwykytekst"/>
        <w:jc w:val="both"/>
        <w:rPr>
          <w:rFonts w:asciiTheme="minorHAnsi" w:hAnsiTheme="minorHAnsi" w:cs="Times New Roman"/>
          <w:iCs/>
          <w:sz w:val="20"/>
          <w:szCs w:val="20"/>
        </w:rPr>
      </w:pPr>
      <w:r w:rsidRPr="00A56CE7">
        <w:rPr>
          <w:rFonts w:asciiTheme="minorHAnsi" w:eastAsia="Times New Roman" w:hAnsiTheme="minorHAnsi" w:cs="Times New Roman"/>
          <w:sz w:val="20"/>
          <w:szCs w:val="20"/>
        </w:rPr>
        <w:t xml:space="preserve">Świętokrzyskie Centrum Onkologii w Kielcach, 25-734 Kielce, ul. Artwińskiego 3, </w:t>
      </w:r>
    </w:p>
    <w:p w:rsidR="006E5BA7" w:rsidRPr="00A56CE7" w:rsidRDefault="006E5BA7" w:rsidP="00A32424">
      <w:pPr>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tel.41 36-74-280,  zaprasza do składania ofert w ramach postępowania o zamówienie publiczne, nr sprawy </w:t>
      </w:r>
      <w:r w:rsidR="00A32424" w:rsidRPr="00A56CE7">
        <w:rPr>
          <w:rFonts w:asciiTheme="minorHAnsi" w:eastAsia="Times New Roman" w:hAnsiTheme="minorHAnsi"/>
          <w:sz w:val="20"/>
          <w:szCs w:val="20"/>
          <w:lang w:eastAsia="pl-PL"/>
        </w:rPr>
        <w:br/>
      </w:r>
      <w:r w:rsidRPr="00A56CE7">
        <w:rPr>
          <w:rFonts w:asciiTheme="minorHAnsi" w:eastAsia="Times New Roman" w:hAnsiTheme="minorHAnsi"/>
          <w:sz w:val="20"/>
          <w:szCs w:val="20"/>
          <w:lang w:eastAsia="pl-PL"/>
        </w:rPr>
        <w:t>AZP 241/</w:t>
      </w:r>
      <w:r w:rsidR="003D2721">
        <w:rPr>
          <w:rFonts w:asciiTheme="minorHAnsi" w:eastAsia="Times New Roman" w:hAnsiTheme="minorHAnsi"/>
          <w:sz w:val="20"/>
          <w:szCs w:val="20"/>
          <w:lang w:eastAsia="pl-PL"/>
        </w:rPr>
        <w:t>160</w:t>
      </w:r>
      <w:r w:rsidR="00E031E1" w:rsidRPr="00A56CE7">
        <w:rPr>
          <w:rFonts w:asciiTheme="minorHAnsi" w:eastAsia="Times New Roman" w:hAnsiTheme="minorHAnsi"/>
          <w:sz w:val="20"/>
          <w:szCs w:val="20"/>
          <w:lang w:eastAsia="pl-PL"/>
        </w:rPr>
        <w:t>/2019</w:t>
      </w:r>
      <w:r w:rsidRPr="00A56CE7">
        <w:rPr>
          <w:rFonts w:asciiTheme="minorHAnsi" w:eastAsia="Times New Roman" w:hAnsiTheme="minorHAnsi"/>
          <w:sz w:val="20"/>
          <w:szCs w:val="20"/>
          <w:lang w:eastAsia="pl-PL"/>
        </w:rPr>
        <w:t xml:space="preserve"> prowadzonego w trybie przetargu nieograniczonego, zgodnie z przepisami ustawy z dnia 29 stycznia 2004 roku Prawo zamówień publicznych </w:t>
      </w:r>
      <w:r w:rsidR="00755B0A" w:rsidRPr="00A56CE7">
        <w:rPr>
          <w:rFonts w:asciiTheme="minorHAnsi" w:eastAsia="Times New Roman" w:hAnsiTheme="minorHAnsi"/>
          <w:sz w:val="20"/>
          <w:szCs w:val="20"/>
          <w:lang w:eastAsia="pl-PL"/>
        </w:rPr>
        <w:t xml:space="preserve"> </w:t>
      </w:r>
      <w:r w:rsidR="0093217D">
        <w:rPr>
          <w:rFonts w:asciiTheme="minorHAnsi" w:hAnsiTheme="minorHAnsi"/>
          <w:sz w:val="20"/>
          <w:szCs w:val="20"/>
        </w:rPr>
        <w:t xml:space="preserve">(Dz. U. z 2018 r. poz. 1986) </w:t>
      </w:r>
      <w:r w:rsidRPr="00A56CE7">
        <w:rPr>
          <w:rFonts w:asciiTheme="minorHAnsi" w:eastAsia="Times New Roman" w:hAnsiTheme="minorHAnsi"/>
          <w:sz w:val="20"/>
          <w:szCs w:val="20"/>
          <w:lang w:eastAsia="pl-PL"/>
        </w:rPr>
        <w:t>poniżej 2</w:t>
      </w:r>
      <w:r w:rsidR="008621D3" w:rsidRPr="00A56CE7">
        <w:rPr>
          <w:rFonts w:asciiTheme="minorHAnsi" w:eastAsia="Times New Roman" w:hAnsiTheme="minorHAnsi"/>
          <w:sz w:val="20"/>
          <w:szCs w:val="20"/>
          <w:lang w:eastAsia="pl-PL"/>
        </w:rPr>
        <w:t>21</w:t>
      </w:r>
      <w:r w:rsidRPr="00A56CE7">
        <w:rPr>
          <w:rFonts w:asciiTheme="minorHAnsi" w:eastAsia="Times New Roman" w:hAnsiTheme="minorHAnsi"/>
          <w:sz w:val="20"/>
          <w:szCs w:val="20"/>
          <w:lang w:eastAsia="pl-PL"/>
        </w:rPr>
        <w:t xml:space="preserve"> tys. euro.</w:t>
      </w:r>
    </w:p>
    <w:p w:rsidR="00F168FB" w:rsidRPr="00A56CE7" w:rsidRDefault="006E5BA7" w:rsidP="003D6907">
      <w:pPr>
        <w:spacing w:after="2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Ogłoszenie o przetargu opublikowane zostało w Biuletynie Zamówień Publicznych </w:t>
      </w:r>
      <w:r w:rsidR="0062217E" w:rsidRPr="00A56CE7">
        <w:rPr>
          <w:rFonts w:asciiTheme="minorHAnsi" w:eastAsia="Times New Roman" w:hAnsiTheme="minorHAnsi"/>
          <w:sz w:val="20"/>
          <w:szCs w:val="20"/>
          <w:lang w:eastAsia="pl-PL"/>
        </w:rPr>
        <w:br/>
      </w:r>
      <w:r w:rsidR="0013640E">
        <w:rPr>
          <w:rFonts w:asciiTheme="minorHAnsi" w:eastAsia="Times New Roman" w:hAnsiTheme="minorHAnsi"/>
          <w:color w:val="000000"/>
          <w:sz w:val="20"/>
          <w:szCs w:val="20"/>
          <w:lang w:eastAsia="pl-PL"/>
        </w:rPr>
        <w:t>Ogłoszenie nr 608583</w:t>
      </w:r>
      <w:r w:rsidR="00A16E26" w:rsidRPr="00F9541C">
        <w:rPr>
          <w:rFonts w:asciiTheme="minorHAnsi" w:eastAsia="Times New Roman" w:hAnsiTheme="minorHAnsi"/>
          <w:color w:val="000000"/>
          <w:sz w:val="20"/>
          <w:szCs w:val="20"/>
          <w:lang w:eastAsia="pl-PL"/>
        </w:rPr>
        <w:t xml:space="preserve">-N-2019 z dnia </w:t>
      </w:r>
      <w:r w:rsidR="0013640E">
        <w:rPr>
          <w:rFonts w:asciiTheme="minorHAnsi" w:eastAsia="Times New Roman" w:hAnsiTheme="minorHAnsi"/>
          <w:color w:val="000000"/>
          <w:sz w:val="20"/>
          <w:szCs w:val="20"/>
          <w:lang w:eastAsia="pl-PL"/>
        </w:rPr>
        <w:t>10.10.2019r</w:t>
      </w:r>
    </w:p>
    <w:p w:rsidR="006E5BA7" w:rsidRPr="00A56CE7" w:rsidRDefault="006E5BA7" w:rsidP="0072249B">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I. OPIS PRZEDMIOTU ZAMÓWIENIA</w:t>
      </w:r>
    </w:p>
    <w:p w:rsidR="006E5BA7" w:rsidRPr="00A56CE7" w:rsidRDefault="006E5BA7" w:rsidP="0072249B">
      <w:pPr>
        <w:spacing w:after="0" w:line="240" w:lineRule="auto"/>
        <w:ind w:left="1080"/>
        <w:jc w:val="both"/>
        <w:rPr>
          <w:rFonts w:asciiTheme="minorHAnsi" w:eastAsia="Times New Roman" w:hAnsiTheme="minorHAnsi"/>
          <w:sz w:val="20"/>
          <w:szCs w:val="20"/>
          <w:lang w:eastAsia="pl-PL"/>
        </w:rPr>
      </w:pPr>
    </w:p>
    <w:p w:rsidR="0072249B" w:rsidRPr="003D2721" w:rsidRDefault="0072249B" w:rsidP="0072249B">
      <w:pPr>
        <w:autoSpaceDE w:val="0"/>
        <w:autoSpaceDN w:val="0"/>
        <w:adjustRightInd w:val="0"/>
        <w:spacing w:after="0" w:line="240" w:lineRule="auto"/>
        <w:rPr>
          <w:rFonts w:asciiTheme="minorHAnsi" w:hAnsiTheme="minorHAnsi"/>
          <w:sz w:val="20"/>
          <w:szCs w:val="20"/>
        </w:rPr>
      </w:pPr>
      <w:r w:rsidRPr="003D2721">
        <w:rPr>
          <w:rFonts w:asciiTheme="minorHAnsi" w:hAnsiTheme="minorHAnsi"/>
          <w:sz w:val="20"/>
          <w:szCs w:val="20"/>
        </w:rPr>
        <w:t>Zakup wraz z dostawą</w:t>
      </w:r>
      <w:r w:rsidR="003D6907" w:rsidRPr="003D2721">
        <w:rPr>
          <w:rFonts w:asciiTheme="minorHAnsi" w:hAnsiTheme="minorHAnsi"/>
          <w:sz w:val="20"/>
          <w:szCs w:val="20"/>
        </w:rPr>
        <w:t xml:space="preserve">  </w:t>
      </w:r>
      <w:r w:rsidR="003D2721" w:rsidRPr="003D2721">
        <w:rPr>
          <w:rFonts w:asciiTheme="minorHAnsi" w:hAnsiTheme="minorHAnsi"/>
          <w:sz w:val="20"/>
          <w:szCs w:val="20"/>
        </w:rPr>
        <w:t xml:space="preserve">podłoży  </w:t>
      </w:r>
      <w:r w:rsidR="003D2721">
        <w:rPr>
          <w:rFonts w:asciiTheme="minorHAnsi" w:hAnsiTheme="minorHAnsi"/>
          <w:sz w:val="20"/>
          <w:szCs w:val="20"/>
        </w:rPr>
        <w:t xml:space="preserve"> bakteriologicznych, krążków z antybiotykiem , krążków diagnostycznych , testów do biochemicznej identyfikacji i oznaczania </w:t>
      </w:r>
      <w:proofErr w:type="spellStart"/>
      <w:r w:rsidR="003D2721">
        <w:rPr>
          <w:rFonts w:asciiTheme="minorHAnsi" w:hAnsiTheme="minorHAnsi"/>
          <w:sz w:val="20"/>
          <w:szCs w:val="20"/>
        </w:rPr>
        <w:t>lekowrażliwości</w:t>
      </w:r>
      <w:proofErr w:type="spellEnd"/>
      <w:r w:rsidR="003D2721">
        <w:rPr>
          <w:rFonts w:asciiTheme="minorHAnsi" w:hAnsiTheme="minorHAnsi"/>
          <w:sz w:val="20"/>
          <w:szCs w:val="20"/>
        </w:rPr>
        <w:t xml:space="preserve"> drobnoustrojów z dzierżawą aparatu dla Zakładu Mikrobiologii Klinicznej </w:t>
      </w:r>
      <w:r w:rsidR="003D6907" w:rsidRPr="003D2721">
        <w:rPr>
          <w:rFonts w:asciiTheme="minorHAnsi" w:hAnsiTheme="minorHAnsi"/>
          <w:sz w:val="20"/>
          <w:szCs w:val="20"/>
        </w:rPr>
        <w:t>Świętokrzyskiego Centrum Onkologii w Kielcach</w:t>
      </w:r>
      <w:r w:rsidRPr="003D2721">
        <w:rPr>
          <w:rFonts w:asciiTheme="minorHAnsi" w:hAnsiTheme="minorHAnsi"/>
          <w:sz w:val="20"/>
          <w:szCs w:val="20"/>
        </w:rPr>
        <w:t xml:space="preserve"> </w:t>
      </w:r>
      <w:r w:rsidR="00B018BF" w:rsidRPr="003D2721">
        <w:rPr>
          <w:rFonts w:asciiTheme="minorHAnsi" w:hAnsiTheme="minorHAnsi"/>
          <w:sz w:val="20"/>
          <w:szCs w:val="20"/>
        </w:rPr>
        <w:t xml:space="preserve">dla </w:t>
      </w:r>
      <w:r w:rsidRPr="003D2721">
        <w:rPr>
          <w:rFonts w:asciiTheme="minorHAnsi" w:hAnsiTheme="minorHAnsi"/>
          <w:sz w:val="20"/>
          <w:szCs w:val="20"/>
        </w:rPr>
        <w:t>Świętokrzyskiego Centrum Onkologii w Kielcach</w:t>
      </w:r>
      <w:r w:rsidR="003D6907" w:rsidRPr="003D2721">
        <w:rPr>
          <w:rFonts w:asciiTheme="minorHAnsi" w:hAnsiTheme="minorHAnsi"/>
          <w:sz w:val="20"/>
          <w:szCs w:val="20"/>
        </w:rPr>
        <w:t>.</w:t>
      </w:r>
    </w:p>
    <w:p w:rsidR="000B5096" w:rsidRPr="003D2721" w:rsidRDefault="000B5096" w:rsidP="0072249B">
      <w:pPr>
        <w:autoSpaceDE w:val="0"/>
        <w:autoSpaceDN w:val="0"/>
        <w:adjustRightInd w:val="0"/>
        <w:spacing w:after="0" w:line="240" w:lineRule="auto"/>
        <w:rPr>
          <w:rFonts w:asciiTheme="minorHAnsi" w:eastAsia="Times New Roman" w:hAnsiTheme="minorHAnsi"/>
          <w:sz w:val="20"/>
          <w:szCs w:val="20"/>
          <w:lang w:eastAsia="pl-PL"/>
        </w:rPr>
      </w:pPr>
    </w:p>
    <w:p w:rsidR="006E5BA7" w:rsidRDefault="006E5BA7" w:rsidP="0072249B">
      <w:pPr>
        <w:autoSpaceDE w:val="0"/>
        <w:autoSpaceDN w:val="0"/>
        <w:adjustRightInd w:val="0"/>
        <w:spacing w:after="0" w:line="240" w:lineRule="auto"/>
        <w:rPr>
          <w:rFonts w:asciiTheme="minorHAnsi" w:hAnsiTheme="minorHAnsi"/>
          <w:sz w:val="20"/>
          <w:szCs w:val="20"/>
        </w:rPr>
      </w:pPr>
      <w:r w:rsidRPr="003D2721">
        <w:rPr>
          <w:rFonts w:asciiTheme="minorHAnsi" w:hAnsiTheme="minorHAnsi"/>
          <w:sz w:val="20"/>
          <w:szCs w:val="20"/>
        </w:rPr>
        <w:t xml:space="preserve">Szczegółowy opis przedmiotu zamówienia wraz z określeniem asortymentu wchodzących w zakres przedmiotu poszczególnych części zamówienia </w:t>
      </w:r>
      <w:r w:rsidR="004A7F91">
        <w:rPr>
          <w:rFonts w:asciiTheme="minorHAnsi" w:hAnsiTheme="minorHAnsi"/>
          <w:sz w:val="20"/>
          <w:szCs w:val="20"/>
        </w:rPr>
        <w:t>stosownie do:</w:t>
      </w:r>
    </w:p>
    <w:p w:rsidR="004A7F91" w:rsidRPr="00437124" w:rsidRDefault="004A7F91" w:rsidP="0072249B">
      <w:pPr>
        <w:autoSpaceDE w:val="0"/>
        <w:autoSpaceDN w:val="0"/>
        <w:adjustRightInd w:val="0"/>
        <w:spacing w:after="0" w:line="240" w:lineRule="auto"/>
        <w:rPr>
          <w:rFonts w:asciiTheme="minorHAnsi" w:hAnsiTheme="minorHAnsi"/>
          <w:sz w:val="20"/>
          <w:szCs w:val="20"/>
        </w:rPr>
      </w:pPr>
      <w:r>
        <w:rPr>
          <w:rFonts w:asciiTheme="minorHAnsi" w:hAnsiTheme="minorHAnsi"/>
          <w:sz w:val="20"/>
          <w:szCs w:val="20"/>
        </w:rPr>
        <w:t xml:space="preserve">Pakietu nr </w:t>
      </w:r>
      <w:r w:rsidRPr="00437124">
        <w:rPr>
          <w:rFonts w:asciiTheme="minorHAnsi" w:hAnsiTheme="minorHAnsi"/>
          <w:sz w:val="20"/>
          <w:szCs w:val="20"/>
        </w:rPr>
        <w:t>1- podłoża bakteriologiczne  i podłoża w butelkach</w:t>
      </w:r>
    </w:p>
    <w:p w:rsidR="004A7F91" w:rsidRPr="00437124" w:rsidRDefault="004A7F91" w:rsidP="0072249B">
      <w:pPr>
        <w:autoSpaceDE w:val="0"/>
        <w:autoSpaceDN w:val="0"/>
        <w:adjustRightInd w:val="0"/>
        <w:spacing w:after="0" w:line="240" w:lineRule="auto"/>
        <w:rPr>
          <w:rFonts w:asciiTheme="minorHAnsi" w:hAnsiTheme="minorHAnsi"/>
          <w:sz w:val="20"/>
          <w:szCs w:val="20"/>
        </w:rPr>
      </w:pPr>
      <w:r w:rsidRPr="00437124">
        <w:rPr>
          <w:rFonts w:asciiTheme="minorHAnsi" w:hAnsiTheme="minorHAnsi"/>
          <w:sz w:val="20"/>
          <w:szCs w:val="20"/>
        </w:rPr>
        <w:t>Pakietu nr 2- krążki z antybiotykami i krążki diagnostyczne</w:t>
      </w:r>
    </w:p>
    <w:p w:rsidR="004A7F91" w:rsidRPr="00437124" w:rsidRDefault="004A7F91" w:rsidP="0072249B">
      <w:pPr>
        <w:autoSpaceDE w:val="0"/>
        <w:autoSpaceDN w:val="0"/>
        <w:adjustRightInd w:val="0"/>
        <w:spacing w:after="0" w:line="240" w:lineRule="auto"/>
        <w:rPr>
          <w:rFonts w:asciiTheme="minorHAnsi" w:hAnsiTheme="minorHAnsi"/>
          <w:sz w:val="20"/>
          <w:szCs w:val="20"/>
        </w:rPr>
      </w:pPr>
      <w:r w:rsidRPr="00437124">
        <w:rPr>
          <w:rFonts w:asciiTheme="minorHAnsi" w:hAnsiTheme="minorHAnsi"/>
          <w:sz w:val="20"/>
          <w:szCs w:val="20"/>
        </w:rPr>
        <w:t xml:space="preserve">Pakietu nr 3- testy do biochemicznej identyfikacji i oznaczania </w:t>
      </w:r>
      <w:proofErr w:type="spellStart"/>
      <w:r w:rsidRPr="00437124">
        <w:rPr>
          <w:rFonts w:asciiTheme="minorHAnsi" w:hAnsiTheme="minorHAnsi"/>
          <w:sz w:val="20"/>
          <w:szCs w:val="20"/>
        </w:rPr>
        <w:t>lekowrażliwości</w:t>
      </w:r>
      <w:proofErr w:type="spellEnd"/>
      <w:r w:rsidRPr="00437124">
        <w:rPr>
          <w:rFonts w:asciiTheme="minorHAnsi" w:hAnsiTheme="minorHAnsi"/>
          <w:sz w:val="20"/>
          <w:szCs w:val="20"/>
        </w:rPr>
        <w:t xml:space="preserve"> drobnoustrojów wraz z dzierżawą aparatu/metod automatyczna/</w:t>
      </w:r>
    </w:p>
    <w:p w:rsidR="006E5BA7" w:rsidRPr="00437124" w:rsidRDefault="006E5BA7" w:rsidP="0072249B">
      <w:pPr>
        <w:pStyle w:val="Tekstpodstawowy3"/>
        <w:rPr>
          <w:rFonts w:asciiTheme="minorHAnsi" w:hAnsiTheme="minorHAnsi"/>
          <w:i w:val="0"/>
          <w:sz w:val="20"/>
        </w:rPr>
      </w:pPr>
    </w:p>
    <w:p w:rsidR="008250E4" w:rsidRPr="00437124" w:rsidRDefault="00132102" w:rsidP="00B018BF">
      <w:pPr>
        <w:tabs>
          <w:tab w:val="left" w:pos="1160"/>
        </w:tabs>
        <w:spacing w:after="0" w:line="240" w:lineRule="auto"/>
        <w:jc w:val="both"/>
        <w:rPr>
          <w:rFonts w:asciiTheme="minorHAnsi" w:eastAsiaTheme="minorHAnsi" w:hAnsiTheme="minorHAnsi"/>
          <w:sz w:val="20"/>
          <w:szCs w:val="20"/>
        </w:rPr>
      </w:pPr>
      <w:r w:rsidRPr="00437124">
        <w:rPr>
          <w:rFonts w:asciiTheme="minorHAnsi" w:hAnsiTheme="minorHAnsi"/>
          <w:sz w:val="20"/>
          <w:szCs w:val="20"/>
        </w:rPr>
        <w:t>CPV:</w:t>
      </w:r>
      <w:r w:rsidR="00B018BF" w:rsidRPr="00437124">
        <w:rPr>
          <w:rFonts w:asciiTheme="minorHAnsi" w:hAnsiTheme="minorHAnsi"/>
          <w:sz w:val="20"/>
          <w:szCs w:val="20"/>
        </w:rPr>
        <w:t xml:space="preserve"> </w:t>
      </w:r>
      <w:r w:rsidR="00F0401C">
        <w:rPr>
          <w:rFonts w:asciiTheme="minorHAnsi" w:hAnsiTheme="minorHAnsi"/>
          <w:sz w:val="20"/>
          <w:szCs w:val="20"/>
        </w:rPr>
        <w:t>33696500-0-</w:t>
      </w:r>
      <w:r w:rsidR="00FC0F4A" w:rsidRPr="00437124">
        <w:rPr>
          <w:rFonts w:asciiTheme="minorHAnsi" w:hAnsiTheme="minorHAnsi"/>
          <w:sz w:val="20"/>
          <w:szCs w:val="20"/>
        </w:rPr>
        <w:t>, 38500000-0</w:t>
      </w:r>
    </w:p>
    <w:p w:rsidR="000A5739" w:rsidRPr="00437124" w:rsidRDefault="000A5739" w:rsidP="0072249B">
      <w:pPr>
        <w:spacing w:after="0" w:line="240" w:lineRule="auto"/>
        <w:rPr>
          <w:rFonts w:asciiTheme="minorHAnsi" w:hAnsiTheme="minorHAnsi"/>
          <w:bCs/>
          <w:sz w:val="20"/>
          <w:szCs w:val="20"/>
        </w:rPr>
      </w:pPr>
    </w:p>
    <w:p w:rsidR="006E5BA7" w:rsidRPr="00437124" w:rsidRDefault="006E5BA7" w:rsidP="0072249B">
      <w:pPr>
        <w:spacing w:after="0" w:line="240" w:lineRule="auto"/>
        <w:rPr>
          <w:rFonts w:asciiTheme="minorHAnsi" w:eastAsia="Times New Roman" w:hAnsiTheme="minorHAnsi"/>
          <w:b/>
          <w:bCs/>
          <w:sz w:val="20"/>
          <w:szCs w:val="20"/>
          <w:lang w:eastAsia="pl-PL"/>
        </w:rPr>
      </w:pPr>
      <w:r w:rsidRPr="00437124">
        <w:rPr>
          <w:rFonts w:asciiTheme="minorHAnsi" w:eastAsia="Times New Roman" w:hAnsiTheme="minorHAnsi"/>
          <w:b/>
          <w:bCs/>
          <w:sz w:val="20"/>
          <w:szCs w:val="20"/>
          <w:lang w:eastAsia="pl-PL"/>
        </w:rPr>
        <w:t>II. TERMIN WYKONANIA ZAMÓWIENIA</w:t>
      </w:r>
    </w:p>
    <w:p w:rsidR="00AF31B3" w:rsidRDefault="000A5739" w:rsidP="00EE24D4">
      <w:pPr>
        <w:pStyle w:val="Tekstpodstawowy3"/>
        <w:rPr>
          <w:rFonts w:asciiTheme="minorHAnsi" w:hAnsiTheme="minorHAnsi"/>
          <w:i w:val="0"/>
          <w:sz w:val="20"/>
        </w:rPr>
      </w:pPr>
      <w:r w:rsidRPr="00437124">
        <w:rPr>
          <w:rFonts w:asciiTheme="minorHAnsi" w:hAnsiTheme="minorHAnsi"/>
          <w:i w:val="0"/>
          <w:sz w:val="20"/>
        </w:rPr>
        <w:t>Termin realizacji  zamówienia:</w:t>
      </w:r>
      <w:r w:rsidR="00B32ECC" w:rsidRPr="00437124">
        <w:rPr>
          <w:rFonts w:asciiTheme="minorHAnsi" w:hAnsiTheme="minorHAnsi"/>
          <w:i w:val="0"/>
          <w:sz w:val="20"/>
        </w:rPr>
        <w:t xml:space="preserve"> </w:t>
      </w:r>
      <w:r w:rsidR="00896725" w:rsidRPr="00437124">
        <w:rPr>
          <w:rFonts w:asciiTheme="minorHAnsi" w:hAnsiTheme="minorHAnsi"/>
          <w:i w:val="0"/>
          <w:sz w:val="20"/>
        </w:rPr>
        <w:t>1</w:t>
      </w:r>
      <w:r w:rsidR="00E224FA">
        <w:rPr>
          <w:rFonts w:asciiTheme="minorHAnsi" w:hAnsiTheme="minorHAnsi"/>
          <w:i w:val="0"/>
          <w:sz w:val="20"/>
        </w:rPr>
        <w:t>5</w:t>
      </w:r>
      <w:r w:rsidR="00896725" w:rsidRPr="00437124">
        <w:rPr>
          <w:rFonts w:asciiTheme="minorHAnsi" w:hAnsiTheme="minorHAnsi"/>
          <w:i w:val="0"/>
          <w:sz w:val="20"/>
        </w:rPr>
        <w:t xml:space="preserve"> miesię</w:t>
      </w:r>
      <w:r w:rsidR="00951F78">
        <w:rPr>
          <w:rFonts w:asciiTheme="minorHAnsi" w:hAnsiTheme="minorHAnsi"/>
          <w:i w:val="0"/>
          <w:sz w:val="20"/>
        </w:rPr>
        <w:t>cy</w:t>
      </w:r>
      <w:r w:rsidRPr="00437124">
        <w:rPr>
          <w:rFonts w:asciiTheme="minorHAnsi" w:hAnsiTheme="minorHAnsi"/>
          <w:i w:val="0"/>
          <w:sz w:val="20"/>
        </w:rPr>
        <w:t xml:space="preserve"> od daty podpisania </w:t>
      </w:r>
      <w:r w:rsidR="00A63476">
        <w:rPr>
          <w:rFonts w:asciiTheme="minorHAnsi" w:hAnsiTheme="minorHAnsi"/>
          <w:i w:val="0"/>
          <w:sz w:val="20"/>
        </w:rPr>
        <w:t>/ dla Pakietów 1,2/</w:t>
      </w:r>
    </w:p>
    <w:p w:rsidR="00A63476" w:rsidRPr="00437124" w:rsidRDefault="00A63476" w:rsidP="00EE24D4">
      <w:pPr>
        <w:pStyle w:val="Tekstpodstawowy3"/>
        <w:rPr>
          <w:rFonts w:asciiTheme="minorHAnsi" w:hAnsiTheme="minorHAnsi"/>
          <w:i w:val="0"/>
          <w:sz w:val="20"/>
        </w:rPr>
      </w:pPr>
      <w:r w:rsidRPr="00437124">
        <w:rPr>
          <w:rFonts w:asciiTheme="minorHAnsi" w:hAnsiTheme="minorHAnsi"/>
          <w:i w:val="0"/>
          <w:sz w:val="20"/>
        </w:rPr>
        <w:t xml:space="preserve">Termin realizacji  zamówienia: </w:t>
      </w:r>
      <w:r>
        <w:rPr>
          <w:rFonts w:asciiTheme="minorHAnsi" w:hAnsiTheme="minorHAnsi"/>
          <w:i w:val="0"/>
          <w:sz w:val="20"/>
        </w:rPr>
        <w:t xml:space="preserve">24 miesiące </w:t>
      </w:r>
      <w:r w:rsidRPr="00437124">
        <w:rPr>
          <w:rFonts w:asciiTheme="minorHAnsi" w:hAnsiTheme="minorHAnsi"/>
          <w:i w:val="0"/>
          <w:sz w:val="20"/>
        </w:rPr>
        <w:t>od daty podpisania</w:t>
      </w:r>
      <w:r>
        <w:rPr>
          <w:rFonts w:asciiTheme="minorHAnsi" w:hAnsiTheme="minorHAnsi"/>
          <w:i w:val="0"/>
          <w:sz w:val="20"/>
        </w:rPr>
        <w:t>/ dla Pakietu 3/</w:t>
      </w:r>
    </w:p>
    <w:p w:rsidR="004E54AB" w:rsidRPr="00437124" w:rsidRDefault="004E54AB" w:rsidP="004E54AB">
      <w:pPr>
        <w:tabs>
          <w:tab w:val="left" w:pos="568"/>
        </w:tabs>
        <w:spacing w:after="0" w:line="240" w:lineRule="auto"/>
        <w:ind w:left="720" w:right="68" w:hanging="720"/>
        <w:rPr>
          <w:rFonts w:asciiTheme="minorHAnsi" w:hAnsiTheme="minorHAnsi"/>
          <w:b/>
          <w:sz w:val="20"/>
          <w:szCs w:val="20"/>
        </w:rPr>
      </w:pPr>
      <w:r w:rsidRPr="00437124">
        <w:rPr>
          <w:rFonts w:asciiTheme="minorHAnsi" w:hAnsiTheme="minorHAnsi"/>
          <w:b/>
          <w:sz w:val="20"/>
          <w:szCs w:val="20"/>
        </w:rPr>
        <w:t xml:space="preserve">Termin realizacji jednostkowych zamówień: </w:t>
      </w:r>
    </w:p>
    <w:p w:rsidR="0091512F" w:rsidRPr="00437124" w:rsidRDefault="0091512F" w:rsidP="0091512F">
      <w:pPr>
        <w:pStyle w:val="Nagwek"/>
        <w:rPr>
          <w:rFonts w:asciiTheme="minorHAnsi" w:hAnsiTheme="minorHAnsi"/>
          <w:b/>
          <w:bCs/>
        </w:rPr>
      </w:pPr>
      <w:r w:rsidRPr="00437124">
        <w:rPr>
          <w:rFonts w:asciiTheme="minorHAnsi" w:hAnsiTheme="minorHAnsi"/>
        </w:rPr>
        <w:t xml:space="preserve">– zamówienia odbywać się będą  faksem, sukcesywnie do potrzeb- realizacja dostaw do 5 dni roboczych w godz. od 7.00 do 14.00,  w piątki do godz. 12,30, </w:t>
      </w:r>
      <w:r w:rsidRPr="00437124">
        <w:rPr>
          <w:rFonts w:asciiTheme="minorHAnsi" w:hAnsiTheme="minorHAnsi"/>
          <w:bCs/>
        </w:rPr>
        <w:t>w sytuacjach pilnych do 48 godz.</w:t>
      </w:r>
    </w:p>
    <w:p w:rsidR="003E5FEB" w:rsidRDefault="004E54AB" w:rsidP="004E54AB">
      <w:pPr>
        <w:tabs>
          <w:tab w:val="left" w:pos="568"/>
        </w:tabs>
        <w:spacing w:after="0" w:line="240" w:lineRule="auto"/>
        <w:ind w:right="68"/>
        <w:jc w:val="both"/>
        <w:rPr>
          <w:rFonts w:asciiTheme="minorHAnsi" w:hAnsiTheme="minorHAnsi"/>
          <w:b/>
          <w:sz w:val="20"/>
          <w:szCs w:val="20"/>
        </w:rPr>
      </w:pPr>
      <w:r w:rsidRPr="00EA3790">
        <w:rPr>
          <w:rFonts w:asciiTheme="minorHAnsi" w:hAnsiTheme="minorHAnsi"/>
          <w:b/>
          <w:sz w:val="20"/>
          <w:szCs w:val="20"/>
        </w:rPr>
        <w:t>Termin ważności odczynnikó</w:t>
      </w:r>
      <w:r w:rsidR="003E5FEB">
        <w:rPr>
          <w:rFonts w:asciiTheme="minorHAnsi" w:hAnsiTheme="minorHAnsi"/>
          <w:b/>
          <w:sz w:val="20"/>
          <w:szCs w:val="20"/>
        </w:rPr>
        <w:t>w:</w:t>
      </w:r>
    </w:p>
    <w:p w:rsidR="008C7340" w:rsidRPr="003E5FEB" w:rsidRDefault="003E5FEB" w:rsidP="004E54AB">
      <w:pPr>
        <w:tabs>
          <w:tab w:val="left" w:pos="568"/>
        </w:tabs>
        <w:spacing w:after="0" w:line="240" w:lineRule="auto"/>
        <w:ind w:right="68"/>
        <w:jc w:val="both"/>
        <w:rPr>
          <w:rFonts w:asciiTheme="minorHAnsi" w:hAnsiTheme="minorHAnsi"/>
          <w:sz w:val="20"/>
          <w:szCs w:val="20"/>
        </w:rPr>
      </w:pPr>
      <w:r w:rsidRPr="003E5FEB">
        <w:rPr>
          <w:rFonts w:asciiTheme="minorHAnsi" w:hAnsiTheme="minorHAnsi"/>
          <w:sz w:val="20"/>
          <w:szCs w:val="20"/>
        </w:rPr>
        <w:t xml:space="preserve"> I</w:t>
      </w:r>
      <w:r w:rsidR="009B75C6" w:rsidRPr="003E5FEB">
        <w:rPr>
          <w:rFonts w:asciiTheme="minorHAnsi" w:hAnsiTheme="minorHAnsi"/>
          <w:sz w:val="20"/>
          <w:szCs w:val="20"/>
        </w:rPr>
        <w:t xml:space="preserve">nformacja o terminach ważności odczynników  zawarte </w:t>
      </w:r>
      <w:r w:rsidR="009F5703" w:rsidRPr="003E5FEB">
        <w:rPr>
          <w:rFonts w:asciiTheme="minorHAnsi" w:hAnsiTheme="minorHAnsi"/>
          <w:sz w:val="20"/>
          <w:szCs w:val="20"/>
        </w:rPr>
        <w:t>pod</w:t>
      </w:r>
      <w:r w:rsidR="009B75C6" w:rsidRPr="003E5FEB">
        <w:rPr>
          <w:rFonts w:asciiTheme="minorHAnsi" w:hAnsiTheme="minorHAnsi"/>
          <w:sz w:val="20"/>
          <w:szCs w:val="20"/>
        </w:rPr>
        <w:t xml:space="preserve"> poszczególnymi Pakietami.</w:t>
      </w:r>
    </w:p>
    <w:p w:rsidR="004C45C4" w:rsidRDefault="00EA3790" w:rsidP="00EA3790">
      <w:pPr>
        <w:spacing w:after="0" w:line="240" w:lineRule="auto"/>
        <w:rPr>
          <w:rFonts w:asciiTheme="minorHAnsi" w:hAnsiTheme="minorHAnsi"/>
          <w:b/>
          <w:sz w:val="20"/>
          <w:szCs w:val="20"/>
        </w:rPr>
      </w:pPr>
      <w:r w:rsidRPr="00EA3790">
        <w:rPr>
          <w:rFonts w:asciiTheme="minorHAnsi" w:hAnsiTheme="minorHAnsi"/>
          <w:b/>
          <w:sz w:val="20"/>
          <w:szCs w:val="20"/>
        </w:rPr>
        <w:t>Termin dostawy aparatu i uruchomienia</w:t>
      </w:r>
      <w:r w:rsidR="003047D7">
        <w:rPr>
          <w:rFonts w:asciiTheme="minorHAnsi" w:hAnsiTheme="minorHAnsi"/>
          <w:b/>
          <w:sz w:val="20"/>
          <w:szCs w:val="20"/>
        </w:rPr>
        <w:t xml:space="preserve"> w zakresie Pakietu nr 3</w:t>
      </w:r>
      <w:r w:rsidR="004C45C4">
        <w:rPr>
          <w:rFonts w:asciiTheme="minorHAnsi" w:hAnsiTheme="minorHAnsi"/>
          <w:b/>
          <w:sz w:val="20"/>
          <w:szCs w:val="20"/>
        </w:rPr>
        <w:t>:</w:t>
      </w:r>
    </w:p>
    <w:p w:rsidR="00EA3790" w:rsidRPr="00EA3790" w:rsidRDefault="004C45C4" w:rsidP="00EA3790">
      <w:pPr>
        <w:spacing w:after="0" w:line="240" w:lineRule="auto"/>
        <w:rPr>
          <w:rFonts w:asciiTheme="minorHAnsi" w:hAnsiTheme="minorHAnsi"/>
          <w:b/>
          <w:sz w:val="20"/>
          <w:szCs w:val="20"/>
        </w:rPr>
      </w:pPr>
      <w:r>
        <w:rPr>
          <w:rFonts w:asciiTheme="minorHAnsi" w:hAnsiTheme="minorHAnsi"/>
          <w:sz w:val="20"/>
          <w:szCs w:val="20"/>
        </w:rPr>
        <w:t>W</w:t>
      </w:r>
      <w:r w:rsidR="00EA3790" w:rsidRPr="00EA3790">
        <w:rPr>
          <w:rFonts w:asciiTheme="minorHAnsi" w:hAnsiTheme="minorHAnsi"/>
          <w:sz w:val="20"/>
          <w:szCs w:val="20"/>
        </w:rPr>
        <w:t xml:space="preserve"> ciągu 14 dni od  daty podpisania umowy</w:t>
      </w:r>
      <w:r w:rsidR="00EA3790" w:rsidRPr="00EA3790">
        <w:rPr>
          <w:rFonts w:asciiTheme="minorHAnsi" w:hAnsiTheme="minorHAnsi"/>
          <w:b/>
          <w:sz w:val="20"/>
          <w:szCs w:val="20"/>
        </w:rPr>
        <w:t xml:space="preserve"> .</w:t>
      </w:r>
    </w:p>
    <w:p w:rsidR="004C45C4" w:rsidRDefault="00EA3790" w:rsidP="00EA3790">
      <w:pPr>
        <w:pStyle w:val="Nagwek"/>
        <w:rPr>
          <w:rFonts w:asciiTheme="minorHAnsi" w:hAnsiTheme="minorHAnsi"/>
          <w:b/>
        </w:rPr>
      </w:pPr>
      <w:r w:rsidRPr="00EA3790">
        <w:rPr>
          <w:rFonts w:asciiTheme="minorHAnsi" w:hAnsiTheme="minorHAnsi"/>
          <w:b/>
        </w:rPr>
        <w:t>Czas reakcja serwisu na zgłoszoną awarię</w:t>
      </w:r>
      <w:r w:rsidR="004C45C4">
        <w:rPr>
          <w:rFonts w:asciiTheme="minorHAnsi" w:hAnsiTheme="minorHAnsi"/>
          <w:b/>
        </w:rPr>
        <w:t>:</w:t>
      </w:r>
    </w:p>
    <w:p w:rsidR="00EA3790" w:rsidRPr="00EA3790" w:rsidRDefault="004C45C4" w:rsidP="00EA3790">
      <w:pPr>
        <w:pStyle w:val="Nagwek"/>
        <w:rPr>
          <w:rFonts w:asciiTheme="minorHAnsi" w:hAnsiTheme="minorHAnsi"/>
        </w:rPr>
      </w:pPr>
      <w:r>
        <w:rPr>
          <w:rFonts w:asciiTheme="minorHAnsi" w:hAnsiTheme="minorHAnsi"/>
        </w:rPr>
        <w:t xml:space="preserve"> M</w:t>
      </w:r>
      <w:r w:rsidR="00EA3790" w:rsidRPr="00EA3790">
        <w:rPr>
          <w:rFonts w:asciiTheme="minorHAnsi" w:hAnsiTheme="minorHAnsi"/>
        </w:rPr>
        <w:t>ax 24  godzin  od momentu jej zgło</w:t>
      </w:r>
      <w:r w:rsidR="003047D7">
        <w:rPr>
          <w:rFonts w:asciiTheme="minorHAnsi" w:hAnsiTheme="minorHAnsi"/>
        </w:rPr>
        <w:t>szenia /dotyczy Pakietu nr 3</w:t>
      </w:r>
      <w:r w:rsidR="00EA3790" w:rsidRPr="00EA3790">
        <w:rPr>
          <w:rFonts w:asciiTheme="minorHAnsi" w:hAnsiTheme="minorHAnsi"/>
        </w:rPr>
        <w:t>/</w:t>
      </w:r>
    </w:p>
    <w:p w:rsidR="0046381A" w:rsidRPr="00437124" w:rsidRDefault="0046381A" w:rsidP="004E54AB">
      <w:pPr>
        <w:tabs>
          <w:tab w:val="left" w:pos="568"/>
        </w:tabs>
        <w:spacing w:after="0" w:line="240" w:lineRule="auto"/>
        <w:ind w:right="68"/>
        <w:jc w:val="both"/>
        <w:rPr>
          <w:rFonts w:asciiTheme="minorHAnsi" w:hAnsiTheme="minorHAnsi"/>
          <w:b/>
          <w:sz w:val="20"/>
          <w:szCs w:val="20"/>
        </w:rPr>
      </w:pPr>
    </w:p>
    <w:p w:rsidR="0046381A" w:rsidRPr="0046381A" w:rsidRDefault="0046381A" w:rsidP="0046381A">
      <w:pPr>
        <w:tabs>
          <w:tab w:val="left" w:pos="1160"/>
        </w:tabs>
        <w:spacing w:after="0" w:line="240" w:lineRule="auto"/>
        <w:jc w:val="both"/>
        <w:rPr>
          <w:rFonts w:asciiTheme="minorHAnsi" w:hAnsiTheme="minorHAnsi"/>
          <w:b/>
          <w:sz w:val="20"/>
          <w:szCs w:val="20"/>
          <w:u w:val="single"/>
        </w:rPr>
      </w:pPr>
      <w:r w:rsidRPr="0046381A">
        <w:rPr>
          <w:rFonts w:asciiTheme="minorHAnsi" w:hAnsiTheme="minorHAnsi"/>
          <w:b/>
          <w:sz w:val="20"/>
          <w:szCs w:val="20"/>
          <w:u w:val="single"/>
        </w:rPr>
        <w:t xml:space="preserve">Próbki/ na wezwanie Zamawiającego/ </w:t>
      </w:r>
    </w:p>
    <w:p w:rsidR="0046381A" w:rsidRPr="0046381A" w:rsidRDefault="0046381A" w:rsidP="0046381A">
      <w:pPr>
        <w:tabs>
          <w:tab w:val="left" w:pos="1160"/>
        </w:tabs>
        <w:spacing w:after="0" w:line="240" w:lineRule="auto"/>
        <w:jc w:val="both"/>
        <w:rPr>
          <w:rFonts w:asciiTheme="minorHAnsi" w:hAnsiTheme="minorHAnsi"/>
          <w:b/>
          <w:sz w:val="20"/>
          <w:szCs w:val="20"/>
        </w:rPr>
      </w:pPr>
      <w:r w:rsidRPr="0046381A">
        <w:rPr>
          <w:rFonts w:asciiTheme="minorHAnsi" w:hAnsiTheme="minorHAnsi"/>
          <w:b/>
          <w:sz w:val="20"/>
          <w:szCs w:val="20"/>
        </w:rPr>
        <w:t>Dotyczy:</w:t>
      </w:r>
    </w:p>
    <w:p w:rsidR="0046381A" w:rsidRPr="0046381A" w:rsidRDefault="0046381A" w:rsidP="0046381A">
      <w:pPr>
        <w:tabs>
          <w:tab w:val="left" w:pos="1160"/>
        </w:tabs>
        <w:spacing w:after="0" w:line="240" w:lineRule="auto"/>
        <w:rPr>
          <w:rFonts w:asciiTheme="minorHAnsi" w:hAnsiTheme="minorHAnsi"/>
          <w:b/>
          <w:sz w:val="20"/>
          <w:szCs w:val="20"/>
        </w:rPr>
      </w:pPr>
      <w:r w:rsidRPr="0046381A">
        <w:rPr>
          <w:rFonts w:asciiTheme="minorHAnsi" w:hAnsiTheme="minorHAnsi"/>
          <w:b/>
          <w:sz w:val="20"/>
          <w:szCs w:val="20"/>
        </w:rPr>
        <w:t xml:space="preserve"> PAKIETU NR 1: poz.1,20- /w ilości po 1 </w:t>
      </w:r>
      <w:proofErr w:type="spellStart"/>
      <w:r w:rsidRPr="0046381A">
        <w:rPr>
          <w:rFonts w:asciiTheme="minorHAnsi" w:hAnsiTheme="minorHAnsi"/>
          <w:b/>
          <w:sz w:val="20"/>
          <w:szCs w:val="20"/>
        </w:rPr>
        <w:t>op</w:t>
      </w:r>
      <w:proofErr w:type="spellEnd"/>
      <w:r w:rsidRPr="0046381A">
        <w:rPr>
          <w:rFonts w:asciiTheme="minorHAnsi" w:hAnsiTheme="minorHAnsi"/>
          <w:b/>
          <w:sz w:val="20"/>
          <w:szCs w:val="20"/>
        </w:rPr>
        <w:t>/</w:t>
      </w:r>
    </w:p>
    <w:p w:rsidR="0046381A" w:rsidRPr="0046381A" w:rsidRDefault="0046381A" w:rsidP="0046381A">
      <w:pPr>
        <w:tabs>
          <w:tab w:val="left" w:pos="1160"/>
        </w:tabs>
        <w:spacing w:after="0" w:line="240" w:lineRule="auto"/>
        <w:rPr>
          <w:rFonts w:asciiTheme="minorHAnsi" w:hAnsiTheme="minorHAnsi"/>
          <w:sz w:val="20"/>
          <w:szCs w:val="20"/>
        </w:rPr>
      </w:pPr>
      <w:r w:rsidRPr="0046381A">
        <w:rPr>
          <w:rFonts w:asciiTheme="minorHAnsi" w:hAnsiTheme="minorHAnsi"/>
          <w:b/>
          <w:sz w:val="20"/>
          <w:szCs w:val="20"/>
        </w:rPr>
        <w:t xml:space="preserve"> </w:t>
      </w:r>
      <w:r>
        <w:rPr>
          <w:rFonts w:asciiTheme="minorHAnsi" w:hAnsiTheme="minorHAnsi"/>
          <w:b/>
          <w:sz w:val="20"/>
          <w:szCs w:val="20"/>
        </w:rPr>
        <w:t>PAKIETU NR 2</w:t>
      </w:r>
      <w:r w:rsidRPr="0046381A">
        <w:rPr>
          <w:rFonts w:asciiTheme="minorHAnsi" w:hAnsiTheme="minorHAnsi"/>
          <w:b/>
          <w:sz w:val="20"/>
          <w:szCs w:val="20"/>
        </w:rPr>
        <w:t xml:space="preserve"> :  Wymagane próbki krążków z antybiotykami (po 1  rurce w odpowiednim opakowaniu, z firmowym  </w:t>
      </w:r>
      <w:proofErr w:type="spellStart"/>
      <w:r w:rsidRPr="0046381A">
        <w:rPr>
          <w:rFonts w:asciiTheme="minorHAnsi" w:hAnsiTheme="minorHAnsi"/>
          <w:b/>
          <w:sz w:val="20"/>
          <w:szCs w:val="20"/>
        </w:rPr>
        <w:t>pochlaniaczem</w:t>
      </w:r>
      <w:proofErr w:type="spellEnd"/>
      <w:r w:rsidRPr="0046381A">
        <w:rPr>
          <w:rFonts w:asciiTheme="minorHAnsi" w:hAnsiTheme="minorHAnsi"/>
          <w:b/>
          <w:sz w:val="20"/>
          <w:szCs w:val="20"/>
        </w:rPr>
        <w:t xml:space="preserve"> wilgotności,  z certyfikatem jakości): </w:t>
      </w:r>
      <w:proofErr w:type="spellStart"/>
      <w:r w:rsidRPr="0046381A">
        <w:rPr>
          <w:rFonts w:asciiTheme="minorHAnsi" w:hAnsiTheme="minorHAnsi"/>
          <w:b/>
          <w:sz w:val="20"/>
          <w:szCs w:val="20"/>
        </w:rPr>
        <w:t>Amoxicillin</w:t>
      </w:r>
      <w:proofErr w:type="spellEnd"/>
      <w:r w:rsidRPr="0046381A">
        <w:rPr>
          <w:rFonts w:asciiTheme="minorHAnsi" w:hAnsiTheme="minorHAnsi"/>
          <w:b/>
          <w:sz w:val="20"/>
          <w:szCs w:val="20"/>
        </w:rPr>
        <w:t xml:space="preserve"> / </w:t>
      </w:r>
      <w:proofErr w:type="spellStart"/>
      <w:r w:rsidRPr="0046381A">
        <w:rPr>
          <w:rFonts w:asciiTheme="minorHAnsi" w:hAnsiTheme="minorHAnsi"/>
          <w:b/>
          <w:sz w:val="20"/>
          <w:szCs w:val="20"/>
        </w:rPr>
        <w:t>Clavulanic</w:t>
      </w:r>
      <w:proofErr w:type="spellEnd"/>
      <w:r w:rsidRPr="0046381A">
        <w:rPr>
          <w:rFonts w:asciiTheme="minorHAnsi" w:hAnsiTheme="minorHAnsi"/>
          <w:b/>
          <w:sz w:val="20"/>
          <w:szCs w:val="20"/>
        </w:rPr>
        <w:t xml:space="preserve"> </w:t>
      </w:r>
      <w:proofErr w:type="spellStart"/>
      <w:r w:rsidRPr="0046381A">
        <w:rPr>
          <w:rFonts w:asciiTheme="minorHAnsi" w:hAnsiTheme="minorHAnsi"/>
          <w:b/>
          <w:sz w:val="20"/>
          <w:szCs w:val="20"/>
        </w:rPr>
        <w:t>Acid</w:t>
      </w:r>
      <w:proofErr w:type="spellEnd"/>
      <w:r w:rsidRPr="0046381A">
        <w:rPr>
          <w:rFonts w:asciiTheme="minorHAnsi" w:hAnsiTheme="minorHAnsi"/>
          <w:b/>
          <w:sz w:val="20"/>
          <w:szCs w:val="20"/>
        </w:rPr>
        <w:t xml:space="preserve"> 20 + 10, </w:t>
      </w:r>
      <w:proofErr w:type="spellStart"/>
      <w:r w:rsidRPr="0046381A">
        <w:rPr>
          <w:rFonts w:asciiTheme="minorHAnsi" w:hAnsiTheme="minorHAnsi"/>
          <w:b/>
          <w:sz w:val="20"/>
          <w:szCs w:val="20"/>
        </w:rPr>
        <w:t>cefepim</w:t>
      </w:r>
      <w:proofErr w:type="spellEnd"/>
      <w:r w:rsidRPr="0046381A">
        <w:rPr>
          <w:rFonts w:asciiTheme="minorHAnsi" w:hAnsiTheme="minorHAnsi"/>
          <w:b/>
          <w:sz w:val="20"/>
          <w:szCs w:val="20"/>
        </w:rPr>
        <w:t xml:space="preserve"> 30, </w:t>
      </w:r>
      <w:proofErr w:type="spellStart"/>
      <w:r w:rsidRPr="0046381A">
        <w:rPr>
          <w:rFonts w:asciiTheme="minorHAnsi" w:hAnsiTheme="minorHAnsi"/>
          <w:b/>
          <w:sz w:val="20"/>
          <w:szCs w:val="20"/>
        </w:rPr>
        <w:t>aztreonam</w:t>
      </w:r>
      <w:proofErr w:type="spellEnd"/>
      <w:r w:rsidRPr="0046381A">
        <w:rPr>
          <w:rFonts w:asciiTheme="minorHAnsi" w:hAnsiTheme="minorHAnsi"/>
          <w:b/>
          <w:sz w:val="20"/>
          <w:szCs w:val="20"/>
        </w:rPr>
        <w:t xml:space="preserve"> 30, </w:t>
      </w:r>
      <w:proofErr w:type="spellStart"/>
      <w:r w:rsidRPr="0046381A">
        <w:rPr>
          <w:rFonts w:asciiTheme="minorHAnsi" w:hAnsiTheme="minorHAnsi"/>
          <w:b/>
          <w:sz w:val="20"/>
          <w:szCs w:val="20"/>
        </w:rPr>
        <w:t>meropenem</w:t>
      </w:r>
      <w:proofErr w:type="spellEnd"/>
      <w:r w:rsidRPr="0046381A">
        <w:rPr>
          <w:rFonts w:asciiTheme="minorHAnsi" w:hAnsiTheme="minorHAnsi"/>
          <w:b/>
          <w:sz w:val="20"/>
          <w:szCs w:val="20"/>
        </w:rPr>
        <w:t xml:space="preserve"> 10.</w:t>
      </w:r>
    </w:p>
    <w:p w:rsidR="0046381A" w:rsidRPr="0046381A" w:rsidRDefault="0046381A" w:rsidP="0046381A">
      <w:pPr>
        <w:tabs>
          <w:tab w:val="left" w:pos="1160"/>
        </w:tabs>
        <w:spacing w:after="0" w:line="240" w:lineRule="auto"/>
        <w:rPr>
          <w:rFonts w:asciiTheme="minorHAnsi" w:hAnsiTheme="minorHAnsi"/>
          <w:b/>
          <w:sz w:val="20"/>
          <w:szCs w:val="20"/>
        </w:rPr>
      </w:pPr>
      <w:r w:rsidRPr="0046381A">
        <w:rPr>
          <w:rFonts w:asciiTheme="minorHAnsi" w:hAnsiTheme="minorHAnsi"/>
          <w:b/>
          <w:sz w:val="20"/>
          <w:szCs w:val="20"/>
        </w:rPr>
        <w:t xml:space="preserve">Wymagane próbki krążków diagnostycznych (po 1  opakowaniu, z dokładnym opisem produktu):  kr. Jałowe, kr z </w:t>
      </w:r>
      <w:proofErr w:type="spellStart"/>
      <w:r w:rsidRPr="0046381A">
        <w:rPr>
          <w:rFonts w:asciiTheme="minorHAnsi" w:hAnsiTheme="minorHAnsi"/>
          <w:b/>
          <w:sz w:val="20"/>
          <w:szCs w:val="20"/>
        </w:rPr>
        <w:t>optochiną</w:t>
      </w:r>
      <w:proofErr w:type="spellEnd"/>
      <w:r w:rsidRPr="0046381A">
        <w:rPr>
          <w:rFonts w:asciiTheme="minorHAnsi" w:hAnsiTheme="minorHAnsi"/>
          <w:b/>
          <w:sz w:val="20"/>
          <w:szCs w:val="20"/>
        </w:rPr>
        <w:t xml:space="preserve"> dla </w:t>
      </w:r>
      <w:proofErr w:type="spellStart"/>
      <w:r w:rsidRPr="0046381A">
        <w:rPr>
          <w:rFonts w:asciiTheme="minorHAnsi" w:hAnsiTheme="minorHAnsi"/>
          <w:b/>
          <w:sz w:val="20"/>
          <w:szCs w:val="20"/>
        </w:rPr>
        <w:t>pneumokokow</w:t>
      </w:r>
      <w:proofErr w:type="spellEnd"/>
      <w:r w:rsidRPr="0046381A">
        <w:rPr>
          <w:rFonts w:asciiTheme="minorHAnsi" w:hAnsiTheme="minorHAnsi"/>
          <w:b/>
          <w:sz w:val="20"/>
          <w:szCs w:val="20"/>
        </w:rPr>
        <w:t>.</w:t>
      </w:r>
    </w:p>
    <w:p w:rsidR="0046381A" w:rsidRPr="0046381A" w:rsidRDefault="0046381A" w:rsidP="0046381A">
      <w:pPr>
        <w:tabs>
          <w:tab w:val="left" w:pos="1160"/>
        </w:tabs>
        <w:spacing w:after="0" w:line="240" w:lineRule="auto"/>
        <w:jc w:val="both"/>
        <w:rPr>
          <w:rFonts w:asciiTheme="minorHAnsi" w:hAnsiTheme="minorHAnsi"/>
          <w:b/>
          <w:sz w:val="20"/>
          <w:szCs w:val="20"/>
        </w:rPr>
      </w:pPr>
      <w:r w:rsidRPr="0046381A">
        <w:rPr>
          <w:rFonts w:asciiTheme="minorHAnsi" w:hAnsiTheme="minorHAnsi"/>
          <w:b/>
          <w:sz w:val="20"/>
          <w:szCs w:val="20"/>
        </w:rPr>
        <w:t xml:space="preserve">               </w:t>
      </w:r>
    </w:p>
    <w:p w:rsidR="0046381A" w:rsidRPr="0046381A" w:rsidRDefault="0046381A" w:rsidP="0046381A">
      <w:pPr>
        <w:spacing w:after="0" w:line="240" w:lineRule="auto"/>
        <w:jc w:val="both"/>
        <w:rPr>
          <w:rFonts w:asciiTheme="minorHAnsi" w:hAnsiTheme="minorHAnsi"/>
          <w:sz w:val="20"/>
          <w:szCs w:val="20"/>
        </w:rPr>
      </w:pPr>
      <w:r w:rsidRPr="0046381A">
        <w:rPr>
          <w:rFonts w:asciiTheme="minorHAnsi" w:hAnsiTheme="minorHAnsi"/>
          <w:sz w:val="20"/>
          <w:szCs w:val="20"/>
        </w:rPr>
        <w:t>Zamawiający wymaga w/w próbek  na potwierdzenie  zgodności zaproponowanego asortymentu z opisem przedmiotu zamówienia zawartego w SIWZ.</w:t>
      </w:r>
    </w:p>
    <w:p w:rsidR="0046381A" w:rsidRPr="0046381A" w:rsidRDefault="0046381A" w:rsidP="0046381A">
      <w:pPr>
        <w:spacing w:after="0" w:line="240" w:lineRule="auto"/>
        <w:jc w:val="both"/>
        <w:rPr>
          <w:rFonts w:asciiTheme="minorHAnsi" w:hAnsiTheme="minorHAnsi"/>
          <w:b/>
          <w:sz w:val="20"/>
          <w:szCs w:val="20"/>
        </w:rPr>
      </w:pPr>
    </w:p>
    <w:p w:rsidR="0046381A" w:rsidRPr="0046381A" w:rsidRDefault="0046381A" w:rsidP="0046381A">
      <w:pPr>
        <w:autoSpaceDE w:val="0"/>
        <w:autoSpaceDN w:val="0"/>
        <w:adjustRightInd w:val="0"/>
        <w:spacing w:after="0" w:line="240" w:lineRule="auto"/>
        <w:rPr>
          <w:rFonts w:asciiTheme="minorHAnsi" w:hAnsiTheme="minorHAnsi"/>
          <w:b/>
          <w:color w:val="000000"/>
          <w:sz w:val="20"/>
          <w:szCs w:val="20"/>
        </w:rPr>
      </w:pPr>
      <w:r w:rsidRPr="0046381A">
        <w:rPr>
          <w:rFonts w:asciiTheme="minorHAnsi" w:hAnsiTheme="minorHAnsi"/>
          <w:bCs/>
          <w:sz w:val="20"/>
          <w:szCs w:val="20"/>
        </w:rPr>
        <w:t xml:space="preserve">Próbka  oferowanego  produktu  powinna  być złożone w zamkniętym opakowaniu </w:t>
      </w:r>
      <w:r w:rsidRPr="0046381A">
        <w:rPr>
          <w:rFonts w:asciiTheme="minorHAnsi" w:hAnsiTheme="minorHAnsi"/>
          <w:b/>
          <w:bCs/>
          <w:color w:val="000000"/>
          <w:sz w:val="20"/>
          <w:szCs w:val="20"/>
        </w:rPr>
        <w:t>oznaczonym ,,Próbka  do postępowania na</w:t>
      </w:r>
      <w:r w:rsidRPr="0046381A">
        <w:rPr>
          <w:rFonts w:asciiTheme="minorHAnsi" w:eastAsia="Times New Roman" w:hAnsiTheme="minorHAnsi"/>
          <w:b/>
          <w:color w:val="000000"/>
          <w:sz w:val="20"/>
          <w:szCs w:val="20"/>
        </w:rPr>
        <w:t xml:space="preserve"> </w:t>
      </w:r>
      <w:r w:rsidRPr="0046381A">
        <w:rPr>
          <w:rFonts w:asciiTheme="minorHAnsi" w:hAnsiTheme="minorHAnsi"/>
          <w:b/>
          <w:color w:val="000000"/>
          <w:sz w:val="20"/>
          <w:szCs w:val="20"/>
        </w:rPr>
        <w:t>zakup wraz z dostawą</w:t>
      </w:r>
      <w:r w:rsidRPr="0046381A">
        <w:rPr>
          <w:rFonts w:asciiTheme="minorHAnsi" w:hAnsiTheme="minorHAnsi"/>
          <w:b/>
          <w:sz w:val="20"/>
          <w:szCs w:val="20"/>
        </w:rPr>
        <w:t xml:space="preserve"> podłoży   bakteriologicznych, krążków z antybiotykiem , krążków </w:t>
      </w:r>
      <w:r w:rsidRPr="0046381A">
        <w:rPr>
          <w:rFonts w:asciiTheme="minorHAnsi" w:hAnsiTheme="minorHAnsi"/>
          <w:b/>
          <w:sz w:val="20"/>
          <w:szCs w:val="20"/>
        </w:rPr>
        <w:lastRenderedPageBreak/>
        <w:t xml:space="preserve">diagnostycznych , testów do biochemicznej identyfikacji i oznaczania </w:t>
      </w:r>
      <w:proofErr w:type="spellStart"/>
      <w:r w:rsidRPr="0046381A">
        <w:rPr>
          <w:rFonts w:asciiTheme="minorHAnsi" w:hAnsiTheme="minorHAnsi"/>
          <w:b/>
          <w:sz w:val="20"/>
          <w:szCs w:val="20"/>
        </w:rPr>
        <w:t>lekowrażliwości</w:t>
      </w:r>
      <w:proofErr w:type="spellEnd"/>
      <w:r w:rsidRPr="0046381A">
        <w:rPr>
          <w:rFonts w:asciiTheme="minorHAnsi" w:hAnsiTheme="minorHAnsi"/>
          <w:b/>
          <w:sz w:val="20"/>
          <w:szCs w:val="20"/>
        </w:rPr>
        <w:t xml:space="preserve"> drobnoustrojów z dzierżawą aparatu Zakładu Mikrobiologii  Klinicznej</w:t>
      </w:r>
      <w:r w:rsidRPr="0046381A">
        <w:rPr>
          <w:rFonts w:asciiTheme="minorHAnsi" w:hAnsiTheme="minorHAnsi"/>
          <w:b/>
          <w:bCs/>
          <w:color w:val="000000" w:themeColor="text1"/>
          <w:sz w:val="20"/>
          <w:szCs w:val="20"/>
        </w:rPr>
        <w:t xml:space="preserve"> </w:t>
      </w:r>
      <w:r w:rsidRPr="0046381A">
        <w:rPr>
          <w:rFonts w:asciiTheme="minorHAnsi" w:hAnsiTheme="minorHAnsi"/>
          <w:b/>
          <w:color w:val="000000" w:themeColor="text1"/>
          <w:sz w:val="20"/>
          <w:szCs w:val="20"/>
        </w:rPr>
        <w:t xml:space="preserve">dla </w:t>
      </w:r>
      <w:r w:rsidRPr="0046381A">
        <w:rPr>
          <w:rFonts w:asciiTheme="minorHAnsi" w:hAnsiTheme="minorHAnsi"/>
          <w:b/>
          <w:color w:val="000000"/>
          <w:sz w:val="20"/>
          <w:szCs w:val="20"/>
        </w:rPr>
        <w:t>Świętokrzyskiego Centrum Onkologii w Kielcach”</w:t>
      </w:r>
    </w:p>
    <w:p w:rsidR="0046381A" w:rsidRPr="0046381A" w:rsidRDefault="0046381A" w:rsidP="0046381A">
      <w:pPr>
        <w:pStyle w:val="Tekstpodstawowy2"/>
        <w:rPr>
          <w:rFonts w:asciiTheme="minorHAnsi" w:hAnsiTheme="minorHAnsi"/>
          <w:bCs/>
          <w:sz w:val="20"/>
        </w:rPr>
      </w:pPr>
      <w:r w:rsidRPr="0046381A">
        <w:rPr>
          <w:rFonts w:asciiTheme="minorHAnsi" w:hAnsiTheme="minorHAnsi"/>
          <w:bCs/>
          <w:sz w:val="20"/>
        </w:rPr>
        <w:t xml:space="preserve"> AZP 241-</w:t>
      </w:r>
      <w:r>
        <w:rPr>
          <w:rFonts w:asciiTheme="minorHAnsi" w:hAnsiTheme="minorHAnsi"/>
          <w:bCs/>
          <w:sz w:val="20"/>
        </w:rPr>
        <w:t>160/2019</w:t>
      </w:r>
      <w:r w:rsidRPr="0046381A">
        <w:rPr>
          <w:rFonts w:asciiTheme="minorHAnsi" w:hAnsiTheme="minorHAnsi"/>
          <w:bCs/>
          <w:sz w:val="20"/>
        </w:rPr>
        <w:t xml:space="preserve"> nie otwierać przed…………..</w:t>
      </w:r>
      <w:r>
        <w:rPr>
          <w:rFonts w:asciiTheme="minorHAnsi" w:hAnsiTheme="minorHAnsi"/>
          <w:bCs/>
          <w:sz w:val="20"/>
        </w:rPr>
        <w:t>2019</w:t>
      </w:r>
      <w:r w:rsidRPr="0046381A">
        <w:rPr>
          <w:rFonts w:asciiTheme="minorHAnsi" w:hAnsiTheme="minorHAnsi"/>
          <w:bCs/>
          <w:sz w:val="20"/>
        </w:rPr>
        <w:t xml:space="preserve">r. </w:t>
      </w:r>
      <w:proofErr w:type="spellStart"/>
      <w:r w:rsidRPr="0046381A">
        <w:rPr>
          <w:rFonts w:asciiTheme="minorHAnsi" w:hAnsiTheme="minorHAnsi"/>
          <w:bCs/>
          <w:sz w:val="20"/>
        </w:rPr>
        <w:t>godz</w:t>
      </w:r>
      <w:proofErr w:type="spellEnd"/>
      <w:r w:rsidRPr="0046381A">
        <w:rPr>
          <w:rFonts w:asciiTheme="minorHAnsi" w:hAnsiTheme="minorHAnsi"/>
          <w:bCs/>
          <w:sz w:val="20"/>
        </w:rPr>
        <w:t>………….</w:t>
      </w:r>
    </w:p>
    <w:p w:rsidR="004E54AB" w:rsidRPr="0046381A" w:rsidRDefault="004E54AB" w:rsidP="004E54AB">
      <w:pPr>
        <w:tabs>
          <w:tab w:val="left" w:pos="568"/>
        </w:tabs>
        <w:spacing w:after="0" w:line="240" w:lineRule="auto"/>
        <w:ind w:right="68"/>
        <w:jc w:val="both"/>
        <w:rPr>
          <w:rFonts w:asciiTheme="minorHAnsi" w:hAnsiTheme="minorHAnsi"/>
          <w:b/>
          <w:sz w:val="20"/>
          <w:szCs w:val="20"/>
        </w:rPr>
      </w:pPr>
    </w:p>
    <w:p w:rsidR="006E5BA7" w:rsidRPr="0046381A" w:rsidRDefault="006E5BA7" w:rsidP="006E5BA7">
      <w:pPr>
        <w:spacing w:after="0" w:line="240" w:lineRule="auto"/>
        <w:jc w:val="both"/>
        <w:rPr>
          <w:rFonts w:asciiTheme="minorHAnsi" w:eastAsia="Times New Roman" w:hAnsiTheme="minorHAnsi"/>
          <w:b/>
          <w:sz w:val="20"/>
          <w:szCs w:val="20"/>
          <w:lang w:eastAsia="pl-PL"/>
        </w:rPr>
      </w:pPr>
      <w:r w:rsidRPr="0046381A">
        <w:rPr>
          <w:rFonts w:asciiTheme="minorHAnsi" w:eastAsia="Times New Roman" w:hAnsiTheme="minorHAnsi"/>
          <w:b/>
          <w:sz w:val="20"/>
          <w:szCs w:val="20"/>
          <w:lang w:eastAsia="pl-PL"/>
        </w:rPr>
        <w:t>III. WARUNKI UDZIAŁU W POSTĘPOWANIU ORAZ BRAKU PODSTAW WYKLUCZENIA.</w:t>
      </w:r>
    </w:p>
    <w:p w:rsidR="00F367E5" w:rsidRPr="0046381A" w:rsidRDefault="00F367E5" w:rsidP="009A31AC">
      <w:pPr>
        <w:pStyle w:val="Akapitzlist"/>
        <w:numPr>
          <w:ilvl w:val="0"/>
          <w:numId w:val="7"/>
        </w:numPr>
        <w:jc w:val="both"/>
        <w:rPr>
          <w:rFonts w:asciiTheme="minorHAnsi" w:hAnsiTheme="minorHAnsi"/>
          <w:b/>
        </w:rPr>
      </w:pPr>
      <w:r w:rsidRPr="0046381A">
        <w:rPr>
          <w:rFonts w:asciiTheme="minorHAnsi" w:hAnsiTheme="minorHAnsi"/>
          <w:b/>
        </w:rPr>
        <w:t>O udzielenie zamówienia mogą ubiegać się wykonawcy, którzy:</w:t>
      </w:r>
    </w:p>
    <w:p w:rsidR="00F367E5" w:rsidRPr="0046381A" w:rsidRDefault="00F367E5" w:rsidP="009A31AC">
      <w:pPr>
        <w:pStyle w:val="Akapitzlist"/>
        <w:numPr>
          <w:ilvl w:val="0"/>
          <w:numId w:val="8"/>
        </w:numPr>
        <w:jc w:val="both"/>
        <w:rPr>
          <w:rFonts w:asciiTheme="minorHAnsi" w:hAnsiTheme="minorHAnsi"/>
          <w:b/>
        </w:rPr>
      </w:pPr>
      <w:r w:rsidRPr="0046381A">
        <w:rPr>
          <w:rFonts w:asciiTheme="minorHAnsi" w:hAnsiTheme="minorHAnsi"/>
          <w:b/>
        </w:rPr>
        <w:t>nie podlegają wykluczeniu,</w:t>
      </w:r>
    </w:p>
    <w:p w:rsidR="00F367E5" w:rsidRPr="0046381A" w:rsidRDefault="00F367E5" w:rsidP="009A31AC">
      <w:pPr>
        <w:pStyle w:val="Akapitzlist"/>
        <w:numPr>
          <w:ilvl w:val="0"/>
          <w:numId w:val="8"/>
        </w:numPr>
        <w:jc w:val="both"/>
        <w:rPr>
          <w:rFonts w:asciiTheme="minorHAnsi" w:hAnsiTheme="minorHAnsi"/>
          <w:b/>
        </w:rPr>
      </w:pPr>
      <w:r w:rsidRPr="0046381A">
        <w:rPr>
          <w:rFonts w:asciiTheme="minorHAnsi" w:hAnsiTheme="minorHAnsi"/>
          <w:b/>
        </w:rPr>
        <w:t>spełniają warunki udziału w postępowaniu.</w:t>
      </w:r>
    </w:p>
    <w:p w:rsidR="00F367E5" w:rsidRPr="0046381A" w:rsidRDefault="00F367E5" w:rsidP="009A31AC">
      <w:pPr>
        <w:pStyle w:val="Akapitzlist"/>
        <w:numPr>
          <w:ilvl w:val="0"/>
          <w:numId w:val="7"/>
        </w:numPr>
        <w:jc w:val="both"/>
        <w:rPr>
          <w:rFonts w:asciiTheme="minorHAnsi" w:hAnsiTheme="minorHAnsi"/>
          <w:b/>
        </w:rPr>
      </w:pPr>
      <w:r w:rsidRPr="0046381A">
        <w:rPr>
          <w:rFonts w:asciiTheme="minorHAnsi" w:hAnsiTheme="minorHAnsi"/>
          <w:b/>
        </w:rPr>
        <w:t>Warunki udziału w postępowaniu.</w:t>
      </w:r>
    </w:p>
    <w:p w:rsidR="00A02391" w:rsidRPr="0046381A" w:rsidRDefault="00F367E5" w:rsidP="00AB7164">
      <w:pPr>
        <w:pStyle w:val="pkt"/>
        <w:numPr>
          <w:ilvl w:val="1"/>
          <w:numId w:val="7"/>
        </w:numPr>
        <w:autoSpaceDE w:val="0"/>
        <w:autoSpaceDN w:val="0"/>
        <w:spacing w:before="0" w:after="0" w:line="276" w:lineRule="auto"/>
        <w:rPr>
          <w:rFonts w:asciiTheme="minorHAnsi" w:hAnsiTheme="minorHAnsi"/>
          <w:sz w:val="20"/>
          <w:szCs w:val="20"/>
        </w:rPr>
      </w:pPr>
      <w:r w:rsidRPr="0046381A">
        <w:rPr>
          <w:rFonts w:asciiTheme="minorHAnsi" w:hAnsiTheme="minorHAnsi"/>
          <w:b/>
          <w:sz w:val="20"/>
          <w:szCs w:val="20"/>
        </w:rPr>
        <w:t>O udzielenie zamówienia mogą ubiegać się wykonawcy, którzy spełniają warunki</w:t>
      </w:r>
      <w:r w:rsidRPr="0046381A">
        <w:rPr>
          <w:rFonts w:asciiTheme="minorHAnsi" w:hAnsiTheme="minorHAnsi"/>
          <w:sz w:val="20"/>
          <w:szCs w:val="20"/>
        </w:rPr>
        <w:t xml:space="preserve"> udziału w postępowaniu, </w:t>
      </w:r>
    </w:p>
    <w:p w:rsidR="00F367E5" w:rsidRPr="0046381A" w:rsidRDefault="00F367E5" w:rsidP="009A31AC">
      <w:pPr>
        <w:pStyle w:val="pkt"/>
        <w:numPr>
          <w:ilvl w:val="0"/>
          <w:numId w:val="7"/>
        </w:numPr>
        <w:autoSpaceDE w:val="0"/>
        <w:autoSpaceDN w:val="0"/>
        <w:spacing w:before="0" w:after="0" w:line="276" w:lineRule="auto"/>
        <w:rPr>
          <w:rFonts w:asciiTheme="minorHAnsi" w:hAnsiTheme="minorHAnsi"/>
          <w:sz w:val="20"/>
          <w:szCs w:val="20"/>
        </w:rPr>
      </w:pPr>
      <w:r w:rsidRPr="0046381A">
        <w:rPr>
          <w:rFonts w:asciiTheme="minorHAnsi" w:hAnsiTheme="minorHAnsi"/>
          <w:b/>
          <w:sz w:val="20"/>
          <w:szCs w:val="20"/>
        </w:rPr>
        <w:t>Wykonawcy mogą wspólnie ubiegać się o udzielenie zamówienia</w:t>
      </w:r>
      <w:r w:rsidRPr="0046381A">
        <w:rPr>
          <w:rFonts w:asciiTheme="minorHAnsi" w:hAnsiTheme="minorHAnsi"/>
          <w:sz w:val="20"/>
          <w:szCs w:val="20"/>
        </w:rPr>
        <w:t xml:space="preserve">. </w:t>
      </w:r>
    </w:p>
    <w:p w:rsidR="00F367E5" w:rsidRPr="00A56CE7" w:rsidRDefault="00F367E5" w:rsidP="009A31AC">
      <w:pPr>
        <w:pStyle w:val="pkt"/>
        <w:numPr>
          <w:ilvl w:val="1"/>
          <w:numId w:val="7"/>
        </w:numPr>
        <w:autoSpaceDE w:val="0"/>
        <w:autoSpaceDN w:val="0"/>
        <w:spacing w:before="0" w:after="0" w:line="276" w:lineRule="auto"/>
        <w:jc w:val="left"/>
        <w:rPr>
          <w:rFonts w:asciiTheme="minorHAnsi" w:hAnsiTheme="minorHAnsi"/>
          <w:sz w:val="20"/>
          <w:szCs w:val="20"/>
        </w:rPr>
      </w:pPr>
      <w:r w:rsidRPr="00A56CE7">
        <w:rPr>
          <w:rFonts w:asciiTheme="minorHAnsi" w:hAnsiTheme="minorHAnsi"/>
          <w:sz w:val="20"/>
          <w:szCs w:val="20"/>
        </w:rPr>
        <w:t>Wykonawcy wspólnie ubiegający się o udzielenie zamówienia ustanawiają pełnomocnika do prezentowania ich w postępowaniu o udzielenie zamówienia albo reprezentowania w postępowaniu i zawarcia umowy w sprawie zamówienia publicznego.</w:t>
      </w:r>
    </w:p>
    <w:p w:rsidR="00F367E5" w:rsidRPr="00A56CE7" w:rsidRDefault="00F367E5" w:rsidP="00F367E5">
      <w:pPr>
        <w:pStyle w:val="pkt"/>
        <w:tabs>
          <w:tab w:val="num" w:pos="1701"/>
        </w:tabs>
        <w:autoSpaceDE w:val="0"/>
        <w:autoSpaceDN w:val="0"/>
        <w:spacing w:before="0" w:after="0" w:line="276" w:lineRule="auto"/>
        <w:ind w:left="1134" w:hanging="567"/>
        <w:rPr>
          <w:rFonts w:asciiTheme="minorHAnsi" w:hAnsiTheme="minorHAnsi"/>
          <w:sz w:val="20"/>
          <w:szCs w:val="20"/>
        </w:rPr>
      </w:pPr>
      <w:r w:rsidRPr="00A56CE7">
        <w:rPr>
          <w:rFonts w:asciiTheme="minorHAnsi" w:hAnsiTheme="minorHAnsi"/>
          <w:sz w:val="20"/>
          <w:szCs w:val="20"/>
        </w:rPr>
        <w:t>3.2  Przepisy dotyczące wykonawcy stosuje się odpowiednio do wykonawców wspólnie ubiegających się o udzielenie zamówienia.</w:t>
      </w:r>
    </w:p>
    <w:p w:rsidR="00C8550F" w:rsidRPr="00A56CE7" w:rsidRDefault="00F367E5" w:rsidP="00DA0958">
      <w:pPr>
        <w:pStyle w:val="pkt"/>
        <w:autoSpaceDE w:val="0"/>
        <w:autoSpaceDN w:val="0"/>
        <w:spacing w:before="0" w:after="0" w:line="276" w:lineRule="auto"/>
        <w:ind w:left="993" w:hanging="426"/>
        <w:rPr>
          <w:rFonts w:asciiTheme="minorHAnsi" w:hAnsiTheme="minorHAnsi"/>
          <w:sz w:val="20"/>
          <w:szCs w:val="20"/>
        </w:rPr>
      </w:pPr>
      <w:r w:rsidRPr="00A56CE7">
        <w:rPr>
          <w:rFonts w:asciiTheme="minorHAnsi" w:hAnsiTheme="minorHAnsi"/>
          <w:sz w:val="20"/>
          <w:szCs w:val="20"/>
        </w:rPr>
        <w:t>3.3  Jeżeli oferta wykonawców wspólnie ubiegających się o udzielenie zamówienia zostanie wybrana, zamawiający będzie żądać przed zawarciem umowy w sprawie zamówienia publicznego, umowy regulującej współpracę tych wykonawców.</w:t>
      </w:r>
    </w:p>
    <w:p w:rsidR="006E5BA7" w:rsidRPr="00A56CE7" w:rsidRDefault="006E5BA7" w:rsidP="009A31AC">
      <w:pPr>
        <w:pStyle w:val="Akapitzlist"/>
        <w:numPr>
          <w:ilvl w:val="0"/>
          <w:numId w:val="7"/>
        </w:numPr>
        <w:autoSpaceDE w:val="0"/>
        <w:autoSpaceDN w:val="0"/>
        <w:jc w:val="both"/>
        <w:rPr>
          <w:rFonts w:asciiTheme="minorHAnsi" w:hAnsiTheme="minorHAnsi"/>
          <w:b/>
        </w:rPr>
      </w:pPr>
      <w:r w:rsidRPr="00A56CE7">
        <w:rPr>
          <w:rFonts w:asciiTheme="minorHAnsi" w:hAnsiTheme="minorHAnsi"/>
          <w:b/>
        </w:rPr>
        <w:t>Określenie warunków udziału w postępowaniu.</w:t>
      </w:r>
    </w:p>
    <w:p w:rsidR="00C8550F" w:rsidRPr="00A56CE7" w:rsidRDefault="00F367E5" w:rsidP="00C8550F">
      <w:pPr>
        <w:pStyle w:val="Akapitzlist"/>
        <w:autoSpaceDE w:val="0"/>
        <w:autoSpaceDN w:val="0"/>
        <w:ind w:left="360"/>
        <w:jc w:val="both"/>
        <w:rPr>
          <w:rFonts w:asciiTheme="minorHAnsi" w:hAnsiTheme="minorHAnsi"/>
        </w:rPr>
      </w:pPr>
      <w:r w:rsidRPr="00A56CE7">
        <w:rPr>
          <w:rFonts w:asciiTheme="minorHAnsi" w:hAnsiTheme="minorHAnsi"/>
        </w:rPr>
        <w:t xml:space="preserve">     </w:t>
      </w:r>
      <w:r w:rsidR="00C8550F" w:rsidRPr="00A56CE7">
        <w:rPr>
          <w:rFonts w:asciiTheme="minorHAnsi" w:hAnsiTheme="minorHAnsi"/>
        </w:rPr>
        <w:t xml:space="preserve">Zamawiający nie </w:t>
      </w:r>
      <w:r w:rsidR="0057320F" w:rsidRPr="00A56CE7">
        <w:rPr>
          <w:rFonts w:asciiTheme="minorHAnsi" w:hAnsiTheme="minorHAnsi"/>
        </w:rPr>
        <w:t>określa szczególnych warunków</w:t>
      </w:r>
      <w:r w:rsidRPr="00A56CE7">
        <w:rPr>
          <w:rFonts w:asciiTheme="minorHAnsi" w:hAnsiTheme="minorHAnsi"/>
        </w:rPr>
        <w:t xml:space="preserve"> udziału w postępowaniu</w:t>
      </w:r>
      <w:r w:rsidR="0057320F" w:rsidRPr="00A56CE7">
        <w:rPr>
          <w:rFonts w:asciiTheme="minorHAnsi" w:hAnsiTheme="minorHAnsi"/>
        </w:rPr>
        <w:t>.</w:t>
      </w:r>
    </w:p>
    <w:p w:rsidR="00924B1E" w:rsidRPr="00A56CE7" w:rsidRDefault="00924B1E" w:rsidP="00B06095">
      <w:pPr>
        <w:pStyle w:val="pkt"/>
        <w:numPr>
          <w:ilvl w:val="0"/>
          <w:numId w:val="7"/>
        </w:numPr>
        <w:autoSpaceDE w:val="0"/>
        <w:autoSpaceDN w:val="0"/>
        <w:spacing w:before="100" w:beforeAutospacing="1" w:after="100" w:afterAutospacing="1" w:line="276" w:lineRule="auto"/>
        <w:rPr>
          <w:rFonts w:asciiTheme="minorHAnsi" w:hAnsiTheme="minorHAnsi"/>
          <w:b/>
          <w:sz w:val="20"/>
          <w:szCs w:val="20"/>
        </w:rPr>
      </w:pPr>
      <w:r w:rsidRPr="00A56CE7">
        <w:rPr>
          <w:rFonts w:asciiTheme="minorHAnsi" w:hAnsiTheme="minorHAnsi"/>
          <w:b/>
          <w:sz w:val="20"/>
          <w:szCs w:val="20"/>
        </w:rPr>
        <w:t>Na podstawie art. 24 ust. 5 Pzp z postępowania o udzielenie zamówienia zamawiający wyklucza wykonawcę:</w:t>
      </w:r>
    </w:p>
    <w:p w:rsidR="00AA6110" w:rsidRPr="00A56CE7" w:rsidRDefault="00924B1E" w:rsidP="00096088">
      <w:pPr>
        <w:pStyle w:val="pkt"/>
        <w:numPr>
          <w:ilvl w:val="1"/>
          <w:numId w:val="14"/>
        </w:numPr>
        <w:autoSpaceDE w:val="0"/>
        <w:autoSpaceDN w:val="0"/>
        <w:adjustRightInd w:val="0"/>
        <w:spacing w:before="0" w:after="0"/>
        <w:rPr>
          <w:rFonts w:asciiTheme="minorHAnsi" w:hAnsiTheme="minorHAnsi"/>
          <w:sz w:val="20"/>
          <w:szCs w:val="20"/>
        </w:rPr>
      </w:pPr>
      <w:r w:rsidRPr="00A56CE7">
        <w:rPr>
          <w:rFonts w:asciiTheme="minorHAnsi" w:hAnsiTheme="minorHAnsi"/>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w:t>
      </w:r>
      <w:proofErr w:type="spellStart"/>
      <w:r w:rsidRPr="00A56CE7">
        <w:rPr>
          <w:rFonts w:asciiTheme="minorHAnsi" w:hAnsiTheme="minorHAnsi"/>
          <w:sz w:val="20"/>
          <w:szCs w:val="20"/>
        </w:rPr>
        <w:t>maja</w:t>
      </w:r>
      <w:proofErr w:type="spellEnd"/>
      <w:r w:rsidRPr="00A56CE7">
        <w:rPr>
          <w:rFonts w:asciiTheme="minorHAnsi" w:hAnsiTheme="minorHAnsi"/>
          <w:sz w:val="20"/>
          <w:szCs w:val="20"/>
        </w:rPr>
        <w:t xml:space="preserve">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6E5BA7" w:rsidRPr="00A56CE7" w:rsidRDefault="006E5BA7" w:rsidP="00096088">
      <w:pPr>
        <w:tabs>
          <w:tab w:val="left" w:pos="0"/>
        </w:tabs>
        <w:spacing w:after="0" w:line="240" w:lineRule="auto"/>
        <w:jc w:val="both"/>
        <w:rPr>
          <w:rFonts w:asciiTheme="minorHAnsi" w:hAnsiTheme="minorHAnsi"/>
          <w:b/>
          <w:sz w:val="20"/>
          <w:szCs w:val="20"/>
          <w:u w:val="single"/>
        </w:rPr>
      </w:pPr>
      <w:r w:rsidRPr="00A56CE7">
        <w:rPr>
          <w:rFonts w:asciiTheme="minorHAnsi" w:hAnsiTheme="minorHAnsi"/>
          <w:b/>
          <w:sz w:val="20"/>
          <w:szCs w:val="20"/>
          <w:u w:val="single"/>
        </w:rPr>
        <w:t>IV.</w:t>
      </w:r>
      <w:r w:rsidRPr="00A56CE7">
        <w:rPr>
          <w:rFonts w:asciiTheme="minorHAnsi" w:hAnsiTheme="minorHAnsi"/>
          <w:sz w:val="20"/>
          <w:szCs w:val="20"/>
          <w:u w:val="single"/>
        </w:rPr>
        <w:t xml:space="preserve">WYKAZ OŚWIADCZEŃ </w:t>
      </w:r>
      <w:r w:rsidR="00C254E8" w:rsidRPr="00A56CE7">
        <w:rPr>
          <w:rFonts w:asciiTheme="minorHAnsi" w:hAnsiTheme="minorHAnsi"/>
          <w:sz w:val="20"/>
          <w:szCs w:val="20"/>
          <w:u w:val="single"/>
        </w:rPr>
        <w:t xml:space="preserve">LUB DOKUMENTÓW POTWIERDZAJĄCYCH </w:t>
      </w:r>
      <w:r w:rsidRPr="00A56CE7">
        <w:rPr>
          <w:rFonts w:asciiTheme="minorHAnsi" w:hAnsiTheme="minorHAnsi"/>
          <w:sz w:val="20"/>
          <w:szCs w:val="20"/>
          <w:u w:val="single"/>
        </w:rPr>
        <w:t>BRAK PODSTAW WYKLUCZENIA</w:t>
      </w:r>
      <w:r w:rsidR="00751D28" w:rsidRPr="00A56CE7">
        <w:rPr>
          <w:rFonts w:asciiTheme="minorHAnsi" w:hAnsiTheme="minorHAnsi"/>
          <w:b/>
          <w:sz w:val="20"/>
          <w:szCs w:val="20"/>
          <w:u w:val="single"/>
        </w:rPr>
        <w:t xml:space="preserve"> </w:t>
      </w:r>
      <w:r w:rsidRPr="00A56CE7">
        <w:rPr>
          <w:rFonts w:asciiTheme="minorHAnsi" w:hAnsiTheme="minorHAnsi"/>
          <w:b/>
          <w:sz w:val="20"/>
          <w:szCs w:val="20"/>
          <w:u w:val="single"/>
        </w:rPr>
        <w:t xml:space="preserve">/ NA WEZWANIE ZAMAWIAJĄCEGO/. </w:t>
      </w:r>
    </w:p>
    <w:p w:rsidR="006E5BA7" w:rsidRPr="00A56CE7" w:rsidRDefault="006E5BA7" w:rsidP="00096088">
      <w:pPr>
        <w:pStyle w:val="pkt"/>
        <w:numPr>
          <w:ilvl w:val="2"/>
          <w:numId w:val="9"/>
        </w:numPr>
        <w:tabs>
          <w:tab w:val="clear" w:pos="2160"/>
          <w:tab w:val="num" w:pos="426"/>
        </w:tabs>
        <w:autoSpaceDE w:val="0"/>
        <w:autoSpaceDN w:val="0"/>
        <w:adjustRightInd w:val="0"/>
        <w:spacing w:before="0" w:after="0"/>
        <w:ind w:left="426"/>
        <w:rPr>
          <w:rFonts w:asciiTheme="minorHAnsi" w:hAnsiTheme="minorHAnsi"/>
          <w:sz w:val="20"/>
          <w:szCs w:val="20"/>
        </w:rPr>
      </w:pPr>
      <w:r w:rsidRPr="00A56CE7">
        <w:rPr>
          <w:rFonts w:asciiTheme="minorHAnsi" w:hAnsiTheme="minorHAnsi"/>
          <w:sz w:val="20"/>
          <w:szCs w:val="20"/>
        </w:rPr>
        <w:t>W celu potwierdzenia braku podstaw wykluczenia wykonawcy z udziału w postępowaniu zamawiający żąda następujących dokumentów:</w:t>
      </w:r>
    </w:p>
    <w:p w:rsidR="006D7F76" w:rsidRPr="00A56CE7" w:rsidRDefault="006D7F76" w:rsidP="00096088">
      <w:pPr>
        <w:autoSpaceDE w:val="0"/>
        <w:autoSpaceDN w:val="0"/>
        <w:adjustRightInd w:val="0"/>
        <w:spacing w:after="0" w:line="240" w:lineRule="auto"/>
        <w:rPr>
          <w:rFonts w:asciiTheme="minorHAnsi" w:eastAsiaTheme="minorHAnsi" w:hAnsiTheme="minorHAnsi"/>
          <w:sz w:val="20"/>
          <w:szCs w:val="20"/>
        </w:rPr>
      </w:pPr>
      <w:r w:rsidRPr="00A56CE7">
        <w:rPr>
          <w:rFonts w:asciiTheme="minorHAnsi" w:hAnsiTheme="minorHAnsi"/>
          <w:sz w:val="20"/>
          <w:szCs w:val="20"/>
        </w:rPr>
        <w:t xml:space="preserve">1.1. </w:t>
      </w:r>
      <w:r w:rsidRPr="00A56CE7">
        <w:rPr>
          <w:rFonts w:asciiTheme="minorHAnsi" w:eastAsiaTheme="minorHAnsi" w:hAnsiTheme="minorHAnsi"/>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56CE7">
        <w:rPr>
          <w:rFonts w:asciiTheme="minorHAnsi" w:eastAsiaTheme="minorHAnsi" w:hAnsiTheme="minorHAnsi"/>
          <w:sz w:val="20"/>
          <w:szCs w:val="20"/>
        </w:rPr>
        <w:t>pkt</w:t>
      </w:r>
      <w:proofErr w:type="spellEnd"/>
      <w:r w:rsidRPr="00A56CE7">
        <w:rPr>
          <w:rFonts w:asciiTheme="minorHAnsi" w:eastAsiaTheme="minorHAnsi" w:hAnsiTheme="minorHAnsi"/>
          <w:sz w:val="20"/>
          <w:szCs w:val="20"/>
        </w:rPr>
        <w:t xml:space="preserve"> 1 ustawy;</w:t>
      </w:r>
    </w:p>
    <w:p w:rsidR="006D7F76" w:rsidRPr="00A56CE7" w:rsidRDefault="006D7F76" w:rsidP="00A67CCF">
      <w:pPr>
        <w:spacing w:after="0"/>
        <w:jc w:val="both"/>
        <w:rPr>
          <w:rFonts w:asciiTheme="minorHAnsi" w:hAnsiTheme="minorHAnsi"/>
          <w:b/>
          <w:sz w:val="20"/>
          <w:szCs w:val="20"/>
        </w:rPr>
      </w:pPr>
    </w:p>
    <w:p w:rsidR="00096088" w:rsidRDefault="006D7F76" w:rsidP="00A67CCF">
      <w:pPr>
        <w:spacing w:after="0"/>
        <w:jc w:val="both"/>
        <w:rPr>
          <w:rFonts w:asciiTheme="minorHAnsi" w:hAnsiTheme="minorHAnsi"/>
          <w:sz w:val="20"/>
          <w:szCs w:val="20"/>
        </w:rPr>
      </w:pPr>
      <w:r w:rsidRPr="00A56CE7">
        <w:rPr>
          <w:rFonts w:asciiTheme="minorHAnsi" w:hAnsiTheme="minorHAnsi"/>
          <w:sz w:val="20"/>
          <w:szCs w:val="20"/>
        </w:rPr>
        <w:t xml:space="preserve">1.2. </w:t>
      </w:r>
      <w:r w:rsidR="00412685" w:rsidRPr="00A56CE7">
        <w:rPr>
          <w:rFonts w:asciiTheme="minorHAnsi" w:hAnsiTheme="minorHAnsi"/>
          <w:sz w:val="20"/>
          <w:szCs w:val="20"/>
        </w:rPr>
        <w:t>O</w:t>
      </w:r>
      <w:r w:rsidR="006E5BA7" w:rsidRPr="00A56CE7">
        <w:rPr>
          <w:rFonts w:asciiTheme="minorHAnsi" w:hAnsiTheme="minorHAnsi"/>
          <w:sz w:val="20"/>
          <w:szCs w:val="20"/>
        </w:rPr>
        <w:t xml:space="preserve">świadczenia wykonawcy o przynależności albo braku przynależności do tej samej grupy kapitałowej; w przypadku przynależności do tej samej grupy kapitałowej wykonawca może złożyć wraz z oświadczeniem </w:t>
      </w:r>
    </w:p>
    <w:p w:rsidR="00BF0548" w:rsidRDefault="00BF0548" w:rsidP="00A67CCF">
      <w:pPr>
        <w:spacing w:after="0"/>
        <w:jc w:val="both"/>
        <w:rPr>
          <w:rFonts w:asciiTheme="minorHAnsi" w:hAnsiTheme="minorHAnsi"/>
          <w:sz w:val="20"/>
          <w:szCs w:val="20"/>
        </w:rPr>
      </w:pPr>
    </w:p>
    <w:p w:rsidR="00BF0548" w:rsidRDefault="00BF0548" w:rsidP="00A67CCF">
      <w:pPr>
        <w:spacing w:after="0"/>
        <w:jc w:val="both"/>
        <w:rPr>
          <w:rFonts w:asciiTheme="minorHAnsi" w:hAnsiTheme="minorHAnsi"/>
          <w:sz w:val="20"/>
          <w:szCs w:val="20"/>
        </w:rPr>
      </w:pPr>
    </w:p>
    <w:p w:rsidR="00BF0548" w:rsidRDefault="00BF0548" w:rsidP="00A67CCF">
      <w:pPr>
        <w:spacing w:after="0"/>
        <w:jc w:val="both"/>
        <w:rPr>
          <w:rFonts w:asciiTheme="minorHAnsi" w:hAnsiTheme="minorHAnsi"/>
          <w:sz w:val="20"/>
          <w:szCs w:val="20"/>
        </w:rPr>
      </w:pPr>
    </w:p>
    <w:p w:rsidR="00BF0548" w:rsidRDefault="00BF0548" w:rsidP="00A67CCF">
      <w:pPr>
        <w:spacing w:after="0"/>
        <w:jc w:val="both"/>
        <w:rPr>
          <w:rFonts w:asciiTheme="minorHAnsi" w:hAnsiTheme="minorHAnsi"/>
          <w:sz w:val="20"/>
          <w:szCs w:val="20"/>
        </w:rPr>
      </w:pPr>
    </w:p>
    <w:p w:rsidR="00BF0548" w:rsidRDefault="00BF0548" w:rsidP="00A67CCF">
      <w:pPr>
        <w:spacing w:after="0"/>
        <w:jc w:val="both"/>
        <w:rPr>
          <w:rFonts w:asciiTheme="minorHAnsi" w:hAnsiTheme="minorHAnsi"/>
          <w:sz w:val="20"/>
          <w:szCs w:val="20"/>
        </w:rPr>
      </w:pPr>
    </w:p>
    <w:p w:rsidR="006E5BA7" w:rsidRPr="00A56CE7" w:rsidRDefault="006E5BA7" w:rsidP="00A67CCF">
      <w:pPr>
        <w:spacing w:after="0"/>
        <w:jc w:val="both"/>
        <w:rPr>
          <w:rFonts w:asciiTheme="minorHAnsi" w:hAnsiTheme="minorHAnsi"/>
          <w:sz w:val="20"/>
          <w:szCs w:val="20"/>
        </w:rPr>
      </w:pPr>
      <w:r w:rsidRPr="00A56CE7">
        <w:rPr>
          <w:rFonts w:asciiTheme="minorHAnsi" w:hAnsiTheme="minorHAnsi"/>
          <w:sz w:val="20"/>
          <w:szCs w:val="20"/>
        </w:rPr>
        <w:lastRenderedPageBreak/>
        <w:t>dokumenty bądź informacje potwierdzające, że powiązania z innym wykonawcą nie prowadzą do zakłócenia konkurencji w postępowaniu.</w:t>
      </w:r>
    </w:p>
    <w:p w:rsidR="006E5BA7" w:rsidRPr="00A56CE7" w:rsidRDefault="006E5BA7" w:rsidP="006E5BA7">
      <w:pPr>
        <w:pStyle w:val="pkt"/>
        <w:autoSpaceDE w:val="0"/>
        <w:autoSpaceDN w:val="0"/>
        <w:adjustRightInd w:val="0"/>
        <w:spacing w:before="0" w:after="0" w:line="276" w:lineRule="auto"/>
        <w:ind w:left="556" w:firstLine="0"/>
        <w:rPr>
          <w:rFonts w:asciiTheme="minorHAnsi" w:hAnsiTheme="minorHAnsi"/>
          <w:b/>
          <w:sz w:val="20"/>
          <w:szCs w:val="20"/>
        </w:rPr>
      </w:pPr>
      <w:r w:rsidRPr="00A56CE7">
        <w:rPr>
          <w:rFonts w:asciiTheme="minorHAnsi" w:hAnsiTheme="minorHAnsi"/>
          <w:sz w:val="20"/>
          <w:szCs w:val="20"/>
        </w:rPr>
        <w:t xml:space="preserve">Zgodnie z art. 24 ust. 11 Pzp wykonawca, </w:t>
      </w:r>
      <w:r w:rsidRPr="00A56CE7">
        <w:rPr>
          <w:rFonts w:asciiTheme="minorHAnsi" w:hAnsiTheme="minorHAnsi"/>
          <w:b/>
          <w:sz w:val="20"/>
          <w:szCs w:val="20"/>
          <w:u w:val="single"/>
        </w:rPr>
        <w:t>w terminie 3 dni</w:t>
      </w:r>
      <w:r w:rsidRPr="00A56CE7">
        <w:rPr>
          <w:rFonts w:asciiTheme="minorHAnsi" w:hAnsiTheme="minorHAnsi"/>
          <w:sz w:val="20"/>
          <w:szCs w:val="20"/>
        </w:rPr>
        <w:t xml:space="preserve"> od zamieszczenia na stronie internetowej informacji dotyczących kwoty, jaką zamierza przeznaczyć na sfinansowanie zamówienia, firm oraz adresów wykonawców, którzy złożyli oferty w terminie i ceny, przekazuje zamawiającemu </w:t>
      </w:r>
      <w:r w:rsidR="009447D2" w:rsidRPr="00A56CE7">
        <w:rPr>
          <w:rFonts w:asciiTheme="minorHAnsi" w:hAnsiTheme="minorHAnsi"/>
          <w:b/>
          <w:sz w:val="20"/>
          <w:szCs w:val="20"/>
        </w:rPr>
        <w:t xml:space="preserve">(bez wezwania) </w:t>
      </w:r>
      <w:r w:rsidRPr="00A56CE7">
        <w:rPr>
          <w:rFonts w:asciiTheme="minorHAnsi" w:hAnsiTheme="minorHAnsi"/>
          <w:sz w:val="20"/>
          <w:szCs w:val="20"/>
        </w:rPr>
        <w:t xml:space="preserve">oświadczenie o przynależności lub braku przynależności do tej samej grupy kapitałowej, o której mowa w art. 24 ust. 1 </w:t>
      </w:r>
      <w:proofErr w:type="spellStart"/>
      <w:r w:rsidRPr="00A56CE7">
        <w:rPr>
          <w:rFonts w:asciiTheme="minorHAnsi" w:hAnsiTheme="minorHAnsi"/>
          <w:sz w:val="20"/>
          <w:szCs w:val="20"/>
        </w:rPr>
        <w:t>pkt</w:t>
      </w:r>
      <w:proofErr w:type="spellEnd"/>
      <w:r w:rsidRPr="00A56CE7">
        <w:rPr>
          <w:rFonts w:asciiTheme="minorHAnsi" w:hAnsiTheme="minorHAnsi"/>
          <w:sz w:val="20"/>
          <w:szCs w:val="20"/>
        </w:rPr>
        <w:t xml:space="preserve"> 23 </w:t>
      </w:r>
      <w:proofErr w:type="spellStart"/>
      <w:r w:rsidRPr="00A56CE7">
        <w:rPr>
          <w:rFonts w:asciiTheme="minorHAnsi" w:hAnsiTheme="minorHAnsi"/>
          <w:sz w:val="20"/>
          <w:szCs w:val="20"/>
        </w:rPr>
        <w:t>Pzp</w:t>
      </w:r>
      <w:proofErr w:type="spellEnd"/>
      <w:r w:rsidRPr="00A56CE7">
        <w:rPr>
          <w:rFonts w:asciiTheme="minorHAnsi" w:hAnsiTheme="minorHAnsi"/>
          <w:sz w:val="20"/>
          <w:szCs w:val="20"/>
        </w:rPr>
        <w:t xml:space="preserve">. Wraz ze złożeniem oświadczenia, wykonawca może przedstawić dowody, że powiązania z innym wykonawcą nie prowadzą do zakłócenia konkurencji w postępowaniu o udzielenie zamówienia. </w:t>
      </w:r>
      <w:r w:rsidRPr="00A56CE7">
        <w:rPr>
          <w:rFonts w:asciiTheme="minorHAnsi" w:hAnsiTheme="minorHAnsi"/>
          <w:b/>
          <w:sz w:val="20"/>
          <w:szCs w:val="20"/>
        </w:rPr>
        <w:t xml:space="preserve">Wzór oświadczenia o przynależności lub braku przynależności do tej samej grupy kapitałowej, o której mowa w art. 24 ust. 1 </w:t>
      </w:r>
      <w:proofErr w:type="spellStart"/>
      <w:r w:rsidRPr="00A56CE7">
        <w:rPr>
          <w:rFonts w:asciiTheme="minorHAnsi" w:hAnsiTheme="minorHAnsi"/>
          <w:b/>
          <w:sz w:val="20"/>
          <w:szCs w:val="20"/>
        </w:rPr>
        <w:t>pkt</w:t>
      </w:r>
      <w:proofErr w:type="spellEnd"/>
      <w:r w:rsidRPr="00A56CE7">
        <w:rPr>
          <w:rFonts w:asciiTheme="minorHAnsi" w:hAnsiTheme="minorHAnsi"/>
          <w:b/>
          <w:sz w:val="20"/>
          <w:szCs w:val="20"/>
        </w:rPr>
        <w:t xml:space="preserve"> 23 </w:t>
      </w:r>
      <w:proofErr w:type="spellStart"/>
      <w:r w:rsidRPr="00A56CE7">
        <w:rPr>
          <w:rFonts w:asciiTheme="minorHAnsi" w:hAnsiTheme="minorHAnsi"/>
          <w:b/>
          <w:sz w:val="20"/>
          <w:szCs w:val="20"/>
        </w:rPr>
        <w:t>Pzp</w:t>
      </w:r>
      <w:proofErr w:type="spellEnd"/>
      <w:r w:rsidRPr="00A56CE7">
        <w:rPr>
          <w:rFonts w:asciiTheme="minorHAnsi" w:hAnsiTheme="minorHAnsi"/>
          <w:b/>
          <w:sz w:val="20"/>
          <w:szCs w:val="20"/>
        </w:rPr>
        <w:t xml:space="preserve"> stanowi Załącznik nr </w:t>
      </w:r>
      <w:r w:rsidR="00DE3D43" w:rsidRPr="00A56CE7">
        <w:rPr>
          <w:rFonts w:asciiTheme="minorHAnsi" w:hAnsiTheme="minorHAnsi"/>
          <w:b/>
          <w:sz w:val="20"/>
          <w:szCs w:val="20"/>
        </w:rPr>
        <w:t>3</w:t>
      </w:r>
      <w:r w:rsidRPr="00A56CE7">
        <w:rPr>
          <w:rFonts w:asciiTheme="minorHAnsi" w:hAnsiTheme="minorHAnsi"/>
          <w:b/>
          <w:sz w:val="20"/>
          <w:szCs w:val="20"/>
        </w:rPr>
        <w:t xml:space="preserve"> do SIWZ.</w:t>
      </w:r>
    </w:p>
    <w:p w:rsidR="00452877" w:rsidRPr="00A56CE7" w:rsidRDefault="00452877" w:rsidP="00452877">
      <w:pPr>
        <w:pStyle w:val="pkt"/>
        <w:autoSpaceDE w:val="0"/>
        <w:autoSpaceDN w:val="0"/>
        <w:adjustRightInd w:val="0"/>
        <w:spacing w:before="0" w:after="0" w:line="276" w:lineRule="auto"/>
        <w:ind w:left="556" w:firstLine="0"/>
        <w:rPr>
          <w:rFonts w:asciiTheme="minorHAnsi" w:hAnsiTheme="minorHAnsi"/>
          <w:b/>
          <w:sz w:val="20"/>
          <w:szCs w:val="20"/>
        </w:rPr>
      </w:pPr>
      <w:r w:rsidRPr="00A56CE7">
        <w:rPr>
          <w:rFonts w:asciiTheme="minorHAnsi" w:hAnsiTheme="minorHAnsi"/>
          <w:b/>
          <w:sz w:val="20"/>
          <w:szCs w:val="20"/>
        </w:rPr>
        <w:t xml:space="preserve">Wykonawca który nie należy do żadnej grupy kapitałowej może załączyć w/w oświadczenie wraz ze składaną ofertą. </w:t>
      </w:r>
    </w:p>
    <w:p w:rsidR="000C574D" w:rsidRPr="00F96555" w:rsidRDefault="000C574D" w:rsidP="000C574D">
      <w:pPr>
        <w:autoSpaceDE w:val="0"/>
        <w:autoSpaceDN w:val="0"/>
        <w:adjustRightInd w:val="0"/>
        <w:spacing w:after="0" w:line="240" w:lineRule="auto"/>
        <w:rPr>
          <w:rFonts w:asciiTheme="minorHAnsi" w:eastAsiaTheme="minorHAnsi" w:hAnsiTheme="minorHAnsi"/>
          <w:b/>
          <w:color w:val="569848"/>
          <w:sz w:val="20"/>
          <w:szCs w:val="20"/>
          <w:u w:val="single"/>
        </w:rPr>
      </w:pPr>
      <w:r w:rsidRPr="00A56CE7">
        <w:rPr>
          <w:rFonts w:asciiTheme="minorHAnsi" w:hAnsiTheme="minorHAnsi"/>
          <w:b/>
          <w:sz w:val="20"/>
          <w:szCs w:val="20"/>
          <w:u w:val="single"/>
        </w:rPr>
        <w:t xml:space="preserve">V. </w:t>
      </w:r>
      <w:r w:rsidRPr="00A56CE7">
        <w:rPr>
          <w:rFonts w:asciiTheme="minorHAnsi" w:hAnsiTheme="minorHAnsi"/>
          <w:sz w:val="20"/>
          <w:szCs w:val="20"/>
          <w:u w:val="single"/>
        </w:rPr>
        <w:t>WYKAZ OŚWIADCZEŃ LUB DOKUMENTÓW POTWIERDZAJĄCYCH</w:t>
      </w:r>
      <w:r w:rsidRPr="00A56CE7">
        <w:rPr>
          <w:rFonts w:asciiTheme="minorHAnsi" w:eastAsiaTheme="minorHAnsi" w:hAnsiTheme="minorHAnsi"/>
          <w:color w:val="569848"/>
          <w:sz w:val="20"/>
          <w:szCs w:val="20"/>
          <w:u w:val="single"/>
        </w:rPr>
        <w:t xml:space="preserve"> </w:t>
      </w:r>
      <w:r w:rsidRPr="00A56CE7">
        <w:rPr>
          <w:rFonts w:asciiTheme="minorHAnsi" w:eastAsiaTheme="minorHAnsi" w:hAnsiTheme="minorHAnsi"/>
          <w:sz w:val="20"/>
          <w:szCs w:val="20"/>
          <w:u w:val="single"/>
        </w:rPr>
        <w:t xml:space="preserve">SPEŁNIANIE </w:t>
      </w:r>
      <w:r w:rsidRPr="00A56CE7">
        <w:rPr>
          <w:rFonts w:asciiTheme="minorHAnsi" w:eastAsiaTheme="minorHAnsi" w:hAnsiTheme="minorHAnsi"/>
          <w:color w:val="000000"/>
          <w:sz w:val="20"/>
          <w:szCs w:val="20"/>
          <w:u w:val="single"/>
        </w:rPr>
        <w:t>PRZEZ OFEROWANE DOSTAWY, USŁUGI LUB ROBOTY BUDOWLANE WYMAGAŃ OKREŚLONYCH PRZEZ ZAMAWIAJĄCEGO</w:t>
      </w:r>
      <w:r w:rsidRPr="00A56CE7">
        <w:rPr>
          <w:rFonts w:asciiTheme="minorHAnsi" w:hAnsiTheme="minorHAnsi"/>
          <w:b/>
          <w:sz w:val="20"/>
          <w:szCs w:val="20"/>
          <w:u w:val="single"/>
        </w:rPr>
        <w:t xml:space="preserve">/ NA WEZWANIE </w:t>
      </w:r>
      <w:r w:rsidRPr="00F96555">
        <w:rPr>
          <w:rFonts w:asciiTheme="minorHAnsi" w:hAnsiTheme="minorHAnsi"/>
          <w:b/>
          <w:sz w:val="20"/>
          <w:szCs w:val="20"/>
          <w:u w:val="single"/>
        </w:rPr>
        <w:t>ZAMAWIAJĄCEGO/.</w:t>
      </w:r>
    </w:p>
    <w:p w:rsidR="00F96555" w:rsidRPr="00F96555" w:rsidRDefault="00F96555" w:rsidP="00F96555">
      <w:pPr>
        <w:keepNext/>
        <w:spacing w:after="0" w:line="240" w:lineRule="auto"/>
        <w:outlineLvl w:val="4"/>
        <w:rPr>
          <w:rFonts w:asciiTheme="minorHAnsi" w:hAnsiTheme="minorHAnsi"/>
          <w:sz w:val="20"/>
          <w:szCs w:val="20"/>
        </w:rPr>
      </w:pPr>
      <w:r w:rsidRPr="00F96555">
        <w:rPr>
          <w:rFonts w:asciiTheme="minorHAnsi" w:hAnsiTheme="minorHAnsi"/>
          <w:sz w:val="20"/>
          <w:szCs w:val="20"/>
        </w:rPr>
        <w:t xml:space="preserve">1.Dokumenty potwierdzające dopuszczenie przedmiotu zamówienia do obrotu  i stosowania w Polsce zgodnie z obowiązującymi Dyrektywami UE  i zgodnie z wymaganiami ustawy dnia 20.05.2010 r. o wyrobach medycznych (Dz. U. nr 107 poz. 679)- </w:t>
      </w:r>
      <w:r w:rsidR="00206319">
        <w:rPr>
          <w:rFonts w:asciiTheme="minorHAnsi" w:hAnsiTheme="minorHAnsi"/>
          <w:sz w:val="20"/>
          <w:szCs w:val="20"/>
        </w:rPr>
        <w:t>Pakiet nr 1-3</w:t>
      </w:r>
    </w:p>
    <w:p w:rsidR="00F96555" w:rsidRPr="00F96555" w:rsidRDefault="00F96555" w:rsidP="00F96555">
      <w:pPr>
        <w:pStyle w:val="Nagwekbazowy"/>
        <w:keepNext w:val="0"/>
        <w:keepLines w:val="0"/>
        <w:spacing w:line="240" w:lineRule="auto"/>
        <w:rPr>
          <w:rFonts w:asciiTheme="minorHAnsi" w:hAnsiTheme="minorHAnsi"/>
          <w:kern w:val="0"/>
          <w:sz w:val="20"/>
        </w:rPr>
      </w:pPr>
      <w:r w:rsidRPr="00F96555">
        <w:rPr>
          <w:rFonts w:asciiTheme="minorHAnsi" w:hAnsiTheme="minorHAnsi"/>
          <w:kern w:val="0"/>
          <w:sz w:val="20"/>
        </w:rPr>
        <w:t xml:space="preserve"> W przypadku, kiedy zaproponowany asortyment nie wymaga dokumentu w/w, należy </w:t>
      </w:r>
      <w:r w:rsidRPr="00F96555">
        <w:rPr>
          <w:rFonts w:asciiTheme="minorHAnsi" w:hAnsiTheme="minorHAnsi"/>
          <w:kern w:val="0"/>
          <w:sz w:val="20"/>
        </w:rPr>
        <w:br/>
        <w:t xml:space="preserve"> załączyć oświadczenie.</w:t>
      </w:r>
    </w:p>
    <w:p w:rsidR="00F96555" w:rsidRPr="00F96555" w:rsidRDefault="00F96555" w:rsidP="00F96555">
      <w:pPr>
        <w:spacing w:after="0" w:line="240" w:lineRule="auto"/>
        <w:rPr>
          <w:rFonts w:asciiTheme="minorHAnsi" w:hAnsiTheme="minorHAnsi"/>
          <w:bCs/>
          <w:color w:val="000000"/>
          <w:sz w:val="20"/>
          <w:szCs w:val="20"/>
        </w:rPr>
      </w:pPr>
      <w:r w:rsidRPr="00F96555">
        <w:rPr>
          <w:rFonts w:asciiTheme="minorHAnsi" w:hAnsiTheme="minorHAnsi"/>
          <w:bCs/>
          <w:color w:val="000000"/>
          <w:sz w:val="20"/>
          <w:szCs w:val="20"/>
        </w:rPr>
        <w:t>2. Certyfikaty kontroli jakości - po 1 przykładowym do każdej pozycji w specyfikacji dołączone do oferty i  do każdej dostarczanej  partii podłoży/testów/odczynników -dotyczy P</w:t>
      </w:r>
      <w:r w:rsidR="00206319">
        <w:rPr>
          <w:rFonts w:asciiTheme="minorHAnsi" w:hAnsiTheme="minorHAnsi"/>
          <w:bCs/>
          <w:color w:val="000000"/>
          <w:sz w:val="20"/>
          <w:szCs w:val="20"/>
        </w:rPr>
        <w:t>akietu nr 1-3.</w:t>
      </w:r>
    </w:p>
    <w:p w:rsidR="00F96555" w:rsidRPr="00F96555" w:rsidRDefault="00F96555" w:rsidP="00F96555">
      <w:pPr>
        <w:spacing w:after="0" w:line="240" w:lineRule="auto"/>
        <w:rPr>
          <w:rFonts w:asciiTheme="minorHAnsi" w:hAnsiTheme="minorHAnsi"/>
          <w:color w:val="000000"/>
          <w:sz w:val="20"/>
          <w:szCs w:val="20"/>
        </w:rPr>
      </w:pPr>
      <w:r w:rsidRPr="00F96555">
        <w:rPr>
          <w:rFonts w:asciiTheme="minorHAnsi" w:hAnsiTheme="minorHAnsi"/>
          <w:bCs/>
          <w:color w:val="000000"/>
          <w:sz w:val="20"/>
          <w:szCs w:val="20"/>
        </w:rPr>
        <w:t>/Dla Pakietu nr 1, Certyfikat musi zawierać następujące informacje: nazwa producenta i nazwa produktu, nr serii, data produkcji i ważności, skład pożywki, ogólna charakterystyka pożywki (</w:t>
      </w:r>
      <w:proofErr w:type="spellStart"/>
      <w:r w:rsidRPr="00F96555">
        <w:rPr>
          <w:rFonts w:asciiTheme="minorHAnsi" w:hAnsiTheme="minorHAnsi"/>
          <w:bCs/>
          <w:color w:val="000000"/>
          <w:sz w:val="20"/>
          <w:szCs w:val="20"/>
        </w:rPr>
        <w:t>pH</w:t>
      </w:r>
      <w:proofErr w:type="spellEnd"/>
      <w:r w:rsidRPr="00F96555">
        <w:rPr>
          <w:rFonts w:asciiTheme="minorHAnsi" w:hAnsiTheme="minorHAnsi"/>
          <w:bCs/>
          <w:color w:val="000000"/>
          <w:sz w:val="20"/>
          <w:szCs w:val="20"/>
        </w:rPr>
        <w:t xml:space="preserve">, kolor, opakowanie, sterylność), charakterystyka mikrobiologiczna(ilościowe oznaczanie żyzności i selektywności, wykaz szczepów użytych do kontroli z kolekcji ATCC), podpis </w:t>
      </w:r>
      <w:r w:rsidRPr="00F96555">
        <w:rPr>
          <w:rFonts w:asciiTheme="minorHAnsi" w:hAnsiTheme="minorHAnsi"/>
          <w:color w:val="000000"/>
          <w:sz w:val="20"/>
          <w:szCs w:val="20"/>
        </w:rPr>
        <w:t>osoby kontrolującej</w:t>
      </w:r>
      <w:r w:rsidR="006D4A2F">
        <w:rPr>
          <w:rFonts w:asciiTheme="minorHAnsi" w:hAnsiTheme="minorHAnsi"/>
          <w:color w:val="000000"/>
          <w:sz w:val="20"/>
          <w:szCs w:val="20"/>
        </w:rPr>
        <w:t>,</w:t>
      </w:r>
    </w:p>
    <w:p w:rsidR="00F96555" w:rsidRPr="00F96555" w:rsidRDefault="006D4A2F" w:rsidP="00F96555">
      <w:pPr>
        <w:spacing w:after="0" w:line="240" w:lineRule="auto"/>
        <w:rPr>
          <w:rFonts w:asciiTheme="minorHAnsi" w:hAnsiTheme="minorHAnsi"/>
          <w:bCs/>
          <w:color w:val="000000"/>
          <w:sz w:val="20"/>
          <w:szCs w:val="20"/>
        </w:rPr>
      </w:pPr>
      <w:r>
        <w:rPr>
          <w:rFonts w:asciiTheme="minorHAnsi" w:hAnsiTheme="minorHAnsi"/>
          <w:bCs/>
          <w:color w:val="000000"/>
          <w:sz w:val="20"/>
          <w:szCs w:val="20"/>
        </w:rPr>
        <w:t>/d</w:t>
      </w:r>
      <w:r w:rsidR="00206319">
        <w:rPr>
          <w:rFonts w:asciiTheme="minorHAnsi" w:hAnsiTheme="minorHAnsi"/>
          <w:bCs/>
          <w:color w:val="000000"/>
          <w:sz w:val="20"/>
          <w:szCs w:val="20"/>
        </w:rPr>
        <w:t>la Pakietu nr 2-</w:t>
      </w:r>
      <w:r w:rsidR="00F96555" w:rsidRPr="00F96555">
        <w:rPr>
          <w:rFonts w:asciiTheme="minorHAnsi" w:hAnsiTheme="minorHAnsi"/>
          <w:bCs/>
          <w:color w:val="000000"/>
          <w:sz w:val="20"/>
          <w:szCs w:val="20"/>
        </w:rPr>
        <w:t xml:space="preserve"> Certyfikat musi zawierać dane o kontroli wysycenia krążka antybiotykiem</w:t>
      </w:r>
      <w:r>
        <w:rPr>
          <w:rFonts w:asciiTheme="minorHAnsi" w:hAnsiTheme="minorHAnsi"/>
          <w:bCs/>
          <w:color w:val="000000"/>
          <w:sz w:val="20"/>
          <w:szCs w:val="20"/>
        </w:rPr>
        <w:t>/</w:t>
      </w:r>
    </w:p>
    <w:p w:rsidR="00F96555" w:rsidRPr="00F96555" w:rsidRDefault="00F96555" w:rsidP="00F96555">
      <w:pPr>
        <w:spacing w:after="0" w:line="240" w:lineRule="auto"/>
        <w:rPr>
          <w:rFonts w:asciiTheme="minorHAnsi" w:hAnsiTheme="minorHAnsi"/>
          <w:bCs/>
          <w:color w:val="000000"/>
          <w:sz w:val="20"/>
          <w:szCs w:val="20"/>
        </w:rPr>
      </w:pPr>
      <w:r w:rsidRPr="00F96555">
        <w:rPr>
          <w:rFonts w:asciiTheme="minorHAnsi" w:hAnsiTheme="minorHAnsi"/>
          <w:bCs/>
          <w:color w:val="000000"/>
          <w:sz w:val="20"/>
          <w:szCs w:val="20"/>
        </w:rPr>
        <w:t>3</w:t>
      </w:r>
      <w:r w:rsidRPr="00F96555">
        <w:rPr>
          <w:rFonts w:asciiTheme="minorHAnsi" w:hAnsiTheme="minorHAnsi"/>
          <w:color w:val="000000"/>
          <w:sz w:val="20"/>
          <w:szCs w:val="20"/>
        </w:rPr>
        <w:t xml:space="preserve"> </w:t>
      </w:r>
      <w:r w:rsidR="006D4A2F">
        <w:rPr>
          <w:rFonts w:asciiTheme="minorHAnsi" w:hAnsiTheme="minorHAnsi"/>
          <w:color w:val="000000"/>
          <w:sz w:val="20"/>
          <w:szCs w:val="20"/>
        </w:rPr>
        <w:t>.</w:t>
      </w:r>
      <w:r w:rsidRPr="00F96555">
        <w:rPr>
          <w:rFonts w:asciiTheme="minorHAnsi" w:hAnsiTheme="minorHAnsi"/>
          <w:bCs/>
          <w:color w:val="000000"/>
          <w:sz w:val="20"/>
          <w:szCs w:val="20"/>
        </w:rPr>
        <w:t xml:space="preserve">Oryginalne metodyki/ ulotki  w języku polskim dotyczące poszczególnych pozycji Pakietu (w oddzielnym skoroszycie lub na płycie CD ) -dotyczy Pakietu nr 1, </w:t>
      </w:r>
      <w:r w:rsidR="006E3113">
        <w:rPr>
          <w:rFonts w:asciiTheme="minorHAnsi" w:hAnsiTheme="minorHAnsi"/>
          <w:bCs/>
          <w:color w:val="000000"/>
          <w:sz w:val="20"/>
          <w:szCs w:val="20"/>
        </w:rPr>
        <w:t>3</w:t>
      </w:r>
    </w:p>
    <w:p w:rsidR="00F96555" w:rsidRPr="00F96555" w:rsidRDefault="00F96555" w:rsidP="00F96555">
      <w:pPr>
        <w:spacing w:after="0" w:line="240" w:lineRule="auto"/>
        <w:rPr>
          <w:rFonts w:asciiTheme="minorHAnsi" w:hAnsiTheme="minorHAnsi"/>
          <w:bCs/>
          <w:color w:val="000000"/>
          <w:sz w:val="20"/>
          <w:szCs w:val="20"/>
        </w:rPr>
      </w:pPr>
      <w:r w:rsidRPr="00F96555">
        <w:rPr>
          <w:rFonts w:asciiTheme="minorHAnsi" w:hAnsiTheme="minorHAnsi"/>
          <w:bCs/>
          <w:color w:val="000000"/>
          <w:sz w:val="20"/>
          <w:szCs w:val="20"/>
        </w:rPr>
        <w:t>4. Kopia certyfikatu ISO  13485 i ISO 9001 lub równoważne - dotyczy Pakiet nr1,2,3</w:t>
      </w:r>
      <w:r w:rsidR="003F7808">
        <w:rPr>
          <w:rFonts w:asciiTheme="minorHAnsi" w:hAnsiTheme="minorHAnsi"/>
          <w:bCs/>
          <w:color w:val="000000"/>
          <w:sz w:val="20"/>
          <w:szCs w:val="20"/>
        </w:rPr>
        <w:t>.</w:t>
      </w:r>
    </w:p>
    <w:p w:rsidR="00F96555" w:rsidRPr="00F96555" w:rsidRDefault="00F96555" w:rsidP="00F96555">
      <w:pPr>
        <w:spacing w:after="0" w:line="240" w:lineRule="auto"/>
        <w:rPr>
          <w:rFonts w:asciiTheme="minorHAnsi" w:hAnsiTheme="minorHAnsi"/>
          <w:bCs/>
          <w:color w:val="000000"/>
          <w:sz w:val="20"/>
          <w:szCs w:val="20"/>
        </w:rPr>
      </w:pPr>
      <w:r w:rsidRPr="00F96555">
        <w:rPr>
          <w:rFonts w:asciiTheme="minorHAnsi" w:hAnsiTheme="minorHAnsi"/>
          <w:bCs/>
          <w:color w:val="000000"/>
          <w:sz w:val="20"/>
          <w:szCs w:val="20"/>
        </w:rPr>
        <w:t xml:space="preserve">5 . Karty charakterystyki do poszczególnych pozycji (w oddzielnym skoroszycie lub na płycie CD)  lub oświadczenie , że karta charakterystyki nie jest wymagana)–  </w:t>
      </w:r>
      <w:r w:rsidR="003F7808">
        <w:rPr>
          <w:rFonts w:asciiTheme="minorHAnsi" w:hAnsiTheme="minorHAnsi"/>
          <w:bCs/>
          <w:color w:val="000000"/>
          <w:sz w:val="20"/>
          <w:szCs w:val="20"/>
        </w:rPr>
        <w:t>dotyczy Pakietu nr 1, 2.</w:t>
      </w:r>
    </w:p>
    <w:p w:rsidR="00F96555" w:rsidRPr="00F96555" w:rsidRDefault="008D6F7F" w:rsidP="00F96555">
      <w:pPr>
        <w:spacing w:after="0" w:line="240" w:lineRule="auto"/>
        <w:rPr>
          <w:rFonts w:asciiTheme="minorHAnsi" w:hAnsiTheme="minorHAnsi"/>
          <w:bCs/>
          <w:color w:val="000000"/>
          <w:sz w:val="20"/>
          <w:szCs w:val="20"/>
        </w:rPr>
      </w:pPr>
      <w:r>
        <w:rPr>
          <w:rFonts w:asciiTheme="minorHAnsi" w:hAnsiTheme="minorHAnsi"/>
          <w:bCs/>
          <w:color w:val="000000"/>
          <w:sz w:val="20"/>
          <w:szCs w:val="20"/>
        </w:rPr>
        <w:t>6</w:t>
      </w:r>
      <w:r w:rsidR="00F96555" w:rsidRPr="00F96555">
        <w:rPr>
          <w:rFonts w:asciiTheme="minorHAnsi" w:hAnsiTheme="minorHAnsi"/>
          <w:bCs/>
          <w:color w:val="000000"/>
          <w:sz w:val="20"/>
          <w:szCs w:val="20"/>
        </w:rPr>
        <w:t>.</w:t>
      </w:r>
      <w:r w:rsidR="003F7808">
        <w:rPr>
          <w:rFonts w:asciiTheme="minorHAnsi" w:hAnsiTheme="minorHAnsi"/>
          <w:bCs/>
          <w:color w:val="000000"/>
          <w:sz w:val="20"/>
          <w:szCs w:val="20"/>
        </w:rPr>
        <w:t xml:space="preserve"> A</w:t>
      </w:r>
      <w:r w:rsidR="00F96555" w:rsidRPr="00F96555">
        <w:rPr>
          <w:rFonts w:asciiTheme="minorHAnsi" w:hAnsiTheme="minorHAnsi"/>
          <w:bCs/>
          <w:color w:val="000000"/>
          <w:sz w:val="20"/>
          <w:szCs w:val="20"/>
        </w:rPr>
        <w:t>ktualne dokumenty CLSI  zawierające dane dotyczące interpretacji stref  zahamowania wzrostu i wartości MIC ( w oddzielnym sko</w:t>
      </w:r>
      <w:r w:rsidR="003F7808">
        <w:rPr>
          <w:rFonts w:asciiTheme="minorHAnsi" w:hAnsiTheme="minorHAnsi"/>
          <w:bCs/>
          <w:color w:val="000000"/>
          <w:sz w:val="20"/>
          <w:szCs w:val="20"/>
        </w:rPr>
        <w:t>roszycie) - dotyczy Pakietu nr 2</w:t>
      </w:r>
    </w:p>
    <w:p w:rsidR="00F96555" w:rsidRPr="00F96555" w:rsidRDefault="008D6F7F" w:rsidP="00F96555">
      <w:pPr>
        <w:keepNext/>
        <w:spacing w:after="0" w:line="240" w:lineRule="auto"/>
        <w:outlineLvl w:val="4"/>
        <w:rPr>
          <w:rFonts w:asciiTheme="minorHAnsi" w:hAnsiTheme="minorHAnsi"/>
          <w:sz w:val="20"/>
          <w:szCs w:val="20"/>
        </w:rPr>
      </w:pPr>
      <w:r>
        <w:rPr>
          <w:rFonts w:asciiTheme="minorHAnsi" w:hAnsiTheme="minorHAnsi"/>
          <w:bCs/>
          <w:color w:val="000000"/>
          <w:sz w:val="20"/>
          <w:szCs w:val="20"/>
        </w:rPr>
        <w:t>7</w:t>
      </w:r>
      <w:r w:rsidR="00F96555" w:rsidRPr="00F96555">
        <w:rPr>
          <w:rFonts w:asciiTheme="minorHAnsi" w:hAnsiTheme="minorHAnsi"/>
          <w:bCs/>
          <w:color w:val="000000"/>
          <w:sz w:val="20"/>
          <w:szCs w:val="20"/>
        </w:rPr>
        <w:t>.Próbki</w:t>
      </w:r>
      <w:r w:rsidR="00FB55B4">
        <w:rPr>
          <w:rFonts w:asciiTheme="minorHAnsi" w:hAnsiTheme="minorHAnsi"/>
          <w:bCs/>
          <w:color w:val="000000"/>
          <w:sz w:val="20"/>
          <w:szCs w:val="20"/>
        </w:rPr>
        <w:t xml:space="preserve"> - </w:t>
      </w:r>
      <w:r w:rsidR="00F96555" w:rsidRPr="00F96555">
        <w:rPr>
          <w:rFonts w:asciiTheme="minorHAnsi" w:hAnsiTheme="minorHAnsi"/>
          <w:bCs/>
          <w:color w:val="000000"/>
          <w:sz w:val="20"/>
          <w:szCs w:val="20"/>
        </w:rPr>
        <w:t xml:space="preserve"> /Wykaz załączonych próbek.- załącznik nr 5 do SIWZ/</w:t>
      </w:r>
    </w:p>
    <w:p w:rsidR="00EA7CED" w:rsidRDefault="008D6F7F" w:rsidP="00EA7CED">
      <w:pPr>
        <w:autoSpaceDE w:val="0"/>
        <w:autoSpaceDN w:val="0"/>
        <w:adjustRightInd w:val="0"/>
        <w:spacing w:after="0" w:line="240" w:lineRule="auto"/>
        <w:rPr>
          <w:rFonts w:asciiTheme="minorHAnsi" w:hAnsiTheme="minorHAnsi"/>
          <w:bCs/>
          <w:color w:val="000000"/>
          <w:sz w:val="20"/>
          <w:szCs w:val="20"/>
        </w:rPr>
      </w:pPr>
      <w:r>
        <w:rPr>
          <w:rFonts w:asciiTheme="minorHAnsi" w:hAnsiTheme="minorHAnsi"/>
          <w:color w:val="000000"/>
          <w:sz w:val="20"/>
          <w:szCs w:val="20"/>
        </w:rPr>
        <w:t>8</w:t>
      </w:r>
      <w:r w:rsidR="00EA7CED">
        <w:rPr>
          <w:rFonts w:asciiTheme="minorHAnsi" w:hAnsiTheme="minorHAnsi"/>
          <w:color w:val="000000"/>
          <w:sz w:val="20"/>
          <w:szCs w:val="20"/>
        </w:rPr>
        <w:t>.</w:t>
      </w:r>
      <w:r w:rsidR="00EA7CED" w:rsidRPr="00EA7CED">
        <w:rPr>
          <w:rFonts w:asciiTheme="minorHAnsi" w:hAnsiTheme="minorHAnsi"/>
          <w:color w:val="000000"/>
          <w:sz w:val="20"/>
          <w:szCs w:val="20"/>
        </w:rPr>
        <w:t>Aktualny dokument w rozumieniu ustawy z dnia</w:t>
      </w:r>
      <w:r w:rsidR="00096088">
        <w:rPr>
          <w:rFonts w:asciiTheme="minorHAnsi" w:hAnsiTheme="minorHAnsi"/>
          <w:color w:val="000000"/>
          <w:sz w:val="20"/>
          <w:szCs w:val="20"/>
        </w:rPr>
        <w:t xml:space="preserve"> 20 .05. 2010r. o wyrobach    </w:t>
      </w:r>
      <w:r w:rsidR="00EA7CED" w:rsidRPr="00EA7CED">
        <w:rPr>
          <w:rFonts w:asciiTheme="minorHAnsi" w:hAnsiTheme="minorHAnsi"/>
          <w:color w:val="000000"/>
          <w:sz w:val="20"/>
          <w:szCs w:val="20"/>
        </w:rPr>
        <w:t xml:space="preserve"> medycznych  (Dz.  U</w:t>
      </w:r>
      <w:r w:rsidR="00EA7CED">
        <w:rPr>
          <w:rFonts w:asciiTheme="minorHAnsi" w:hAnsiTheme="minorHAnsi"/>
          <w:color w:val="000000"/>
          <w:sz w:val="20"/>
          <w:szCs w:val="20"/>
        </w:rPr>
        <w:t xml:space="preserve">. z 2010r. Nr 107 poz. 679), </w:t>
      </w:r>
      <w:r w:rsidR="001E75B8">
        <w:rPr>
          <w:rFonts w:asciiTheme="minorHAnsi" w:hAnsiTheme="minorHAnsi"/>
          <w:color w:val="000000"/>
          <w:sz w:val="20"/>
          <w:szCs w:val="20"/>
        </w:rPr>
        <w:t xml:space="preserve">tj. deklarację zgodności </w:t>
      </w:r>
      <w:r w:rsidR="00EA7CED" w:rsidRPr="00EA7CED">
        <w:rPr>
          <w:rFonts w:asciiTheme="minorHAnsi" w:hAnsiTheme="minorHAnsi"/>
          <w:color w:val="000000"/>
          <w:sz w:val="20"/>
          <w:szCs w:val="20"/>
        </w:rPr>
        <w:t>CE /</w:t>
      </w:r>
      <w:r w:rsidR="00EA7CED" w:rsidRPr="00EA7CED">
        <w:rPr>
          <w:rFonts w:asciiTheme="minorHAnsi" w:hAnsiTheme="minorHAnsi"/>
          <w:bCs/>
          <w:color w:val="000000"/>
          <w:sz w:val="20"/>
          <w:szCs w:val="20"/>
        </w:rPr>
        <w:t>dotyczy Pakietu n</w:t>
      </w:r>
      <w:r w:rsidR="00EA7CED">
        <w:rPr>
          <w:rFonts w:asciiTheme="minorHAnsi" w:hAnsiTheme="minorHAnsi"/>
          <w:bCs/>
          <w:color w:val="000000"/>
          <w:sz w:val="20"/>
          <w:szCs w:val="20"/>
        </w:rPr>
        <w:t>r 3</w:t>
      </w:r>
      <w:r w:rsidR="00EA7CED" w:rsidRPr="00EA7CED">
        <w:rPr>
          <w:rFonts w:asciiTheme="minorHAnsi" w:hAnsiTheme="minorHAnsi"/>
          <w:bCs/>
          <w:color w:val="000000"/>
          <w:sz w:val="20"/>
          <w:szCs w:val="20"/>
        </w:rPr>
        <w:t>/.</w:t>
      </w:r>
    </w:p>
    <w:p w:rsidR="00096088" w:rsidRPr="00EA7CED" w:rsidRDefault="00096088" w:rsidP="00EA7CED">
      <w:pPr>
        <w:autoSpaceDE w:val="0"/>
        <w:autoSpaceDN w:val="0"/>
        <w:adjustRightInd w:val="0"/>
        <w:spacing w:after="0" w:line="240" w:lineRule="auto"/>
        <w:rPr>
          <w:rFonts w:asciiTheme="minorHAnsi" w:hAnsiTheme="minorHAnsi"/>
          <w:color w:val="000000"/>
          <w:sz w:val="20"/>
          <w:szCs w:val="20"/>
        </w:rPr>
      </w:pPr>
      <w:r w:rsidRPr="00F96555">
        <w:rPr>
          <w:rFonts w:asciiTheme="minorHAnsi" w:hAnsiTheme="minorHAnsi"/>
          <w:sz w:val="20"/>
        </w:rPr>
        <w:t xml:space="preserve">W przypadku, kiedy zaproponowany asortyment nie wymaga dokumentu w/w, należy </w:t>
      </w:r>
      <w:r w:rsidRPr="00F96555">
        <w:rPr>
          <w:rFonts w:asciiTheme="minorHAnsi" w:hAnsiTheme="minorHAnsi"/>
          <w:sz w:val="20"/>
        </w:rPr>
        <w:br/>
        <w:t xml:space="preserve"> załączyć oświadczenie</w:t>
      </w:r>
    </w:p>
    <w:p w:rsidR="006E5BA7" w:rsidRPr="00F96555" w:rsidRDefault="006E5BA7" w:rsidP="008C7340">
      <w:pPr>
        <w:jc w:val="both"/>
        <w:rPr>
          <w:rFonts w:asciiTheme="minorHAnsi" w:hAnsiTheme="minorHAnsi"/>
          <w:b/>
          <w:sz w:val="20"/>
          <w:szCs w:val="20"/>
          <w:u w:val="single"/>
        </w:rPr>
      </w:pPr>
      <w:r w:rsidRPr="00F96555">
        <w:rPr>
          <w:rFonts w:asciiTheme="minorHAnsi" w:hAnsiTheme="minorHAnsi"/>
          <w:sz w:val="20"/>
          <w:szCs w:val="20"/>
          <w:u w:val="single"/>
        </w:rPr>
        <w:t>V</w:t>
      </w:r>
      <w:r w:rsidR="004D72B0" w:rsidRPr="00F96555">
        <w:rPr>
          <w:rFonts w:asciiTheme="minorHAnsi" w:hAnsiTheme="minorHAnsi"/>
          <w:sz w:val="20"/>
          <w:szCs w:val="20"/>
          <w:u w:val="single"/>
        </w:rPr>
        <w:t>I</w:t>
      </w:r>
      <w:r w:rsidRPr="00F96555">
        <w:rPr>
          <w:rFonts w:asciiTheme="minorHAnsi" w:hAnsiTheme="minorHAnsi"/>
          <w:sz w:val="20"/>
          <w:szCs w:val="20"/>
          <w:u w:val="single"/>
        </w:rPr>
        <w:t>.POZOSTAŁE DOKUMENTY, KTÓRE NALEŻY DOŁĄCZYĆ DO OFERTY PRZETARGOWEJ</w:t>
      </w:r>
      <w:r w:rsidRPr="00F96555">
        <w:rPr>
          <w:rFonts w:asciiTheme="minorHAnsi" w:hAnsiTheme="minorHAnsi"/>
          <w:b/>
          <w:sz w:val="20"/>
          <w:szCs w:val="20"/>
          <w:u w:val="single"/>
        </w:rPr>
        <w:t xml:space="preserve"> (TJ. DO DATY SKŁADANIA OFERT):</w:t>
      </w:r>
    </w:p>
    <w:p w:rsidR="004E54AB" w:rsidRPr="004E54AB" w:rsidRDefault="004E54AB" w:rsidP="004E54AB">
      <w:pPr>
        <w:pStyle w:val="Akapitzlist"/>
        <w:tabs>
          <w:tab w:val="left" w:pos="1440"/>
        </w:tabs>
        <w:suppressAutoHyphens/>
        <w:ind w:left="0"/>
        <w:jc w:val="both"/>
        <w:rPr>
          <w:rFonts w:asciiTheme="minorHAnsi" w:hAnsiTheme="minorHAnsi"/>
        </w:rPr>
      </w:pPr>
      <w:r w:rsidRPr="004E54AB">
        <w:rPr>
          <w:rFonts w:asciiTheme="minorHAnsi" w:hAnsiTheme="minorHAnsi"/>
        </w:rPr>
        <w:t>1.Druk Oferta.</w:t>
      </w:r>
    </w:p>
    <w:p w:rsidR="004E54AB" w:rsidRPr="004E54AB" w:rsidRDefault="004E54AB" w:rsidP="004E54AB">
      <w:pPr>
        <w:tabs>
          <w:tab w:val="left" w:pos="1440"/>
        </w:tabs>
        <w:suppressAutoHyphens/>
        <w:spacing w:after="0" w:line="240" w:lineRule="auto"/>
        <w:jc w:val="both"/>
        <w:rPr>
          <w:rFonts w:asciiTheme="minorHAnsi" w:hAnsiTheme="minorHAnsi"/>
          <w:sz w:val="20"/>
          <w:szCs w:val="20"/>
        </w:rPr>
      </w:pPr>
      <w:r w:rsidRPr="004E54AB">
        <w:rPr>
          <w:rFonts w:asciiTheme="minorHAnsi" w:hAnsiTheme="minorHAnsi"/>
          <w:sz w:val="20"/>
          <w:szCs w:val="20"/>
        </w:rPr>
        <w:t xml:space="preserve">2.Formularz asortymentowo- cenowy oferty - załącznik nr 1 do SIWZ. </w:t>
      </w:r>
    </w:p>
    <w:p w:rsidR="004E54AB" w:rsidRPr="004E54AB" w:rsidRDefault="004E54AB" w:rsidP="004E54AB">
      <w:pPr>
        <w:pStyle w:val="Default"/>
        <w:spacing w:after="49"/>
        <w:rPr>
          <w:rFonts w:asciiTheme="minorHAnsi" w:hAnsiTheme="minorHAnsi" w:cs="Times New Roman"/>
          <w:sz w:val="20"/>
          <w:szCs w:val="20"/>
        </w:rPr>
      </w:pPr>
      <w:r w:rsidRPr="004E54AB">
        <w:rPr>
          <w:rFonts w:asciiTheme="minorHAnsi" w:eastAsia="Times New Roman" w:hAnsiTheme="minorHAnsi" w:cs="Times New Roman"/>
          <w:bCs/>
          <w:sz w:val="20"/>
          <w:szCs w:val="20"/>
          <w:lang w:eastAsia="pl-PL"/>
        </w:rPr>
        <w:t>3.Oświadczenie wstępnie potwierdzające</w:t>
      </w:r>
      <w:r w:rsidRPr="004E54AB">
        <w:rPr>
          <w:rFonts w:asciiTheme="minorHAnsi" w:hAnsiTheme="minorHAnsi" w:cs="Times New Roman"/>
          <w:bCs/>
          <w:sz w:val="20"/>
          <w:szCs w:val="20"/>
        </w:rPr>
        <w:t xml:space="preserve">, </w:t>
      </w:r>
      <w:r w:rsidRPr="004E54AB">
        <w:rPr>
          <w:rFonts w:asciiTheme="minorHAnsi" w:hAnsiTheme="minorHAnsi" w:cs="Times New Roman"/>
          <w:sz w:val="20"/>
          <w:szCs w:val="20"/>
        </w:rPr>
        <w:t xml:space="preserve">że wykonawca nie podlega wykluczeniu z postępowania.  Wzór oświadczenia </w:t>
      </w:r>
      <w:r w:rsidRPr="004E54AB">
        <w:rPr>
          <w:rFonts w:asciiTheme="minorHAnsi" w:hAnsiTheme="minorHAnsi" w:cs="Times New Roman"/>
          <w:bCs/>
          <w:sz w:val="20"/>
          <w:szCs w:val="20"/>
        </w:rPr>
        <w:t xml:space="preserve">stanowi Załącznik nr 2 do SIWZ. </w:t>
      </w:r>
    </w:p>
    <w:p w:rsidR="004E54AB" w:rsidRDefault="004E54AB" w:rsidP="004E54AB">
      <w:pPr>
        <w:spacing w:after="0" w:line="240" w:lineRule="auto"/>
        <w:rPr>
          <w:rFonts w:asciiTheme="minorHAnsi" w:hAnsiTheme="minorHAnsi"/>
          <w:sz w:val="20"/>
          <w:szCs w:val="20"/>
        </w:rPr>
      </w:pPr>
      <w:r w:rsidRPr="004E54AB">
        <w:rPr>
          <w:rFonts w:asciiTheme="minorHAnsi" w:hAnsiTheme="minorHAnsi"/>
          <w:sz w:val="20"/>
          <w:szCs w:val="20"/>
        </w:rPr>
        <w:t>4.Ewentualne pełnomocnictwo, określające zakres umocowania podpisane przez osoby uprawnione do reprezentacji Wykonawcy.</w:t>
      </w:r>
    </w:p>
    <w:p w:rsidR="00BF0548" w:rsidRDefault="00BF0548" w:rsidP="004E54AB">
      <w:pPr>
        <w:spacing w:after="0" w:line="240" w:lineRule="auto"/>
        <w:rPr>
          <w:rFonts w:asciiTheme="minorHAnsi" w:hAnsiTheme="minorHAnsi"/>
          <w:sz w:val="20"/>
          <w:szCs w:val="20"/>
        </w:rPr>
      </w:pPr>
    </w:p>
    <w:p w:rsidR="00BF0548" w:rsidRDefault="00BF0548" w:rsidP="004E54AB">
      <w:pPr>
        <w:spacing w:after="0" w:line="240" w:lineRule="auto"/>
        <w:rPr>
          <w:rFonts w:asciiTheme="minorHAnsi" w:hAnsiTheme="minorHAnsi"/>
          <w:sz w:val="20"/>
          <w:szCs w:val="20"/>
        </w:rPr>
      </w:pPr>
    </w:p>
    <w:p w:rsidR="00BF0548" w:rsidRDefault="00BF0548" w:rsidP="004E54AB">
      <w:pPr>
        <w:spacing w:after="0" w:line="240" w:lineRule="auto"/>
        <w:rPr>
          <w:rFonts w:asciiTheme="minorHAnsi" w:hAnsiTheme="minorHAnsi"/>
          <w:sz w:val="20"/>
          <w:szCs w:val="20"/>
        </w:rPr>
      </w:pPr>
    </w:p>
    <w:p w:rsidR="005B6549" w:rsidRDefault="00622B05" w:rsidP="00622B05">
      <w:pPr>
        <w:spacing w:after="0" w:line="240" w:lineRule="auto"/>
        <w:rPr>
          <w:rFonts w:asciiTheme="minorHAnsi" w:hAnsiTheme="minorHAnsi"/>
          <w:bCs/>
          <w:color w:val="000000"/>
          <w:sz w:val="20"/>
          <w:szCs w:val="20"/>
        </w:rPr>
      </w:pPr>
      <w:r w:rsidRPr="00CD7BC9">
        <w:rPr>
          <w:rFonts w:asciiTheme="minorHAnsi" w:hAnsiTheme="minorHAnsi"/>
          <w:bCs/>
          <w:color w:val="000000"/>
          <w:sz w:val="20"/>
          <w:szCs w:val="20"/>
        </w:rPr>
        <w:lastRenderedPageBreak/>
        <w:t xml:space="preserve">5.Warunki graniczne aparatu do identyfikacji drobnoustrojów o oznaczenia </w:t>
      </w:r>
      <w:proofErr w:type="spellStart"/>
      <w:r w:rsidRPr="00CD7BC9">
        <w:rPr>
          <w:rFonts w:asciiTheme="minorHAnsi" w:hAnsiTheme="minorHAnsi"/>
          <w:bCs/>
          <w:color w:val="000000"/>
          <w:sz w:val="20"/>
          <w:szCs w:val="20"/>
        </w:rPr>
        <w:t>le</w:t>
      </w:r>
      <w:r w:rsidR="0038235C" w:rsidRPr="00CD7BC9">
        <w:rPr>
          <w:rFonts w:asciiTheme="minorHAnsi" w:hAnsiTheme="minorHAnsi"/>
          <w:bCs/>
          <w:color w:val="000000"/>
          <w:sz w:val="20"/>
          <w:szCs w:val="20"/>
        </w:rPr>
        <w:t>kowrażliwości</w:t>
      </w:r>
      <w:proofErr w:type="spellEnd"/>
      <w:r w:rsidR="0038235C" w:rsidRPr="00CD7BC9">
        <w:rPr>
          <w:rFonts w:asciiTheme="minorHAnsi" w:hAnsiTheme="minorHAnsi"/>
          <w:bCs/>
          <w:color w:val="000000"/>
          <w:sz w:val="20"/>
          <w:szCs w:val="20"/>
        </w:rPr>
        <w:t xml:space="preserve">  - Załącznik nr 6</w:t>
      </w:r>
    </w:p>
    <w:p w:rsidR="00622B05" w:rsidRPr="00CD7BC9" w:rsidRDefault="005B6549" w:rsidP="00622B05">
      <w:pPr>
        <w:spacing w:after="0" w:line="240" w:lineRule="auto"/>
        <w:rPr>
          <w:rFonts w:asciiTheme="minorHAnsi" w:hAnsiTheme="minorHAnsi"/>
          <w:bCs/>
          <w:color w:val="000000"/>
          <w:sz w:val="20"/>
          <w:szCs w:val="20"/>
        </w:rPr>
      </w:pPr>
      <w:r>
        <w:rPr>
          <w:rFonts w:asciiTheme="minorHAnsi" w:hAnsiTheme="minorHAnsi"/>
          <w:bCs/>
          <w:color w:val="000000"/>
          <w:sz w:val="20"/>
          <w:szCs w:val="20"/>
        </w:rPr>
        <w:t xml:space="preserve"> dot. </w:t>
      </w:r>
      <w:r w:rsidR="00FE2B62">
        <w:rPr>
          <w:rFonts w:asciiTheme="minorHAnsi" w:hAnsiTheme="minorHAnsi"/>
          <w:bCs/>
          <w:color w:val="000000"/>
          <w:sz w:val="20"/>
          <w:szCs w:val="20"/>
        </w:rPr>
        <w:t>Pakiet nr 3.</w:t>
      </w:r>
    </w:p>
    <w:p w:rsidR="006E5BA7" w:rsidRPr="00A56CE7" w:rsidRDefault="006E5BA7" w:rsidP="00ED720F">
      <w:pPr>
        <w:tabs>
          <w:tab w:val="num" w:pos="426"/>
        </w:tabs>
        <w:autoSpaceDE w:val="0"/>
        <w:autoSpaceDN w:val="0"/>
        <w:adjustRightInd w:val="0"/>
        <w:spacing w:before="100" w:beforeAutospacing="1" w:after="100" w:afterAutospacing="1"/>
        <w:jc w:val="both"/>
        <w:rPr>
          <w:rFonts w:asciiTheme="minorHAnsi" w:hAnsiTheme="minorHAnsi"/>
          <w:b/>
          <w:sz w:val="20"/>
          <w:szCs w:val="20"/>
          <w:u w:val="single"/>
        </w:rPr>
      </w:pPr>
      <w:r w:rsidRPr="00A56CE7">
        <w:rPr>
          <w:rFonts w:asciiTheme="minorHAnsi" w:hAnsiTheme="minorHAnsi"/>
          <w:b/>
          <w:sz w:val="20"/>
          <w:szCs w:val="20"/>
          <w:u w:val="single"/>
        </w:rPr>
        <w:t>VI</w:t>
      </w:r>
      <w:r w:rsidR="004D72B0" w:rsidRPr="00A56CE7">
        <w:rPr>
          <w:rFonts w:asciiTheme="minorHAnsi" w:hAnsiTheme="minorHAnsi"/>
          <w:b/>
          <w:sz w:val="20"/>
          <w:szCs w:val="20"/>
          <w:u w:val="single"/>
        </w:rPr>
        <w:t>I</w:t>
      </w:r>
      <w:r w:rsidRPr="00A56CE7">
        <w:rPr>
          <w:rFonts w:asciiTheme="minorHAnsi" w:hAnsiTheme="minorHAnsi"/>
          <w:b/>
          <w:sz w:val="20"/>
          <w:szCs w:val="20"/>
          <w:u w:val="single"/>
        </w:rPr>
        <w:t>. ZASADY SKŁADANIA OŚWIADCZEŃ I DOKUMENTÓW ORAZ WYBORU OFERTY.</w:t>
      </w:r>
    </w:p>
    <w:p w:rsidR="00A84DCB" w:rsidRPr="00A56CE7" w:rsidRDefault="00A84DCB" w:rsidP="00A84DCB">
      <w:pPr>
        <w:pStyle w:val="Default"/>
        <w:spacing w:after="49"/>
        <w:rPr>
          <w:rFonts w:asciiTheme="minorHAnsi" w:hAnsiTheme="minorHAnsi" w:cs="Times New Roman"/>
          <w:sz w:val="20"/>
          <w:szCs w:val="20"/>
        </w:rPr>
      </w:pPr>
      <w:r w:rsidRPr="00A56CE7">
        <w:rPr>
          <w:rFonts w:asciiTheme="minorHAnsi" w:hAnsiTheme="minorHAnsi" w:cs="Times New Roman"/>
          <w:sz w:val="20"/>
          <w:szCs w:val="20"/>
        </w:rPr>
        <w:t xml:space="preserve">1.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A84DCB" w:rsidRPr="00A56CE7" w:rsidRDefault="00A84DCB" w:rsidP="00A84DCB">
      <w:pPr>
        <w:pStyle w:val="Default"/>
        <w:spacing w:after="49"/>
        <w:rPr>
          <w:rFonts w:asciiTheme="minorHAnsi" w:hAnsiTheme="minorHAnsi" w:cs="Times New Roman"/>
          <w:sz w:val="20"/>
          <w:szCs w:val="20"/>
        </w:rPr>
      </w:pPr>
    </w:p>
    <w:p w:rsidR="00A84DCB" w:rsidRPr="00A56CE7" w:rsidRDefault="00A84DCB" w:rsidP="00A84DCB">
      <w:pPr>
        <w:pStyle w:val="Default"/>
        <w:spacing w:after="49"/>
        <w:rPr>
          <w:rFonts w:asciiTheme="minorHAnsi" w:hAnsiTheme="minorHAnsi" w:cs="Times New Roman"/>
          <w:sz w:val="20"/>
          <w:szCs w:val="20"/>
        </w:rPr>
      </w:pPr>
      <w:r w:rsidRPr="00A56CE7">
        <w:rPr>
          <w:rFonts w:asciiTheme="minorHAnsi" w:hAnsiTheme="minorHAnsi" w:cs="Times New Roman"/>
          <w:sz w:val="20"/>
          <w:szCs w:val="20"/>
        </w:rPr>
        <w:t xml:space="preserve">2. </w:t>
      </w:r>
      <w:r w:rsidRPr="00A56CE7">
        <w:rPr>
          <w:rFonts w:asciiTheme="minorHAnsi" w:hAnsiTheme="minorHAnsi" w:cs="Times New Roman"/>
          <w:bCs/>
          <w:sz w:val="20"/>
          <w:szCs w:val="20"/>
        </w:rPr>
        <w:t>Zgodnie z art. 24aa</w:t>
      </w:r>
      <w:r w:rsidRPr="00A56CE7">
        <w:rPr>
          <w:rFonts w:asciiTheme="minorHAnsi" w:hAnsiTheme="minorHAnsi" w:cs="Times New Roman"/>
          <w:color w:val="auto"/>
          <w:sz w:val="20"/>
          <w:szCs w:val="20"/>
        </w:rPr>
        <w:t xml:space="preserve"> ust. 1 Zamawiający może, w postępowaniu prowadzonym w trybie przetargu nieograniczonego, najpierw dokonać</w:t>
      </w:r>
      <w:r w:rsidRPr="00A56CE7">
        <w:rPr>
          <w:rFonts w:asciiTheme="minorHAnsi" w:hAnsiTheme="minorHAnsi" w:cs="Times New Roman"/>
          <w:sz w:val="20"/>
          <w:szCs w:val="20"/>
        </w:rPr>
        <w:t xml:space="preserve"> </w:t>
      </w:r>
      <w:r w:rsidRPr="00A56CE7">
        <w:rPr>
          <w:rFonts w:asciiTheme="minorHAnsi" w:hAnsiTheme="minorHAnsi" w:cs="Times New Roman"/>
          <w:color w:val="auto"/>
          <w:sz w:val="20"/>
          <w:szCs w:val="20"/>
        </w:rPr>
        <w:t>oceny ofert, a następnie zbadać, czy wykonawca, którego oferta została oceniona jako najkorzystniejsza, nie</w:t>
      </w:r>
      <w:r w:rsidRPr="00A56CE7">
        <w:rPr>
          <w:rFonts w:asciiTheme="minorHAnsi" w:hAnsiTheme="minorHAnsi" w:cs="Times New Roman"/>
          <w:sz w:val="20"/>
          <w:szCs w:val="20"/>
        </w:rPr>
        <w:t xml:space="preserve"> </w:t>
      </w:r>
      <w:r w:rsidRPr="00A56CE7">
        <w:rPr>
          <w:rFonts w:asciiTheme="minorHAnsi" w:hAnsiTheme="minorHAnsi" w:cs="Times New Roman"/>
          <w:color w:val="auto"/>
          <w:sz w:val="20"/>
          <w:szCs w:val="20"/>
        </w:rPr>
        <w:t>podlega wykluczeniu oraz spełnia warunki udziału w postępowaniu, o ile taka możliwość została przewidziana</w:t>
      </w:r>
      <w:r w:rsidRPr="00A56CE7">
        <w:rPr>
          <w:rFonts w:asciiTheme="minorHAnsi" w:hAnsiTheme="minorHAnsi" w:cs="Times New Roman"/>
          <w:sz w:val="20"/>
          <w:szCs w:val="20"/>
        </w:rPr>
        <w:t xml:space="preserve"> </w:t>
      </w:r>
      <w:r w:rsidRPr="00A56CE7">
        <w:rPr>
          <w:rFonts w:asciiTheme="minorHAnsi" w:hAnsiTheme="minorHAnsi" w:cs="Times New Roman"/>
          <w:color w:val="auto"/>
          <w:sz w:val="20"/>
          <w:szCs w:val="20"/>
        </w:rPr>
        <w:t>w specyfikacji istotnych warunków zamówienia lub w ogłoszeniu o zamówieniu.</w:t>
      </w:r>
    </w:p>
    <w:p w:rsidR="00A84DCB" w:rsidRPr="00A56CE7" w:rsidRDefault="00A84DCB" w:rsidP="00A84DCB">
      <w:pPr>
        <w:autoSpaceDE w:val="0"/>
        <w:autoSpaceDN w:val="0"/>
        <w:adjustRightInd w:val="0"/>
        <w:spacing w:after="0" w:line="240" w:lineRule="auto"/>
        <w:rPr>
          <w:rFonts w:asciiTheme="minorHAnsi" w:eastAsiaTheme="minorHAnsi" w:hAnsiTheme="minorHAnsi"/>
          <w:sz w:val="20"/>
          <w:szCs w:val="20"/>
        </w:rPr>
      </w:pPr>
      <w:r w:rsidRPr="00A56CE7">
        <w:rPr>
          <w:rFonts w:asciiTheme="minorHAnsi" w:eastAsiaTheme="minorHAnsi" w:hAnsiTheme="minorHAnsi"/>
          <w:sz w:val="20"/>
          <w:szCs w:val="20"/>
        </w:rPr>
        <w:t>ust.2. 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A84DCB" w:rsidRPr="00A56CE7" w:rsidRDefault="00A84DCB" w:rsidP="00A84DCB">
      <w:pPr>
        <w:autoSpaceDE w:val="0"/>
        <w:autoSpaceDN w:val="0"/>
        <w:adjustRightInd w:val="0"/>
        <w:spacing w:after="0" w:line="240" w:lineRule="auto"/>
        <w:rPr>
          <w:rFonts w:asciiTheme="minorHAnsi" w:eastAsiaTheme="minorHAnsi" w:hAnsiTheme="minorHAnsi"/>
          <w:sz w:val="20"/>
          <w:szCs w:val="20"/>
        </w:rPr>
      </w:pPr>
    </w:p>
    <w:p w:rsidR="00A84DCB" w:rsidRPr="00A56CE7" w:rsidRDefault="00A84DCB" w:rsidP="00A84DCB">
      <w:pPr>
        <w:autoSpaceDE w:val="0"/>
        <w:autoSpaceDN w:val="0"/>
        <w:adjustRightInd w:val="0"/>
        <w:spacing w:after="0"/>
        <w:jc w:val="both"/>
        <w:rPr>
          <w:rFonts w:asciiTheme="minorHAnsi" w:eastAsiaTheme="minorHAnsi" w:hAnsiTheme="minorHAnsi"/>
          <w:sz w:val="20"/>
          <w:szCs w:val="20"/>
        </w:rPr>
      </w:pPr>
      <w:r w:rsidRPr="00A56CE7">
        <w:rPr>
          <w:rFonts w:asciiTheme="minorHAnsi" w:hAnsiTheme="minorHAnsi"/>
          <w:sz w:val="20"/>
          <w:szCs w:val="20"/>
        </w:rPr>
        <w:t xml:space="preserve">3. Na podstawie art. 26 ust. 6. Ustawy UZP </w:t>
      </w:r>
      <w:r w:rsidRPr="00A56CE7">
        <w:rPr>
          <w:rFonts w:asciiTheme="minorHAnsi" w:eastAsiaTheme="minorHAnsi" w:hAnsiTheme="minorHAnsi"/>
          <w:sz w:val="20"/>
          <w:szCs w:val="20"/>
        </w:rPr>
        <w:t xml:space="preserve">Wykonawca nie jest obowiązany do złożenia oświadczeń lub dokumentów potwierdzających okoliczności, o których mowa w art. 25 ust. 1 </w:t>
      </w:r>
      <w:proofErr w:type="spellStart"/>
      <w:r w:rsidRPr="00A56CE7">
        <w:rPr>
          <w:rFonts w:asciiTheme="minorHAnsi" w:eastAsiaTheme="minorHAnsi" w:hAnsiTheme="minorHAnsi"/>
          <w:sz w:val="20"/>
          <w:szCs w:val="20"/>
        </w:rPr>
        <w:t>pkt</w:t>
      </w:r>
      <w:proofErr w:type="spellEnd"/>
      <w:r w:rsidRPr="00A56CE7">
        <w:rPr>
          <w:rFonts w:asciiTheme="minorHAnsi" w:eastAsiaTheme="minorHAnsi" w:hAnsiTheme="minorHAnsi"/>
          <w:sz w:val="20"/>
          <w:szCs w:val="20"/>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A84DCB" w:rsidRPr="00A56CE7" w:rsidRDefault="00A84DCB" w:rsidP="00A84DCB">
      <w:pPr>
        <w:autoSpaceDE w:val="0"/>
        <w:autoSpaceDN w:val="0"/>
        <w:adjustRightInd w:val="0"/>
        <w:spacing w:after="0"/>
        <w:rPr>
          <w:rFonts w:asciiTheme="minorHAnsi" w:eastAsiaTheme="minorHAnsi" w:hAnsiTheme="minorHAnsi"/>
          <w:sz w:val="20"/>
          <w:szCs w:val="20"/>
        </w:rPr>
      </w:pPr>
    </w:p>
    <w:p w:rsidR="00A84DCB" w:rsidRPr="00A56CE7" w:rsidRDefault="00A84DCB" w:rsidP="00A84DCB">
      <w:pPr>
        <w:autoSpaceDE w:val="0"/>
        <w:autoSpaceDN w:val="0"/>
        <w:adjustRightInd w:val="0"/>
        <w:spacing w:after="0"/>
        <w:jc w:val="both"/>
        <w:rPr>
          <w:rFonts w:asciiTheme="minorHAnsi" w:eastAsiaTheme="minorHAnsi" w:hAnsiTheme="minorHAnsi"/>
          <w:b/>
          <w:sz w:val="20"/>
          <w:szCs w:val="20"/>
        </w:rPr>
      </w:pPr>
      <w:r w:rsidRPr="00A56CE7">
        <w:rPr>
          <w:rFonts w:asciiTheme="minorHAnsi" w:eastAsiaTheme="minorHAnsi" w:hAnsiTheme="minorHAnsi"/>
          <w:sz w:val="20"/>
          <w:szCs w:val="20"/>
        </w:rPr>
        <w:t xml:space="preserve">4. Zgodnie z Rozporządzeniem Ministra Rozwoju z dnia 26 lipca 2016r w </w:t>
      </w:r>
      <w:r w:rsidRPr="00A56CE7">
        <w:rPr>
          <w:rFonts w:asciiTheme="minorHAnsi" w:eastAsia="TimesNewRoman,Bold" w:hAnsiTheme="minorHAnsi"/>
          <w:bCs/>
          <w:sz w:val="20"/>
          <w:szCs w:val="20"/>
        </w:rPr>
        <w:t>sprawie rodzajów dokumentów, jakich może żądać zamawiający od wykonawcy w postępowaniu o udzielenie zamówienia</w:t>
      </w:r>
      <w:r w:rsidRPr="00A56CE7">
        <w:rPr>
          <w:rFonts w:asciiTheme="minorHAnsi" w:eastAsia="TimesNewRoman,Bold" w:hAnsiTheme="minorHAnsi"/>
          <w:b/>
          <w:bCs/>
          <w:sz w:val="20"/>
          <w:szCs w:val="20"/>
        </w:rPr>
        <w:t xml:space="preserve">, </w:t>
      </w:r>
      <w:r w:rsidRPr="00A56CE7">
        <w:rPr>
          <w:rFonts w:asciiTheme="minorHAnsi" w:eastAsiaTheme="minorHAnsi" w:hAnsiTheme="minorHAnsi"/>
          <w:sz w:val="20"/>
          <w:szCs w:val="20"/>
        </w:rPr>
        <w:t xml:space="preserve">w przypadku wskazania przez wykonawcę oświadczeń lub dokumentów, o których mowa w § 2, § 5 i § 7,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A56CE7">
        <w:rPr>
          <w:rFonts w:asciiTheme="minorHAnsi" w:eastAsiaTheme="minorHAnsi" w:hAnsiTheme="minorHAnsi"/>
          <w:sz w:val="20"/>
          <w:szCs w:val="20"/>
        </w:rPr>
        <w:t>pkt</w:t>
      </w:r>
      <w:proofErr w:type="spellEnd"/>
      <w:r w:rsidRPr="00A56CE7">
        <w:rPr>
          <w:rFonts w:asciiTheme="minorHAnsi" w:eastAsiaTheme="minorHAnsi" w:hAnsiTheme="minorHAnsi"/>
          <w:sz w:val="20"/>
          <w:szCs w:val="20"/>
        </w:rPr>
        <w:t xml:space="preserve"> 1 i 3 ustawy, korzysta z posiadanych oświadczeń lub dokumentów, o ile są one aktualne - </w:t>
      </w:r>
      <w:r w:rsidRPr="00A56CE7">
        <w:rPr>
          <w:rFonts w:asciiTheme="minorHAnsi" w:eastAsiaTheme="minorHAnsi" w:hAnsiTheme="minorHAnsi"/>
          <w:b/>
          <w:sz w:val="20"/>
          <w:szCs w:val="20"/>
        </w:rPr>
        <w:t>na potwierdzenie powyższego Wykonawca składa oświadczenie - zał. Nr 4 do SIWZ.</w:t>
      </w:r>
    </w:p>
    <w:p w:rsidR="00A84DCB" w:rsidRPr="00A56CE7" w:rsidRDefault="00A84DCB" w:rsidP="00A84DCB">
      <w:pPr>
        <w:pStyle w:val="Default"/>
        <w:spacing w:after="49"/>
        <w:rPr>
          <w:rFonts w:asciiTheme="minorHAnsi" w:hAnsiTheme="minorHAnsi" w:cs="Times New Roman"/>
          <w:sz w:val="20"/>
          <w:szCs w:val="20"/>
        </w:rPr>
      </w:pPr>
    </w:p>
    <w:p w:rsidR="00A84DCB" w:rsidRPr="00A56CE7" w:rsidRDefault="00A84DCB" w:rsidP="00A84DCB">
      <w:pPr>
        <w:pStyle w:val="Default"/>
        <w:spacing w:after="49"/>
        <w:rPr>
          <w:rFonts w:asciiTheme="minorHAnsi" w:hAnsiTheme="minorHAnsi" w:cs="Times New Roman"/>
          <w:sz w:val="20"/>
          <w:szCs w:val="20"/>
        </w:rPr>
      </w:pPr>
      <w:r w:rsidRPr="00A56CE7">
        <w:rPr>
          <w:rFonts w:asciiTheme="minorHAnsi" w:hAnsiTheme="minorHAnsi" w:cs="Times New Roman"/>
          <w:sz w:val="20"/>
          <w:szCs w:val="20"/>
        </w:rPr>
        <w:t xml:space="preserve">5. Jeżeli oświadczenia lub inne złożone przez wykonawcę dokumenty będą budzić wątpliwości zamawiającego, może on zwrócić się bezpośrednio o dodatkowe informacje lub dokumenty w tym zakresie. </w:t>
      </w:r>
    </w:p>
    <w:p w:rsidR="00A84DCB" w:rsidRPr="00A56CE7" w:rsidRDefault="00A84DCB" w:rsidP="00A84DCB">
      <w:pPr>
        <w:pStyle w:val="Default"/>
        <w:rPr>
          <w:rFonts w:asciiTheme="minorHAnsi" w:hAnsiTheme="minorHAnsi" w:cs="Times New Roman"/>
          <w:sz w:val="20"/>
          <w:szCs w:val="20"/>
        </w:rPr>
      </w:pPr>
    </w:p>
    <w:p w:rsidR="00A84DCB" w:rsidRPr="00A56CE7" w:rsidRDefault="00A84DCB" w:rsidP="00A84DCB">
      <w:pPr>
        <w:pStyle w:val="Default"/>
        <w:rPr>
          <w:rFonts w:asciiTheme="minorHAnsi" w:hAnsiTheme="minorHAnsi" w:cs="Times New Roman"/>
          <w:sz w:val="20"/>
          <w:szCs w:val="20"/>
        </w:rPr>
      </w:pPr>
      <w:r w:rsidRPr="00A56CE7">
        <w:rPr>
          <w:rFonts w:asciiTheme="minorHAnsi" w:hAnsiTheme="minorHAnsi" w:cs="Times New Roman"/>
          <w:sz w:val="20"/>
          <w:szCs w:val="20"/>
        </w:rPr>
        <w:t xml:space="preserve">6. 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SIWZ) rozporządzenia Ministra Rozwoju z dnia 26 lipca 2016 r. w sprawie rodzajów dokumentów, jakich może żądać zamawiający od </w:t>
      </w:r>
      <w:r w:rsidRPr="00A56CE7">
        <w:rPr>
          <w:rFonts w:asciiTheme="minorHAnsi" w:hAnsiTheme="minorHAnsi" w:cs="Times New Roman"/>
          <w:color w:val="auto"/>
          <w:sz w:val="20"/>
          <w:szCs w:val="20"/>
        </w:rPr>
        <w:t xml:space="preserve">wykonawcy, okresu ich ważności oraz form, w jakich dokumenty te mogą być składane (Dz. U. z 2016 r. poz. 1126) - </w:t>
      </w:r>
      <w:r w:rsidRPr="00A56CE7">
        <w:rPr>
          <w:rFonts w:asciiTheme="minorHAnsi" w:hAnsiTheme="minorHAnsi" w:cs="Times New Roman"/>
          <w:b/>
          <w:bCs/>
          <w:color w:val="auto"/>
          <w:sz w:val="20"/>
          <w:szCs w:val="20"/>
        </w:rPr>
        <w:t xml:space="preserve">dalej zwanego „rozporządzeniem Ministra Rozwoju z dnia 26 lipca 2016 r.”, </w:t>
      </w:r>
      <w:r w:rsidRPr="00A56CE7">
        <w:rPr>
          <w:rFonts w:asciiTheme="minorHAnsi" w:hAnsiTheme="minorHAnsi" w:cs="Times New Roman"/>
          <w:color w:val="auto"/>
          <w:sz w:val="20"/>
          <w:szCs w:val="20"/>
        </w:rPr>
        <w:t xml:space="preserve">w formie elektronicznej pod określonymi adresami internetowymi ogólnodostępnych i bezpłatnych baz danych, zamawiający pobiera samodzielnie z tych baz danych wskazane przez wykonawcę oświadczenia lub dokumenty.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 xml:space="preserve">7. W przypadku wskazania przez wykonawcę oświadczeń lub dokumentów, składanych w celu potwierdzenia braku podstaw wykluczenia wykonawcy z udziału w postępowaniu i składanych w celu potwierdzenia braku podstaw </w:t>
      </w:r>
      <w:r w:rsidRPr="00A56CE7">
        <w:rPr>
          <w:rFonts w:asciiTheme="minorHAnsi" w:hAnsiTheme="minorHAnsi" w:cs="Times New Roman"/>
          <w:color w:val="auto"/>
          <w:sz w:val="20"/>
          <w:szCs w:val="20"/>
        </w:rPr>
        <w:lastRenderedPageBreak/>
        <w:t xml:space="preserve">wykluczenia wykonawcy z udziału w postępowaniu przez wykonawcę mającego siedzibę lub miejsce zamieszkania poza terytorium Rzeczypospolitej Polskiej, o których mowa w SIWZ rozporządzenia Ministra Rozwoju z dnia 26 lipca 2016 r., które znajdują się w posiadaniu zamawiającego, w szczególności oświadczeń lub dokumentów przechowywanych przez zamawiającego zgodnie z art. 97 ust. 1 Pzp, zamawiający w celu potwierdzenia okoliczności, o których mowa w art. 25 ust. 1 </w:t>
      </w:r>
      <w:proofErr w:type="spellStart"/>
      <w:r w:rsidRPr="00A56CE7">
        <w:rPr>
          <w:rFonts w:asciiTheme="minorHAnsi" w:hAnsiTheme="minorHAnsi" w:cs="Times New Roman"/>
          <w:color w:val="auto"/>
          <w:sz w:val="20"/>
          <w:szCs w:val="20"/>
        </w:rPr>
        <w:t>pkt</w:t>
      </w:r>
      <w:proofErr w:type="spellEnd"/>
      <w:r w:rsidRPr="00A56CE7">
        <w:rPr>
          <w:rFonts w:asciiTheme="minorHAnsi" w:hAnsiTheme="minorHAnsi" w:cs="Times New Roman"/>
          <w:color w:val="auto"/>
          <w:sz w:val="20"/>
          <w:szCs w:val="20"/>
        </w:rPr>
        <w:t xml:space="preserve"> 1 i 3 Pzp, korzysta z posiadanych oświadczeń lub dokumentów, o ile są one aktualne.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 xml:space="preserve">8. W przypadku, o którym mowa w ppkt 6 SIWZ zamawiający może żądać od wykonawcy przedstawienia tłumaczenia na język polski wskazanych przez wykonawcę i pobranych samodzielnie przez zamawiającego dokumentów.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DC24F7"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9</w:t>
      </w:r>
      <w:r w:rsidR="00A84DCB" w:rsidRPr="00A56CE7">
        <w:rPr>
          <w:rFonts w:asciiTheme="minorHAnsi" w:hAnsiTheme="minorHAnsi" w:cs="Times New Roman"/>
          <w:color w:val="auto"/>
          <w:sz w:val="20"/>
          <w:szCs w:val="20"/>
        </w:rPr>
        <w:t xml:space="preserve">. Dokumenty, o których mowa w rozporządzeniu rozporządzenia Ministra Rozwoju z dnia 26 lipca 2016 r., inne niż oświadczenia, o których mowa w SIWZ, składane są w oryginale lub kopii poświadczonej za zgodność z oryginałem.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1</w:t>
      </w:r>
      <w:r w:rsidR="00DC24F7" w:rsidRPr="00A56CE7">
        <w:rPr>
          <w:rFonts w:asciiTheme="minorHAnsi" w:hAnsiTheme="minorHAnsi" w:cs="Times New Roman"/>
          <w:color w:val="auto"/>
          <w:sz w:val="20"/>
          <w:szCs w:val="20"/>
        </w:rPr>
        <w:t>0</w:t>
      </w:r>
      <w:r w:rsidRPr="00A56CE7">
        <w:rPr>
          <w:rFonts w:asciiTheme="minorHAnsi" w:hAnsiTheme="minorHAnsi" w:cs="Times New Roman"/>
          <w:color w:val="auto"/>
          <w:sz w:val="20"/>
          <w:szCs w:val="20"/>
        </w:rPr>
        <w:t xml:space="preserve">. Poświadczenia za zgodność z oryginałem dokonuje odpowiednio wykonawca, wykonawcy wspólnie ubiegający się o udzielenie zamówienia publicznego, w zakresie dokumentów, które każdego z nich dotyczą. </w:t>
      </w: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 xml:space="preserve">13. Poświadczenie za zgodność z oryginałem następuje w formie pisemnej.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1</w:t>
      </w:r>
      <w:r w:rsidR="00DC24F7" w:rsidRPr="00A56CE7">
        <w:rPr>
          <w:rFonts w:asciiTheme="minorHAnsi" w:hAnsiTheme="minorHAnsi" w:cs="Times New Roman"/>
          <w:color w:val="auto"/>
          <w:sz w:val="20"/>
          <w:szCs w:val="20"/>
        </w:rPr>
        <w:t>1</w:t>
      </w:r>
      <w:r w:rsidRPr="00A56CE7">
        <w:rPr>
          <w:rFonts w:asciiTheme="minorHAnsi" w:hAnsiTheme="minorHAnsi" w:cs="Times New Roman"/>
          <w:color w:val="auto"/>
          <w:sz w:val="20"/>
          <w:szCs w:val="20"/>
        </w:rPr>
        <w:t xml:space="preserve">. 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1</w:t>
      </w:r>
      <w:r w:rsidR="00DC24F7" w:rsidRPr="00A56CE7">
        <w:rPr>
          <w:rFonts w:asciiTheme="minorHAnsi" w:hAnsiTheme="minorHAnsi" w:cs="Times New Roman"/>
          <w:color w:val="auto"/>
          <w:sz w:val="20"/>
          <w:szCs w:val="20"/>
        </w:rPr>
        <w:t>2</w:t>
      </w:r>
      <w:r w:rsidRPr="00A56CE7">
        <w:rPr>
          <w:rFonts w:asciiTheme="minorHAnsi" w:hAnsiTheme="minorHAnsi" w:cs="Times New Roman"/>
          <w:color w:val="auto"/>
          <w:sz w:val="20"/>
          <w:szCs w:val="20"/>
        </w:rPr>
        <w:t xml:space="preserve">. Dokumenty sporządzone w języku obcym są składane wraz z tłumaczeniem na język polski.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1</w:t>
      </w:r>
      <w:r w:rsidR="00DC24F7" w:rsidRPr="00A56CE7">
        <w:rPr>
          <w:rFonts w:asciiTheme="minorHAnsi" w:hAnsiTheme="minorHAnsi" w:cs="Times New Roman"/>
          <w:color w:val="auto"/>
          <w:sz w:val="20"/>
          <w:szCs w:val="20"/>
        </w:rPr>
        <w:t>3</w:t>
      </w:r>
      <w:r w:rsidRPr="00A56CE7">
        <w:rPr>
          <w:rFonts w:asciiTheme="minorHAnsi" w:hAnsiTheme="minorHAnsi" w:cs="Times New Roman"/>
          <w:color w:val="auto"/>
          <w:sz w:val="20"/>
          <w:szCs w:val="20"/>
        </w:rPr>
        <w:t xml:space="preserve">. 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rsidR="00A84DCB" w:rsidRPr="00A56CE7" w:rsidRDefault="00A84DCB" w:rsidP="00A84DCB">
      <w:pPr>
        <w:pStyle w:val="Default"/>
        <w:spacing w:after="47"/>
        <w:rPr>
          <w:rFonts w:asciiTheme="minorHAnsi" w:hAnsiTheme="minorHAnsi" w:cs="Times New Roman"/>
          <w:color w:val="auto"/>
          <w:sz w:val="20"/>
          <w:szCs w:val="20"/>
        </w:rPr>
      </w:pPr>
    </w:p>
    <w:p w:rsidR="00A84DCB" w:rsidRPr="00A56CE7" w:rsidRDefault="00A84DCB" w:rsidP="00A84DCB">
      <w:pPr>
        <w:pStyle w:val="Default"/>
        <w:spacing w:after="47"/>
        <w:rPr>
          <w:rFonts w:asciiTheme="minorHAnsi" w:hAnsiTheme="minorHAnsi" w:cs="Times New Roman"/>
          <w:color w:val="auto"/>
          <w:sz w:val="20"/>
          <w:szCs w:val="20"/>
        </w:rPr>
      </w:pPr>
      <w:r w:rsidRPr="00A56CE7">
        <w:rPr>
          <w:rFonts w:asciiTheme="minorHAnsi" w:hAnsiTheme="minorHAnsi" w:cs="Times New Roman"/>
          <w:color w:val="auto"/>
          <w:sz w:val="20"/>
          <w:szCs w:val="20"/>
        </w:rPr>
        <w:t>1</w:t>
      </w:r>
      <w:r w:rsidR="00DC24F7" w:rsidRPr="00A56CE7">
        <w:rPr>
          <w:rFonts w:asciiTheme="minorHAnsi" w:hAnsiTheme="minorHAnsi" w:cs="Times New Roman"/>
          <w:color w:val="auto"/>
          <w:sz w:val="20"/>
          <w:szCs w:val="20"/>
        </w:rPr>
        <w:t>4</w:t>
      </w:r>
      <w:r w:rsidRPr="00A56CE7">
        <w:rPr>
          <w:rFonts w:asciiTheme="minorHAnsi" w:hAnsiTheme="minorHAnsi" w:cs="Times New Roman"/>
          <w:color w:val="auto"/>
          <w:sz w:val="20"/>
          <w:szCs w:val="20"/>
        </w:rPr>
        <w:t xml:space="preserve">. Zamawiający wzywa także, w wyznaczonym przez siebie terminie, do złożenia wyjaśnień dotyczących oświadczeń lub dokumentów, o których mowa w art. 25 ust. 1 Pzp. </w:t>
      </w:r>
    </w:p>
    <w:p w:rsidR="00A84DCB" w:rsidRPr="00A56CE7" w:rsidRDefault="00A84DCB" w:rsidP="00A84DCB">
      <w:pPr>
        <w:pStyle w:val="Default"/>
        <w:spacing w:line="276" w:lineRule="auto"/>
        <w:rPr>
          <w:rFonts w:asciiTheme="minorHAnsi" w:hAnsiTheme="minorHAnsi" w:cs="Times New Roman"/>
          <w:color w:val="auto"/>
          <w:sz w:val="20"/>
          <w:szCs w:val="20"/>
        </w:rPr>
      </w:pPr>
    </w:p>
    <w:p w:rsidR="00A84DCB" w:rsidRPr="00A56CE7" w:rsidRDefault="00A84DCB" w:rsidP="00A84DCB">
      <w:pPr>
        <w:pStyle w:val="Default"/>
        <w:spacing w:line="276" w:lineRule="auto"/>
        <w:rPr>
          <w:rFonts w:asciiTheme="minorHAnsi" w:hAnsiTheme="minorHAnsi" w:cs="Times New Roman"/>
          <w:color w:val="auto"/>
          <w:sz w:val="20"/>
          <w:szCs w:val="20"/>
        </w:rPr>
      </w:pPr>
      <w:r w:rsidRPr="00A56CE7">
        <w:rPr>
          <w:rFonts w:asciiTheme="minorHAnsi" w:hAnsiTheme="minorHAnsi" w:cs="Times New Roman"/>
          <w:color w:val="auto"/>
          <w:sz w:val="20"/>
          <w:szCs w:val="20"/>
        </w:rPr>
        <w:t>1</w:t>
      </w:r>
      <w:r w:rsidR="00DC24F7" w:rsidRPr="00A56CE7">
        <w:rPr>
          <w:rFonts w:asciiTheme="minorHAnsi" w:hAnsiTheme="minorHAnsi" w:cs="Times New Roman"/>
          <w:color w:val="auto"/>
          <w:sz w:val="20"/>
          <w:szCs w:val="20"/>
        </w:rPr>
        <w:t>5</w:t>
      </w:r>
      <w:r w:rsidRPr="00A56CE7">
        <w:rPr>
          <w:rFonts w:asciiTheme="minorHAnsi" w:hAnsiTheme="minorHAnsi" w:cs="Times New Roman"/>
          <w:color w:val="auto"/>
          <w:sz w:val="20"/>
          <w:szCs w:val="20"/>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A84DCB" w:rsidRPr="00A56CE7" w:rsidRDefault="00A84DCB" w:rsidP="00A84DCB">
      <w:pPr>
        <w:tabs>
          <w:tab w:val="left" w:pos="2160"/>
        </w:tabs>
        <w:spacing w:after="0"/>
        <w:jc w:val="both"/>
        <w:rPr>
          <w:rFonts w:asciiTheme="minorHAnsi" w:hAnsiTheme="minorHAnsi"/>
          <w:sz w:val="20"/>
          <w:szCs w:val="20"/>
        </w:rPr>
      </w:pPr>
    </w:p>
    <w:p w:rsidR="00A84DCB" w:rsidRPr="00A56CE7" w:rsidRDefault="00A84DCB" w:rsidP="00A84DCB">
      <w:pPr>
        <w:tabs>
          <w:tab w:val="left" w:pos="2160"/>
        </w:tabs>
        <w:spacing w:after="0"/>
        <w:jc w:val="both"/>
        <w:rPr>
          <w:rFonts w:asciiTheme="minorHAnsi" w:hAnsiTheme="minorHAnsi"/>
          <w:sz w:val="20"/>
          <w:szCs w:val="20"/>
        </w:rPr>
      </w:pPr>
      <w:r w:rsidRPr="00A56CE7">
        <w:rPr>
          <w:rFonts w:asciiTheme="minorHAnsi" w:hAnsiTheme="minorHAnsi"/>
          <w:sz w:val="20"/>
          <w:szCs w:val="20"/>
        </w:rPr>
        <w:t>1</w:t>
      </w:r>
      <w:r w:rsidR="00DC24F7" w:rsidRPr="00A56CE7">
        <w:rPr>
          <w:rFonts w:asciiTheme="minorHAnsi" w:hAnsiTheme="minorHAnsi"/>
          <w:sz w:val="20"/>
          <w:szCs w:val="20"/>
        </w:rPr>
        <w:t>6</w:t>
      </w:r>
      <w:r w:rsidRPr="00A56CE7">
        <w:rPr>
          <w:rFonts w:asciiTheme="minorHAnsi" w:hAnsiTheme="minorHAnsi"/>
          <w:sz w:val="20"/>
          <w:szCs w:val="20"/>
        </w:rPr>
        <w:t>.Dokumenty podmiotów zagranicznych:</w:t>
      </w:r>
    </w:p>
    <w:p w:rsidR="00A84DCB" w:rsidRPr="00A56CE7" w:rsidRDefault="00A84DCB" w:rsidP="00A84DCB">
      <w:pPr>
        <w:spacing w:after="0" w:line="240" w:lineRule="auto"/>
        <w:jc w:val="both"/>
        <w:rPr>
          <w:rFonts w:asciiTheme="minorHAnsi" w:hAnsiTheme="minorHAnsi"/>
          <w:color w:val="000000"/>
          <w:sz w:val="20"/>
          <w:szCs w:val="20"/>
        </w:rPr>
      </w:pPr>
      <w:r w:rsidRPr="00A56CE7">
        <w:rPr>
          <w:rFonts w:asciiTheme="minorHAnsi" w:hAnsiTheme="minorHAnsi"/>
          <w:sz w:val="20"/>
          <w:szCs w:val="20"/>
        </w:rPr>
        <w:t xml:space="preserve"> </w:t>
      </w:r>
      <w:r w:rsidRPr="00A56CE7">
        <w:rPr>
          <w:rFonts w:asciiTheme="minorHAnsi" w:hAnsiTheme="minorHAnsi"/>
          <w:color w:val="000000"/>
          <w:sz w:val="20"/>
          <w:szCs w:val="20"/>
        </w:rPr>
        <w:t xml:space="preserve">Jeżeli wykonawca ma siedzibę lub miejsce zamieszkania poza terytorium Rzeczypospolitej Polskiej, zamiast dokumentów, o których mowa w § 5 Rozporządzenia Ministra Rozwoju z dnia 26 lipca 2016 r. w sprawie rodzajów dokumentów, jakich może żądać zamawiający od wykonawców w postępowaniu o udzielenie zamówienia, składa dokument lub dokumenty wystawione w kraju w którym wykonawca ma siedzibę lub miejsce zamieszkania, potwierdzające odpowiednio, że nie otwarto jego likwidacji ani nie ogłoszono upadłości. </w:t>
      </w:r>
    </w:p>
    <w:p w:rsidR="00A84DCB" w:rsidRPr="00A56CE7" w:rsidRDefault="00A84DCB" w:rsidP="00A84DCB">
      <w:pPr>
        <w:spacing w:after="0" w:line="240" w:lineRule="auto"/>
        <w:jc w:val="both"/>
        <w:rPr>
          <w:rFonts w:asciiTheme="minorHAnsi" w:hAnsiTheme="minorHAnsi"/>
          <w:color w:val="000000"/>
          <w:sz w:val="20"/>
          <w:szCs w:val="20"/>
        </w:rPr>
      </w:pPr>
      <w:r w:rsidRPr="00A56CE7">
        <w:rPr>
          <w:rFonts w:asciiTheme="minorHAnsi" w:hAnsiTheme="minorHAnsi"/>
          <w:color w:val="000000"/>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w:t>
      </w:r>
      <w:r w:rsidRPr="00A56CE7">
        <w:rPr>
          <w:rFonts w:asciiTheme="minorHAnsi" w:hAnsiTheme="minorHAnsi"/>
          <w:color w:val="000000"/>
          <w:sz w:val="20"/>
          <w:szCs w:val="20"/>
        </w:rPr>
        <w:lastRenderedPageBreak/>
        <w:t xml:space="preserve">organem sądowym, administracyjnym albo organem samorządu zawodowego lub gospodarczego właściwym ze względu na siedzibę lub miejsce zamieszkania wykonawcy lub miejsce zamieszkania tej osoby. </w:t>
      </w:r>
    </w:p>
    <w:p w:rsidR="00A84DCB" w:rsidRPr="00A56CE7" w:rsidRDefault="00A84DCB" w:rsidP="00A84DCB">
      <w:pPr>
        <w:pStyle w:val="Nagwek1"/>
        <w:ind w:left="0"/>
        <w:rPr>
          <w:rFonts w:asciiTheme="minorHAnsi" w:hAnsiTheme="minorHAnsi"/>
          <w:sz w:val="20"/>
          <w:szCs w:val="20"/>
          <w:u w:val="none"/>
        </w:rPr>
      </w:pPr>
    </w:p>
    <w:p w:rsidR="00A84DCB" w:rsidRPr="00A56CE7" w:rsidRDefault="00A84DCB" w:rsidP="00A84DCB">
      <w:pPr>
        <w:pStyle w:val="Nagwek1"/>
        <w:ind w:left="0"/>
        <w:rPr>
          <w:rFonts w:asciiTheme="minorHAnsi" w:hAnsiTheme="minorHAnsi"/>
          <w:sz w:val="20"/>
          <w:szCs w:val="20"/>
          <w:u w:val="none"/>
        </w:rPr>
      </w:pPr>
      <w:r w:rsidRPr="00A56CE7">
        <w:rPr>
          <w:rFonts w:asciiTheme="minorHAnsi" w:hAnsiTheme="minorHAnsi"/>
          <w:sz w:val="20"/>
          <w:szCs w:val="20"/>
          <w:u w:val="none"/>
        </w:rPr>
        <w:t>1</w:t>
      </w:r>
      <w:r w:rsidR="00DC24F7" w:rsidRPr="00A56CE7">
        <w:rPr>
          <w:rFonts w:asciiTheme="minorHAnsi" w:hAnsiTheme="minorHAnsi"/>
          <w:sz w:val="20"/>
          <w:szCs w:val="20"/>
          <w:u w:val="none"/>
        </w:rPr>
        <w:t>7</w:t>
      </w:r>
      <w:r w:rsidRPr="00A56CE7">
        <w:rPr>
          <w:rFonts w:asciiTheme="minorHAnsi" w:hAnsiTheme="minorHAnsi"/>
          <w:sz w:val="20"/>
          <w:szCs w:val="20"/>
          <w:u w:val="none"/>
        </w:rPr>
        <w:t xml:space="preserve">.Zamawiający: </w:t>
      </w:r>
    </w:p>
    <w:p w:rsidR="00A84DCB" w:rsidRPr="00A56CE7" w:rsidRDefault="00A84DCB" w:rsidP="00A84DCB">
      <w:pPr>
        <w:pStyle w:val="Nagwek1"/>
        <w:ind w:left="0"/>
        <w:rPr>
          <w:rFonts w:asciiTheme="minorHAnsi" w:hAnsiTheme="minorHAnsi"/>
          <w:sz w:val="20"/>
          <w:szCs w:val="20"/>
          <w:u w:val="none"/>
        </w:rPr>
      </w:pPr>
      <w:r w:rsidRPr="00A56CE7">
        <w:rPr>
          <w:rFonts w:asciiTheme="minorHAnsi" w:hAnsiTheme="minorHAnsi"/>
          <w:sz w:val="20"/>
          <w:szCs w:val="20"/>
          <w:u w:val="none"/>
        </w:rPr>
        <w:t>- Nie zamierza zawrzeć umowy ramowej.</w:t>
      </w:r>
    </w:p>
    <w:p w:rsidR="00A84DCB" w:rsidRPr="00A56CE7" w:rsidRDefault="00A84DCB" w:rsidP="00A84DCB">
      <w:pPr>
        <w:pStyle w:val="Nagwek1"/>
        <w:ind w:left="0"/>
        <w:rPr>
          <w:rFonts w:asciiTheme="minorHAnsi" w:hAnsiTheme="minorHAnsi"/>
          <w:sz w:val="20"/>
          <w:szCs w:val="20"/>
          <w:u w:val="none"/>
        </w:rPr>
      </w:pPr>
      <w:r w:rsidRPr="00A56CE7">
        <w:rPr>
          <w:rFonts w:asciiTheme="minorHAnsi" w:hAnsiTheme="minorHAnsi"/>
          <w:sz w:val="20"/>
          <w:szCs w:val="20"/>
          <w:u w:val="none"/>
        </w:rPr>
        <w:t>- Nie zamierza ustanowić dynamicznego systemu zakupów.</w:t>
      </w:r>
    </w:p>
    <w:p w:rsidR="00A84DCB" w:rsidRPr="00A56CE7" w:rsidRDefault="00A84DCB" w:rsidP="00A84DCB">
      <w:pPr>
        <w:pStyle w:val="Nagwek1"/>
        <w:ind w:left="0"/>
        <w:rPr>
          <w:rFonts w:asciiTheme="minorHAnsi" w:hAnsiTheme="minorHAnsi"/>
          <w:sz w:val="20"/>
          <w:szCs w:val="20"/>
          <w:u w:val="none"/>
        </w:rPr>
      </w:pPr>
      <w:r w:rsidRPr="00A56CE7">
        <w:rPr>
          <w:rFonts w:asciiTheme="minorHAnsi" w:hAnsiTheme="minorHAnsi"/>
          <w:sz w:val="20"/>
          <w:szCs w:val="20"/>
          <w:u w:val="none"/>
        </w:rPr>
        <w:t>- Zamawiający nie przewiduje wyboru oferty najkorzystniejszej z zastosowaniem aukcji elektronicznej.</w:t>
      </w:r>
    </w:p>
    <w:p w:rsidR="00A84DCB" w:rsidRPr="00A56CE7" w:rsidRDefault="00A84DCB" w:rsidP="00A84DCB">
      <w:pPr>
        <w:spacing w:after="0" w:line="240" w:lineRule="auto"/>
        <w:rPr>
          <w:rFonts w:asciiTheme="minorHAnsi" w:hAnsiTheme="minorHAnsi"/>
          <w:sz w:val="20"/>
          <w:szCs w:val="20"/>
          <w:lang w:eastAsia="pl-PL"/>
        </w:rPr>
      </w:pPr>
      <w:r w:rsidRPr="00A56CE7">
        <w:rPr>
          <w:rFonts w:asciiTheme="minorHAnsi" w:hAnsiTheme="minorHAnsi"/>
          <w:sz w:val="20"/>
          <w:szCs w:val="20"/>
          <w:lang w:eastAsia="pl-PL"/>
        </w:rPr>
        <w:t>- Zamawiający dopuszcza możliwość złożenia ofert równoważnych (</w:t>
      </w:r>
      <w:r w:rsidRPr="00A56CE7">
        <w:rPr>
          <w:rFonts w:asciiTheme="minorHAnsi" w:hAnsiTheme="minorHAnsi"/>
          <w:i/>
          <w:sz w:val="20"/>
          <w:szCs w:val="20"/>
          <w:lang w:eastAsia="pl-PL"/>
        </w:rPr>
        <w:t>oferowany przedmiot zamówienia nie gorszy niż ten określony w SIWZ),</w:t>
      </w:r>
      <w:r w:rsidRPr="00A56CE7">
        <w:rPr>
          <w:rFonts w:asciiTheme="minorHAnsi" w:hAnsiTheme="minorHAnsi"/>
          <w:sz w:val="20"/>
          <w:szCs w:val="20"/>
          <w:lang w:eastAsia="pl-PL"/>
        </w:rPr>
        <w:t xml:space="preserve"> jeżeli z opisu przedmiotu zamówienia mogłoby wynikać, iż przedmiot zamówienia określony został poprzez wskazanie znaku towarowego, pochodzenia lub patentu. W ofercie należy podać swoje odpowiedniki i zamieścić opis dotyczący właściwości odpowiedników. Brak: wskazania proponowanych odpowiedników i opisu dotyczącego właściwości zastosowanych odpowiedników stanowi podstawę do odrzucenia oferty – art. 89 ust. 1 pkt. 2 ustawy Prawo Zamówień Publicznych.</w:t>
      </w:r>
    </w:p>
    <w:p w:rsidR="00A84DCB" w:rsidRPr="00A56CE7" w:rsidRDefault="00A84DCB" w:rsidP="00A84DCB">
      <w:pPr>
        <w:shd w:val="clear" w:color="auto" w:fill="FFFFFF"/>
        <w:spacing w:after="0" w:line="240" w:lineRule="auto"/>
        <w:jc w:val="both"/>
        <w:rPr>
          <w:rFonts w:asciiTheme="minorHAnsi" w:hAnsiTheme="minorHAnsi"/>
          <w:spacing w:val="4"/>
          <w:sz w:val="20"/>
          <w:szCs w:val="20"/>
          <w:lang w:eastAsia="pl-PL"/>
        </w:rPr>
      </w:pPr>
      <w:r w:rsidRPr="00A56CE7">
        <w:rPr>
          <w:rFonts w:asciiTheme="minorHAnsi" w:hAnsiTheme="minorHAnsi"/>
          <w:spacing w:val="4"/>
          <w:sz w:val="20"/>
          <w:szCs w:val="20"/>
          <w:lang w:eastAsia="pl-PL"/>
        </w:rPr>
        <w:t xml:space="preserve">- Zamawiający nie przewiduje udzielenia zamówień, o których mowa w art. 67 ust. 1 </w:t>
      </w:r>
      <w:proofErr w:type="spellStart"/>
      <w:r w:rsidRPr="00A56CE7">
        <w:rPr>
          <w:rFonts w:asciiTheme="minorHAnsi" w:hAnsiTheme="minorHAnsi"/>
          <w:spacing w:val="4"/>
          <w:sz w:val="20"/>
          <w:szCs w:val="20"/>
          <w:lang w:eastAsia="pl-PL"/>
        </w:rPr>
        <w:t>pkt</w:t>
      </w:r>
      <w:proofErr w:type="spellEnd"/>
      <w:r w:rsidRPr="00A56CE7">
        <w:rPr>
          <w:rFonts w:asciiTheme="minorHAnsi" w:hAnsiTheme="minorHAnsi"/>
          <w:spacing w:val="4"/>
          <w:sz w:val="20"/>
          <w:szCs w:val="20"/>
          <w:lang w:eastAsia="pl-PL"/>
        </w:rPr>
        <w:t xml:space="preserve"> 6 ustawy.</w:t>
      </w:r>
    </w:p>
    <w:p w:rsidR="00CA7295" w:rsidRPr="00A56CE7" w:rsidRDefault="00A84DCB" w:rsidP="0051356F">
      <w:pPr>
        <w:spacing w:after="0" w:line="240" w:lineRule="auto"/>
        <w:jc w:val="both"/>
        <w:rPr>
          <w:rFonts w:asciiTheme="minorHAnsi" w:hAnsiTheme="minorHAnsi"/>
          <w:sz w:val="20"/>
          <w:szCs w:val="20"/>
          <w:lang w:eastAsia="pl-PL"/>
        </w:rPr>
      </w:pPr>
      <w:r w:rsidRPr="00A56CE7">
        <w:rPr>
          <w:rFonts w:asciiTheme="minorHAnsi" w:hAnsiTheme="minorHAnsi"/>
          <w:sz w:val="20"/>
          <w:szCs w:val="20"/>
          <w:lang w:eastAsia="pl-PL"/>
        </w:rPr>
        <w:t>- Zamawiający nie dopuszcza składania ofert</w:t>
      </w:r>
      <w:r w:rsidRPr="00A56CE7">
        <w:rPr>
          <w:rFonts w:asciiTheme="minorHAnsi" w:hAnsiTheme="minorHAnsi"/>
          <w:b/>
          <w:sz w:val="20"/>
          <w:szCs w:val="20"/>
          <w:lang w:eastAsia="pl-PL"/>
        </w:rPr>
        <w:t xml:space="preserve"> </w:t>
      </w:r>
      <w:r w:rsidRPr="00A56CE7">
        <w:rPr>
          <w:rFonts w:asciiTheme="minorHAnsi" w:hAnsiTheme="minorHAnsi"/>
          <w:sz w:val="20"/>
          <w:szCs w:val="20"/>
          <w:lang w:eastAsia="pl-PL"/>
        </w:rPr>
        <w:t xml:space="preserve"> wariantowych, oferty takie nie będą brane pod uwagę.</w:t>
      </w:r>
    </w:p>
    <w:p w:rsidR="00A84DCB" w:rsidRPr="00A56CE7" w:rsidRDefault="00A84DCB" w:rsidP="00A84DCB">
      <w:pPr>
        <w:rPr>
          <w:rFonts w:asciiTheme="minorHAnsi" w:hAnsiTheme="minorHAnsi"/>
          <w:sz w:val="20"/>
          <w:szCs w:val="20"/>
          <w:lang w:eastAsia="ar-SA"/>
        </w:rPr>
      </w:pPr>
      <w:r w:rsidRPr="00A56CE7">
        <w:rPr>
          <w:rFonts w:asciiTheme="minorHAnsi" w:hAnsiTheme="minorHAnsi"/>
          <w:sz w:val="20"/>
          <w:szCs w:val="20"/>
          <w:lang w:eastAsia="pl-PL"/>
        </w:rPr>
        <w:t>1</w:t>
      </w:r>
      <w:r w:rsidR="00DC24F7" w:rsidRPr="00A56CE7">
        <w:rPr>
          <w:rFonts w:asciiTheme="minorHAnsi" w:hAnsiTheme="minorHAnsi"/>
          <w:sz w:val="20"/>
          <w:szCs w:val="20"/>
          <w:lang w:eastAsia="pl-PL"/>
        </w:rPr>
        <w:t>8</w:t>
      </w:r>
      <w:r w:rsidRPr="00A56CE7">
        <w:rPr>
          <w:rFonts w:asciiTheme="minorHAnsi" w:hAnsiTheme="minorHAnsi"/>
          <w:sz w:val="20"/>
          <w:szCs w:val="20"/>
          <w:lang w:eastAsia="pl-PL"/>
        </w:rPr>
        <w:t>. Złożenie oferty jest równoznaczne z przyjęciem warunków  przetargowych.</w:t>
      </w:r>
    </w:p>
    <w:p w:rsidR="00D57B05" w:rsidRPr="00A56CE7" w:rsidRDefault="00DC24F7" w:rsidP="00D57B05">
      <w:pPr>
        <w:rPr>
          <w:rFonts w:asciiTheme="minorHAnsi" w:hAnsiTheme="minorHAnsi"/>
          <w:sz w:val="20"/>
          <w:szCs w:val="20"/>
          <w:lang w:eastAsia="ar-SA"/>
        </w:rPr>
      </w:pPr>
      <w:r w:rsidRPr="00A56CE7">
        <w:rPr>
          <w:rFonts w:asciiTheme="minorHAnsi" w:hAnsiTheme="minorHAnsi"/>
          <w:sz w:val="20"/>
          <w:szCs w:val="20"/>
          <w:lang w:eastAsia="ar-SA"/>
        </w:rPr>
        <w:t>19</w:t>
      </w:r>
      <w:r w:rsidR="00A84DCB" w:rsidRPr="00A56CE7">
        <w:rPr>
          <w:rFonts w:asciiTheme="minorHAnsi" w:hAnsiTheme="minorHAnsi"/>
          <w:sz w:val="20"/>
          <w:szCs w:val="20"/>
          <w:lang w:eastAsia="ar-SA"/>
        </w:rPr>
        <w:t>. Zamawiający dokona oceny ofert z zastosowaniem art. 24aa ustawy Prawo Zamówień Publicznych.</w:t>
      </w:r>
    </w:p>
    <w:p w:rsidR="006E5BA7" w:rsidRPr="00A56CE7" w:rsidRDefault="006E5BA7" w:rsidP="006E5BA7">
      <w:pPr>
        <w:jc w:val="both"/>
        <w:rPr>
          <w:rFonts w:asciiTheme="minorHAnsi" w:hAnsiTheme="minorHAnsi"/>
          <w:b/>
          <w:sz w:val="20"/>
          <w:szCs w:val="20"/>
          <w:u w:val="single"/>
        </w:rPr>
      </w:pPr>
      <w:r w:rsidRPr="00A56CE7">
        <w:rPr>
          <w:rFonts w:asciiTheme="minorHAnsi" w:hAnsiTheme="minorHAnsi"/>
          <w:b/>
          <w:sz w:val="20"/>
          <w:szCs w:val="20"/>
        </w:rPr>
        <w:t>VII</w:t>
      </w:r>
      <w:r w:rsidR="00A13505" w:rsidRPr="00A56CE7">
        <w:rPr>
          <w:rFonts w:asciiTheme="minorHAnsi" w:hAnsiTheme="minorHAnsi"/>
          <w:b/>
          <w:sz w:val="20"/>
          <w:szCs w:val="20"/>
        </w:rPr>
        <w:t>I</w:t>
      </w:r>
      <w:r w:rsidRPr="00A56CE7">
        <w:rPr>
          <w:rFonts w:asciiTheme="minorHAnsi" w:hAnsiTheme="minorHAnsi"/>
          <w:b/>
          <w:sz w:val="20"/>
          <w:szCs w:val="20"/>
        </w:rPr>
        <w:t>.</w:t>
      </w:r>
      <w:r w:rsidRPr="00A56CE7">
        <w:rPr>
          <w:rFonts w:asciiTheme="minorHAnsi" w:hAnsiTheme="minorHAnsi"/>
          <w:sz w:val="20"/>
          <w:szCs w:val="20"/>
        </w:rPr>
        <w:t xml:space="preserve"> </w:t>
      </w:r>
      <w:r w:rsidRPr="00A56CE7">
        <w:rPr>
          <w:rFonts w:asciiTheme="minorHAnsi" w:hAnsiTheme="minorHAnsi"/>
          <w:b/>
          <w:sz w:val="20"/>
          <w:szCs w:val="20"/>
          <w:u w:val="single"/>
        </w:rPr>
        <w:t>SPOSÓB POROZUMIEWANIA SIĘ ZAMAWIAJĄCEGO Z WYKONAWCAMI ORAZ PRZEKAZYWANIA OŚWIADCZEŃ I WNIOSKÓW W TRAKCIE POSTĘPOWANIA.</w:t>
      </w:r>
    </w:p>
    <w:p w:rsidR="00545827" w:rsidRPr="00A56CE7" w:rsidRDefault="00A84DCB" w:rsidP="0082242B">
      <w:pPr>
        <w:numPr>
          <w:ilvl w:val="0"/>
          <w:numId w:val="10"/>
        </w:numPr>
        <w:spacing w:after="0" w:line="240" w:lineRule="auto"/>
        <w:rPr>
          <w:rFonts w:asciiTheme="minorHAnsi" w:hAnsiTheme="minorHAnsi"/>
          <w:sz w:val="20"/>
          <w:szCs w:val="20"/>
        </w:rPr>
      </w:pPr>
      <w:r w:rsidRPr="00A56CE7">
        <w:rPr>
          <w:rFonts w:asciiTheme="minorHAnsi" w:hAnsiTheme="minorHAnsi"/>
          <w:sz w:val="20"/>
          <w:szCs w:val="20"/>
        </w:rPr>
        <w:t xml:space="preserve">W niniejszym postępowaniu oświadczenia, wnioski, zawiadomienia, dokumenty oraz informacje Wykonawcy przekazują za pośrednictwem </w:t>
      </w:r>
      <w:r w:rsidRPr="00A56CE7">
        <w:rPr>
          <w:rFonts w:asciiTheme="minorHAnsi" w:hAnsiTheme="minorHAnsi"/>
          <w:b/>
          <w:sz w:val="20"/>
          <w:szCs w:val="20"/>
        </w:rPr>
        <w:t>poczty elektronicznej</w:t>
      </w:r>
      <w:r w:rsidRPr="00A56CE7">
        <w:rPr>
          <w:rFonts w:asciiTheme="minorHAnsi" w:hAnsiTheme="minorHAnsi"/>
          <w:sz w:val="20"/>
          <w:szCs w:val="20"/>
        </w:rPr>
        <w:t xml:space="preserve"> </w:t>
      </w:r>
      <w:r w:rsidRPr="00A56CE7">
        <w:rPr>
          <w:rFonts w:asciiTheme="minorHAnsi" w:hAnsiTheme="minorHAnsi"/>
          <w:b/>
          <w:sz w:val="20"/>
          <w:szCs w:val="20"/>
        </w:rPr>
        <w:t>(</w:t>
      </w:r>
      <w:hyperlink r:id="rId10" w:history="1">
        <w:r w:rsidR="00930F36" w:rsidRPr="00DB20C8">
          <w:rPr>
            <w:rStyle w:val="Hipercze"/>
            <w:rFonts w:asciiTheme="minorHAnsi" w:hAnsiTheme="minorHAnsi"/>
            <w:b/>
            <w:sz w:val="20"/>
            <w:szCs w:val="20"/>
          </w:rPr>
          <w:t>izabela.armata@onkol.kielce.pl</w:t>
        </w:r>
      </w:hyperlink>
      <w:r w:rsidR="00545827" w:rsidRPr="00A56CE7">
        <w:rPr>
          <w:rFonts w:asciiTheme="minorHAnsi" w:hAnsiTheme="minorHAnsi"/>
          <w:sz w:val="20"/>
          <w:szCs w:val="20"/>
        </w:rPr>
        <w:t xml:space="preserve">) </w:t>
      </w:r>
    </w:p>
    <w:p w:rsidR="00A84DCB" w:rsidRPr="00A56CE7" w:rsidRDefault="00A84DCB" w:rsidP="0082242B">
      <w:pPr>
        <w:numPr>
          <w:ilvl w:val="0"/>
          <w:numId w:val="10"/>
        </w:numPr>
        <w:spacing w:after="0" w:line="240" w:lineRule="auto"/>
        <w:rPr>
          <w:rFonts w:asciiTheme="minorHAnsi" w:hAnsiTheme="minorHAnsi"/>
          <w:sz w:val="20"/>
          <w:szCs w:val="20"/>
        </w:rPr>
      </w:pPr>
      <w:r w:rsidRPr="00A56CE7">
        <w:rPr>
          <w:rFonts w:asciiTheme="minorHAnsi" w:eastAsia="Times New Roman" w:hAnsiTheme="minorHAnsi"/>
          <w:b/>
          <w:sz w:val="20"/>
          <w:szCs w:val="20"/>
          <w:lang w:eastAsia="pl-PL"/>
        </w:rPr>
        <w:t xml:space="preserve"> </w:t>
      </w:r>
      <w:r w:rsidRPr="00A56CE7">
        <w:rPr>
          <w:rFonts w:asciiTheme="minorHAnsi" w:hAnsiTheme="minorHAnsi"/>
          <w:sz w:val="20"/>
          <w:szCs w:val="20"/>
        </w:rPr>
        <w:t>Zamawiający przekaz</w:t>
      </w:r>
      <w:r w:rsidR="007C2857" w:rsidRPr="00A56CE7">
        <w:rPr>
          <w:rFonts w:asciiTheme="minorHAnsi" w:hAnsiTheme="minorHAnsi"/>
          <w:sz w:val="20"/>
          <w:szCs w:val="20"/>
        </w:rPr>
        <w:t>uje informacje za pośrednictwem</w:t>
      </w:r>
      <w:r w:rsidRPr="00A56CE7">
        <w:rPr>
          <w:rFonts w:asciiTheme="minorHAnsi" w:hAnsiTheme="minorHAnsi"/>
          <w:sz w:val="20"/>
          <w:szCs w:val="20"/>
        </w:rPr>
        <w:t xml:space="preserve"> poczty elektronicznej. </w:t>
      </w:r>
    </w:p>
    <w:p w:rsidR="00A84DCB" w:rsidRPr="00A56CE7" w:rsidRDefault="00A84DCB" w:rsidP="00A84DCB">
      <w:pPr>
        <w:spacing w:after="0" w:line="240" w:lineRule="auto"/>
        <w:ind w:left="720"/>
        <w:jc w:val="both"/>
        <w:rPr>
          <w:rFonts w:asciiTheme="minorHAnsi" w:hAnsiTheme="minorHAnsi"/>
          <w:sz w:val="20"/>
          <w:szCs w:val="20"/>
        </w:rPr>
      </w:pPr>
      <w:r w:rsidRPr="00A56CE7">
        <w:rPr>
          <w:rFonts w:asciiTheme="minorHAnsi" w:hAnsiTheme="minorHAnsi"/>
          <w:sz w:val="20"/>
          <w:szCs w:val="20"/>
        </w:rPr>
        <w:t xml:space="preserve">Zawsze dopuszczalna jest forma pisemna. </w:t>
      </w:r>
    </w:p>
    <w:p w:rsidR="00A84DCB" w:rsidRPr="00A56CE7" w:rsidRDefault="00A84DCB" w:rsidP="0082242B">
      <w:pPr>
        <w:numPr>
          <w:ilvl w:val="0"/>
          <w:numId w:val="10"/>
        </w:numPr>
        <w:spacing w:after="0" w:line="240" w:lineRule="auto"/>
        <w:jc w:val="both"/>
        <w:rPr>
          <w:rFonts w:asciiTheme="minorHAnsi" w:hAnsiTheme="minorHAnsi"/>
          <w:sz w:val="20"/>
          <w:szCs w:val="20"/>
        </w:rPr>
      </w:pPr>
      <w:r w:rsidRPr="00A56CE7">
        <w:rPr>
          <w:rFonts w:asciiTheme="minorHAnsi" w:hAnsiTheme="minorHAnsi"/>
          <w:sz w:val="20"/>
          <w:szCs w:val="20"/>
        </w:rPr>
        <w:t xml:space="preserve">Forma pisemna zastrzeżona jest dla składania oferty wraz z załącznikami, w tym oświadczeń i dokumentów potwierdzających spełnianie warunków udziału w postępowaniu oraz pełnomocnictw. </w:t>
      </w:r>
    </w:p>
    <w:p w:rsidR="006E5BA7" w:rsidRPr="00A56CE7" w:rsidRDefault="00A84DCB" w:rsidP="0082242B">
      <w:pPr>
        <w:numPr>
          <w:ilvl w:val="0"/>
          <w:numId w:val="10"/>
        </w:numPr>
        <w:spacing w:after="0" w:line="240" w:lineRule="auto"/>
        <w:jc w:val="both"/>
        <w:rPr>
          <w:rFonts w:asciiTheme="minorHAnsi" w:hAnsiTheme="minorHAnsi"/>
          <w:sz w:val="20"/>
          <w:szCs w:val="20"/>
        </w:rPr>
      </w:pPr>
      <w:r w:rsidRPr="00A56CE7">
        <w:rPr>
          <w:rFonts w:asciiTheme="minorHAnsi" w:hAnsiTheme="minorHAnsi"/>
          <w:sz w:val="20"/>
          <w:szCs w:val="20"/>
        </w:rPr>
        <w:t xml:space="preserve">W przypadku braku potwierdzenia otrzymania wiadomości przez Wykonawcę, Zamawiający domniema, iż pismo wysłane przez Zamawiającego na pocztę elektroniczną zostało mu doręczone w sposób, który umożliwił Wykonawcy zapoznanie się z treścią pisma. </w:t>
      </w:r>
    </w:p>
    <w:p w:rsidR="009B474F" w:rsidRPr="00A56CE7" w:rsidRDefault="009B474F" w:rsidP="006E5BA7">
      <w:pPr>
        <w:pStyle w:val="Tekstpodstawowy"/>
        <w:rPr>
          <w:rFonts w:asciiTheme="minorHAnsi" w:hAnsiTheme="minorHAnsi"/>
          <w:sz w:val="20"/>
        </w:rPr>
      </w:pPr>
    </w:p>
    <w:p w:rsidR="00181E48" w:rsidRPr="00A56CE7" w:rsidRDefault="00A13505" w:rsidP="00545827">
      <w:pPr>
        <w:jc w:val="both"/>
        <w:rPr>
          <w:rFonts w:asciiTheme="minorHAnsi" w:hAnsiTheme="minorHAnsi"/>
          <w:sz w:val="20"/>
          <w:szCs w:val="20"/>
          <w:u w:val="single"/>
        </w:rPr>
      </w:pPr>
      <w:r w:rsidRPr="00A56CE7">
        <w:rPr>
          <w:rFonts w:asciiTheme="minorHAnsi" w:hAnsiTheme="minorHAnsi"/>
          <w:b/>
          <w:sz w:val="20"/>
          <w:szCs w:val="20"/>
          <w:u w:val="single"/>
        </w:rPr>
        <w:t>IX</w:t>
      </w:r>
      <w:r w:rsidR="006E5BA7" w:rsidRPr="00A56CE7">
        <w:rPr>
          <w:rFonts w:asciiTheme="minorHAnsi" w:hAnsiTheme="minorHAnsi"/>
          <w:b/>
          <w:sz w:val="20"/>
          <w:szCs w:val="20"/>
          <w:u w:val="single"/>
        </w:rPr>
        <w:t>. OSOBY UPOWAŻNIONE DO KONTAKTÓW Z WYKONAWCAMI</w:t>
      </w:r>
      <w:r w:rsidR="006E5BA7" w:rsidRPr="00A56CE7">
        <w:rPr>
          <w:rFonts w:asciiTheme="minorHAnsi" w:hAnsiTheme="minorHAnsi"/>
          <w:sz w:val="20"/>
          <w:szCs w:val="20"/>
          <w:u w:val="single"/>
        </w:rPr>
        <w:t>.</w:t>
      </w:r>
    </w:p>
    <w:p w:rsidR="006E5BA7" w:rsidRPr="00A56CE7" w:rsidRDefault="006E5BA7" w:rsidP="006E5BA7">
      <w:pPr>
        <w:pStyle w:val="Tekstpodstawowy"/>
        <w:rPr>
          <w:rFonts w:asciiTheme="minorHAnsi" w:hAnsiTheme="minorHAnsi"/>
          <w:b w:val="0"/>
          <w:sz w:val="20"/>
        </w:rPr>
      </w:pPr>
      <w:r w:rsidRPr="00A56CE7">
        <w:rPr>
          <w:rFonts w:asciiTheme="minorHAnsi" w:hAnsiTheme="minorHAnsi"/>
          <w:b w:val="0"/>
          <w:sz w:val="20"/>
        </w:rPr>
        <w:t>Pracownikiem uprawnionym do udzielania informacji Wykonawcom proceduralnie jest:</w:t>
      </w:r>
    </w:p>
    <w:p w:rsidR="006E5BA7" w:rsidRPr="00930F36" w:rsidRDefault="00930F36" w:rsidP="006E5BA7">
      <w:pPr>
        <w:pStyle w:val="Tekstpodstawowy"/>
        <w:rPr>
          <w:rFonts w:asciiTheme="minorHAnsi" w:hAnsiTheme="minorHAnsi"/>
          <w:b w:val="0"/>
          <w:sz w:val="20"/>
        </w:rPr>
      </w:pPr>
      <w:r w:rsidRPr="00930F36">
        <w:rPr>
          <w:rFonts w:asciiTheme="minorHAnsi" w:hAnsiTheme="minorHAnsi"/>
          <w:b w:val="0"/>
          <w:sz w:val="20"/>
        </w:rPr>
        <w:t>Izabela</w:t>
      </w:r>
      <w:r>
        <w:rPr>
          <w:rFonts w:asciiTheme="minorHAnsi" w:hAnsiTheme="minorHAnsi"/>
          <w:b w:val="0"/>
          <w:sz w:val="20"/>
        </w:rPr>
        <w:t xml:space="preserve"> </w:t>
      </w:r>
      <w:r w:rsidRPr="00930F36">
        <w:rPr>
          <w:rFonts w:asciiTheme="minorHAnsi" w:hAnsiTheme="minorHAnsi"/>
          <w:b w:val="0"/>
          <w:sz w:val="20"/>
        </w:rPr>
        <w:t>Armata</w:t>
      </w:r>
      <w:r w:rsidR="006E5BA7" w:rsidRPr="00930F36">
        <w:rPr>
          <w:rFonts w:asciiTheme="minorHAnsi" w:hAnsiTheme="minorHAnsi"/>
          <w:b w:val="0"/>
          <w:sz w:val="20"/>
        </w:rPr>
        <w:t xml:space="preserve">  </w:t>
      </w:r>
      <w:r w:rsidR="008F0F4D" w:rsidRPr="00930F36">
        <w:rPr>
          <w:rFonts w:asciiTheme="minorHAnsi" w:hAnsiTheme="minorHAnsi"/>
          <w:b w:val="0"/>
          <w:sz w:val="20"/>
        </w:rPr>
        <w:t xml:space="preserve">41/36-74-474, </w:t>
      </w:r>
      <w:r w:rsidR="00545827" w:rsidRPr="00930F36">
        <w:rPr>
          <w:rFonts w:asciiTheme="minorHAnsi" w:hAnsiTheme="minorHAnsi"/>
          <w:b w:val="0"/>
          <w:sz w:val="20"/>
        </w:rPr>
        <w:t xml:space="preserve">email: </w:t>
      </w:r>
      <w:hyperlink r:id="rId11" w:history="1">
        <w:r w:rsidRPr="00DB20C8">
          <w:rPr>
            <w:rStyle w:val="Hipercze"/>
            <w:rFonts w:asciiTheme="minorHAnsi" w:hAnsiTheme="minorHAnsi"/>
            <w:b w:val="0"/>
            <w:sz w:val="20"/>
          </w:rPr>
          <w:t>izabela.armata@onkol.kielce.pl</w:t>
        </w:r>
      </w:hyperlink>
      <w:r w:rsidR="00545827" w:rsidRPr="00930F36">
        <w:rPr>
          <w:rFonts w:asciiTheme="minorHAnsi" w:hAnsiTheme="minorHAnsi"/>
          <w:b w:val="0"/>
          <w:sz w:val="20"/>
        </w:rPr>
        <w:t xml:space="preserve"> </w:t>
      </w:r>
    </w:p>
    <w:p w:rsidR="006E5BA7" w:rsidRPr="00930F36" w:rsidRDefault="006E5BA7" w:rsidP="006E5BA7">
      <w:pPr>
        <w:tabs>
          <w:tab w:val="left" w:pos="568"/>
        </w:tabs>
        <w:spacing w:after="0" w:line="240" w:lineRule="auto"/>
        <w:ind w:right="68"/>
        <w:rPr>
          <w:rFonts w:asciiTheme="minorHAnsi" w:eastAsia="Times New Roman" w:hAnsiTheme="minorHAnsi"/>
          <w:b/>
          <w:sz w:val="20"/>
          <w:szCs w:val="20"/>
          <w:lang w:eastAsia="pl-PL"/>
        </w:rPr>
      </w:pPr>
    </w:p>
    <w:p w:rsidR="006E5BA7" w:rsidRPr="00A56CE7" w:rsidRDefault="006E5BA7" w:rsidP="006E5BA7">
      <w:pPr>
        <w:tabs>
          <w:tab w:val="left" w:pos="568"/>
        </w:tabs>
        <w:spacing w:after="0" w:line="240" w:lineRule="auto"/>
        <w:ind w:right="68"/>
        <w:rPr>
          <w:rFonts w:asciiTheme="minorHAnsi" w:eastAsia="Times New Roman" w:hAnsiTheme="minorHAnsi"/>
          <w:b/>
          <w:sz w:val="20"/>
          <w:szCs w:val="20"/>
          <w:u w:val="single"/>
          <w:lang w:eastAsia="pl-PL"/>
        </w:rPr>
      </w:pPr>
      <w:r w:rsidRPr="00A56CE7">
        <w:rPr>
          <w:rFonts w:asciiTheme="minorHAnsi" w:eastAsia="Times New Roman" w:hAnsiTheme="minorHAnsi"/>
          <w:b/>
          <w:sz w:val="20"/>
          <w:szCs w:val="20"/>
          <w:u w:val="single"/>
          <w:lang w:eastAsia="pl-PL"/>
        </w:rPr>
        <w:t>X.  OPIS SPOSOBU UDZIELANIA WYJAŚNIEŃ TREŚCI SIWZ</w:t>
      </w:r>
    </w:p>
    <w:p w:rsidR="006E5BA7" w:rsidRPr="00A56CE7" w:rsidRDefault="006E5BA7" w:rsidP="006E5BA7">
      <w:pPr>
        <w:tabs>
          <w:tab w:val="left" w:pos="568"/>
        </w:tabs>
        <w:spacing w:after="0" w:line="240" w:lineRule="auto"/>
        <w:ind w:right="68"/>
        <w:rPr>
          <w:rFonts w:asciiTheme="minorHAnsi" w:eastAsia="Times New Roman" w:hAnsiTheme="minorHAnsi"/>
          <w:b/>
          <w:sz w:val="20"/>
          <w:szCs w:val="20"/>
          <w:lang w:eastAsia="pl-PL"/>
        </w:rPr>
      </w:pPr>
    </w:p>
    <w:p w:rsidR="006E5BA7" w:rsidRPr="00A56CE7" w:rsidRDefault="006E5BA7" w:rsidP="006E5BA7">
      <w:pPr>
        <w:autoSpaceDE w:val="0"/>
        <w:autoSpaceDN w:val="0"/>
        <w:adjustRightInd w:val="0"/>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1.Wykonawca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E5BA7" w:rsidRPr="00A56CE7" w:rsidRDefault="006E5BA7" w:rsidP="006E5BA7">
      <w:pPr>
        <w:autoSpaceDE w:val="0"/>
        <w:autoSpaceDN w:val="0"/>
        <w:adjustRightInd w:val="0"/>
        <w:spacing w:after="0" w:line="240" w:lineRule="auto"/>
        <w:rPr>
          <w:rFonts w:asciiTheme="minorHAnsi" w:eastAsia="Times New Roman" w:hAnsiTheme="minorHAnsi"/>
          <w:bCs/>
          <w:sz w:val="20"/>
          <w:szCs w:val="20"/>
          <w:lang w:eastAsia="pl-PL"/>
        </w:rPr>
      </w:pPr>
      <w:r w:rsidRPr="00A56CE7">
        <w:rPr>
          <w:rFonts w:asciiTheme="minorHAnsi" w:eastAsia="Times New Roman" w:hAnsiTheme="minorHAnsi"/>
          <w:bCs/>
          <w:sz w:val="20"/>
          <w:szCs w:val="20"/>
          <w:lang w:eastAsia="pl-PL"/>
        </w:rPr>
        <w:t>1a. 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6E5BA7" w:rsidRPr="00A56CE7" w:rsidRDefault="006E5BA7" w:rsidP="006E5BA7">
      <w:pPr>
        <w:autoSpaceDE w:val="0"/>
        <w:autoSpaceDN w:val="0"/>
        <w:adjustRightInd w:val="0"/>
        <w:spacing w:after="0" w:line="240" w:lineRule="auto"/>
        <w:rPr>
          <w:rFonts w:asciiTheme="minorHAnsi" w:eastAsia="Times New Roman" w:hAnsiTheme="minorHAnsi"/>
          <w:bCs/>
          <w:sz w:val="20"/>
          <w:szCs w:val="20"/>
          <w:lang w:eastAsia="pl-PL"/>
        </w:rPr>
      </w:pPr>
      <w:r w:rsidRPr="00A56CE7">
        <w:rPr>
          <w:rFonts w:asciiTheme="minorHAnsi" w:eastAsia="Times New Roman" w:hAnsiTheme="minorHAnsi"/>
          <w:bCs/>
          <w:sz w:val="20"/>
          <w:szCs w:val="20"/>
          <w:lang w:eastAsia="pl-PL"/>
        </w:rPr>
        <w:t xml:space="preserve">1b. Przedłużenie terminu składania ofert nie wpływa na bieg terminu składania wniosku, </w:t>
      </w:r>
    </w:p>
    <w:p w:rsidR="006E5BA7" w:rsidRPr="00A56CE7" w:rsidRDefault="006E5BA7" w:rsidP="006E5BA7">
      <w:pPr>
        <w:autoSpaceDE w:val="0"/>
        <w:autoSpaceDN w:val="0"/>
        <w:adjustRightInd w:val="0"/>
        <w:spacing w:after="0" w:line="240" w:lineRule="auto"/>
        <w:rPr>
          <w:rFonts w:asciiTheme="minorHAnsi" w:eastAsia="Times New Roman" w:hAnsiTheme="minorHAnsi"/>
          <w:bCs/>
          <w:sz w:val="20"/>
          <w:szCs w:val="20"/>
          <w:lang w:eastAsia="pl-PL"/>
        </w:rPr>
      </w:pPr>
      <w:r w:rsidRPr="00A56CE7">
        <w:rPr>
          <w:rFonts w:asciiTheme="minorHAnsi" w:eastAsia="Times New Roman" w:hAnsiTheme="minorHAnsi"/>
          <w:bCs/>
          <w:sz w:val="20"/>
          <w:szCs w:val="20"/>
          <w:lang w:eastAsia="pl-PL"/>
        </w:rPr>
        <w:t>o którym mowa w ust . 1.</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Treść zapytań -wraz z wyjaśnieniami- Zamawiający przekazuje Wykonawcom, którym przekazał specyfikację istotnych warunków zamówienia, bez ujawniania źródła zapytania oraz zamieszcza na własnej stronie internetowej.</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 uzasadnionych przypadkach zamawiający może przed upływem terminu składania ofert zmienić treść SIWZ. D</w:t>
      </w:r>
      <w:r w:rsidR="00BD377D" w:rsidRPr="00A56CE7">
        <w:rPr>
          <w:rFonts w:asciiTheme="minorHAnsi" w:eastAsia="Times New Roman" w:hAnsiTheme="minorHAnsi"/>
          <w:sz w:val="20"/>
          <w:szCs w:val="20"/>
          <w:lang w:eastAsia="pl-PL"/>
        </w:rPr>
        <w:t xml:space="preserve">okonana zmianę SIWZ Zamawiający </w:t>
      </w:r>
      <w:r w:rsidRPr="00A56CE7">
        <w:rPr>
          <w:rFonts w:asciiTheme="minorHAnsi" w:eastAsia="Times New Roman" w:hAnsiTheme="minorHAnsi"/>
          <w:sz w:val="20"/>
          <w:szCs w:val="20"/>
          <w:lang w:eastAsia="pl-PL"/>
        </w:rPr>
        <w:t>zamieszcza na stronie internetowej.</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lastRenderedPageBreak/>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SIWZ jest udostępniona na tej stronie. </w:t>
      </w:r>
    </w:p>
    <w:p w:rsidR="00FE09CF" w:rsidRPr="00A56CE7" w:rsidRDefault="006E5BA7" w:rsidP="006B272D">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2.Zamawiający nie przewiduje zwołania zebrania wszystkich wykonawców w celu wyjaśnienia treści SIWZ.</w:t>
      </w:r>
    </w:p>
    <w:p w:rsidR="006B272D" w:rsidRDefault="006B272D" w:rsidP="006B272D">
      <w:pPr>
        <w:spacing w:after="0" w:line="240" w:lineRule="auto"/>
        <w:jc w:val="both"/>
        <w:rPr>
          <w:rFonts w:asciiTheme="minorHAnsi" w:eastAsia="Times New Roman" w:hAnsiTheme="minorHAnsi"/>
          <w:sz w:val="20"/>
          <w:szCs w:val="20"/>
          <w:lang w:eastAsia="pl-PL"/>
        </w:rPr>
      </w:pPr>
    </w:p>
    <w:p w:rsidR="00CA783A" w:rsidRPr="00A56CE7" w:rsidRDefault="00CA783A" w:rsidP="006B272D">
      <w:pPr>
        <w:spacing w:after="0" w:line="240" w:lineRule="auto"/>
        <w:jc w:val="both"/>
        <w:rPr>
          <w:rFonts w:asciiTheme="minorHAnsi" w:eastAsia="Times New Roman" w:hAnsiTheme="minorHAnsi"/>
          <w:sz w:val="20"/>
          <w:szCs w:val="20"/>
          <w:lang w:eastAsia="pl-PL"/>
        </w:rPr>
      </w:pPr>
    </w:p>
    <w:p w:rsidR="006E5BA7" w:rsidRPr="00A56CE7" w:rsidRDefault="006E5BA7" w:rsidP="006E5BA7">
      <w:pPr>
        <w:jc w:val="both"/>
        <w:rPr>
          <w:rFonts w:asciiTheme="minorHAnsi" w:hAnsiTheme="minorHAnsi"/>
          <w:sz w:val="20"/>
          <w:szCs w:val="20"/>
        </w:rPr>
      </w:pPr>
      <w:r w:rsidRPr="00A56CE7">
        <w:rPr>
          <w:rFonts w:asciiTheme="minorHAnsi" w:hAnsiTheme="minorHAnsi"/>
          <w:b/>
          <w:bCs/>
          <w:sz w:val="20"/>
          <w:szCs w:val="20"/>
          <w:u w:val="single"/>
        </w:rPr>
        <w:t>X</w:t>
      </w:r>
      <w:r w:rsidR="00A13505" w:rsidRPr="00A56CE7">
        <w:rPr>
          <w:rFonts w:asciiTheme="minorHAnsi" w:hAnsiTheme="minorHAnsi"/>
          <w:b/>
          <w:bCs/>
          <w:sz w:val="20"/>
          <w:szCs w:val="20"/>
          <w:u w:val="single"/>
        </w:rPr>
        <w:t>I</w:t>
      </w:r>
      <w:r w:rsidRPr="00A56CE7">
        <w:rPr>
          <w:rFonts w:asciiTheme="minorHAnsi" w:hAnsiTheme="minorHAnsi"/>
          <w:b/>
          <w:bCs/>
          <w:sz w:val="20"/>
          <w:szCs w:val="20"/>
          <w:u w:val="single"/>
        </w:rPr>
        <w:t>. ZAMAWIAJĄCY ODRZUCI OFERTĘ</w:t>
      </w:r>
      <w:r w:rsidRPr="00A56CE7">
        <w:rPr>
          <w:rFonts w:asciiTheme="minorHAnsi" w:hAnsiTheme="minorHAnsi"/>
          <w:sz w:val="20"/>
          <w:szCs w:val="20"/>
        </w:rPr>
        <w:t>, jeżeli:</w:t>
      </w:r>
    </w:p>
    <w:p w:rsidR="006E5BA7" w:rsidRPr="00A56CE7" w:rsidRDefault="006E5BA7"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 xml:space="preserve">jest, niezgodna z ustawą, </w:t>
      </w:r>
    </w:p>
    <w:p w:rsidR="006E5BA7" w:rsidRPr="00A56CE7" w:rsidRDefault="006E5BA7"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jej treść nie odpowiada treści SIWZ, z zastrzeżeniem omyłki polegającej na niezgodności oferty ze SIWZ , niepowodujące istotnych zmian w treści oferty,</w:t>
      </w:r>
    </w:p>
    <w:p w:rsidR="006E5BA7" w:rsidRPr="00A56CE7" w:rsidRDefault="006E5BA7"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jej złożenie stanowi czyn nieuczciwej konkurencji w rozumieniu przepisów o zwalczaniu nieuczciwej konkurencji,</w:t>
      </w:r>
    </w:p>
    <w:p w:rsidR="006E5BA7" w:rsidRPr="00A56CE7" w:rsidRDefault="006E5BA7"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zawiera rażąco niską cenę lub koszt w stosunku do przedmiotu zamówienia,</w:t>
      </w:r>
    </w:p>
    <w:p w:rsidR="006E5BA7" w:rsidRPr="00A56CE7" w:rsidRDefault="006E5BA7"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 xml:space="preserve"> została złożona przez Wykonawcę wykluczonego z udziału w postępowaniu o zamówienie publiczne,</w:t>
      </w:r>
    </w:p>
    <w:p w:rsidR="006E5BA7" w:rsidRPr="00A56CE7" w:rsidRDefault="006E5BA7"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zawiera błędy w obliczeniu ceny lub kosztu,</w:t>
      </w:r>
    </w:p>
    <w:p w:rsidR="006E5BA7" w:rsidRPr="00A56CE7" w:rsidRDefault="009A46CC"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w</w:t>
      </w:r>
      <w:r w:rsidR="006E5BA7" w:rsidRPr="00A56CE7">
        <w:rPr>
          <w:rFonts w:asciiTheme="minorHAnsi" w:hAnsiTheme="minorHAnsi"/>
          <w:sz w:val="20"/>
          <w:szCs w:val="20"/>
        </w:rPr>
        <w:t xml:space="preserve">ykonawca w terminie 3 dni od dnia doręczenia zawiadomienia nie zgodził się na poprawienie omyłki, polegającej na niezgodności oferty ze SIWZ, niepowodującej istotnych zmian w treści oferty,  </w:t>
      </w:r>
    </w:p>
    <w:p w:rsidR="006E5BA7" w:rsidRPr="00A56CE7" w:rsidRDefault="009A46CC" w:rsidP="006E5BA7">
      <w:pPr>
        <w:numPr>
          <w:ilvl w:val="0"/>
          <w:numId w:val="4"/>
        </w:numPr>
        <w:spacing w:after="0" w:line="240" w:lineRule="auto"/>
        <w:jc w:val="both"/>
        <w:rPr>
          <w:rFonts w:asciiTheme="minorHAnsi" w:hAnsiTheme="minorHAnsi"/>
          <w:sz w:val="20"/>
          <w:szCs w:val="20"/>
        </w:rPr>
      </w:pPr>
      <w:r w:rsidRPr="00A56CE7">
        <w:rPr>
          <w:rFonts w:asciiTheme="minorHAnsi" w:hAnsiTheme="minorHAnsi"/>
          <w:sz w:val="20"/>
          <w:szCs w:val="20"/>
        </w:rPr>
        <w:t>w</w:t>
      </w:r>
      <w:r w:rsidR="006E5BA7" w:rsidRPr="00A56CE7">
        <w:rPr>
          <w:rFonts w:asciiTheme="minorHAnsi" w:hAnsiTheme="minorHAnsi"/>
          <w:sz w:val="20"/>
          <w:szCs w:val="20"/>
        </w:rPr>
        <w:t>ykonawca nie wyrazi zgody, o której mowa w art. 85 ust.2, na przedłużenie terminu związania ofertą,</w:t>
      </w:r>
    </w:p>
    <w:p w:rsidR="00030B1A" w:rsidRPr="00A56CE7" w:rsidRDefault="00030B1A" w:rsidP="006E5BA7">
      <w:pPr>
        <w:numPr>
          <w:ilvl w:val="0"/>
          <w:numId w:val="4"/>
        </w:numPr>
        <w:spacing w:after="0" w:line="240" w:lineRule="auto"/>
        <w:jc w:val="both"/>
        <w:rPr>
          <w:rFonts w:asciiTheme="minorHAnsi" w:hAnsiTheme="minorHAnsi"/>
          <w:b/>
          <w:sz w:val="20"/>
          <w:szCs w:val="20"/>
        </w:rPr>
      </w:pPr>
      <w:r w:rsidRPr="00A56CE7">
        <w:rPr>
          <w:rFonts w:asciiTheme="minorHAnsi" w:hAnsiTheme="minorHAnsi"/>
          <w:sz w:val="20"/>
          <w:szCs w:val="20"/>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w:t>
      </w:r>
      <w:proofErr w:type="spellStart"/>
      <w:r w:rsidRPr="00A56CE7">
        <w:rPr>
          <w:rFonts w:asciiTheme="minorHAnsi" w:hAnsiTheme="minorHAnsi"/>
          <w:sz w:val="20"/>
          <w:szCs w:val="20"/>
        </w:rPr>
        <w:t>pkt</w:t>
      </w:r>
      <w:proofErr w:type="spellEnd"/>
      <w:r w:rsidRPr="00A56CE7">
        <w:rPr>
          <w:rFonts w:asciiTheme="minorHAnsi" w:hAnsiTheme="minorHAnsi"/>
          <w:sz w:val="20"/>
          <w:szCs w:val="20"/>
        </w:rPr>
        <w:t xml:space="preserve"> 1 ustawy z dnia 26 kwietnia 2007 r. o zarządzaniu kryzysowym (Dz. U. z 2018 r. poz. 1401), a tego bezpieczeństwa lub interesu nie można zagwarantować w inny sposób</w:t>
      </w:r>
    </w:p>
    <w:p w:rsidR="006E5BA7" w:rsidRPr="00A56CE7" w:rsidRDefault="006E5BA7" w:rsidP="006E5BA7">
      <w:pPr>
        <w:numPr>
          <w:ilvl w:val="0"/>
          <w:numId w:val="4"/>
        </w:numPr>
        <w:spacing w:after="0" w:line="240" w:lineRule="auto"/>
        <w:jc w:val="both"/>
        <w:rPr>
          <w:rFonts w:asciiTheme="minorHAnsi" w:hAnsiTheme="minorHAnsi"/>
          <w:b/>
          <w:sz w:val="20"/>
          <w:szCs w:val="20"/>
        </w:rPr>
      </w:pPr>
      <w:r w:rsidRPr="00A56CE7">
        <w:rPr>
          <w:rFonts w:asciiTheme="minorHAnsi" w:hAnsiTheme="minorHAnsi"/>
          <w:sz w:val="20"/>
          <w:szCs w:val="20"/>
        </w:rPr>
        <w:t>jest nieważna na podstawie odrębnych przepisów.</w:t>
      </w:r>
    </w:p>
    <w:p w:rsidR="00930F36" w:rsidRPr="00A56CE7" w:rsidRDefault="00930F36" w:rsidP="006E5BA7">
      <w:pPr>
        <w:spacing w:after="0" w:line="240" w:lineRule="auto"/>
        <w:ind w:left="720"/>
        <w:jc w:val="both"/>
        <w:rPr>
          <w:rFonts w:asciiTheme="minorHAnsi" w:hAnsiTheme="minorHAnsi"/>
          <w:sz w:val="20"/>
          <w:szCs w:val="20"/>
        </w:rPr>
      </w:pPr>
    </w:p>
    <w:p w:rsidR="006E5BA7" w:rsidRPr="00A56CE7" w:rsidRDefault="006E5BA7" w:rsidP="006E5BA7">
      <w:pPr>
        <w:jc w:val="both"/>
        <w:rPr>
          <w:rFonts w:asciiTheme="minorHAnsi" w:hAnsiTheme="minorHAnsi"/>
          <w:b/>
          <w:sz w:val="20"/>
          <w:szCs w:val="20"/>
          <w:u w:val="single"/>
        </w:rPr>
      </w:pPr>
      <w:r w:rsidRPr="00A56CE7">
        <w:rPr>
          <w:rFonts w:asciiTheme="minorHAnsi" w:hAnsiTheme="minorHAnsi"/>
          <w:b/>
          <w:sz w:val="20"/>
          <w:szCs w:val="20"/>
          <w:u w:val="single"/>
        </w:rPr>
        <w:t>XI</w:t>
      </w:r>
      <w:r w:rsidR="00A13505" w:rsidRPr="00A56CE7">
        <w:rPr>
          <w:rFonts w:asciiTheme="minorHAnsi" w:hAnsiTheme="minorHAnsi"/>
          <w:b/>
          <w:sz w:val="20"/>
          <w:szCs w:val="20"/>
          <w:u w:val="single"/>
        </w:rPr>
        <w:t>I</w:t>
      </w:r>
      <w:r w:rsidRPr="00A56CE7">
        <w:rPr>
          <w:rFonts w:asciiTheme="minorHAnsi" w:hAnsiTheme="minorHAnsi"/>
          <w:b/>
          <w:sz w:val="20"/>
          <w:szCs w:val="20"/>
          <w:u w:val="single"/>
        </w:rPr>
        <w:t>. OPIS SPOSOBU PRZYGOTOWYWANIA OFERT:</w:t>
      </w:r>
    </w:p>
    <w:p w:rsidR="006E5BA7" w:rsidRPr="00A56CE7" w:rsidRDefault="006E5BA7" w:rsidP="0082242B">
      <w:pPr>
        <w:numPr>
          <w:ilvl w:val="0"/>
          <w:numId w:val="11"/>
        </w:numPr>
        <w:tabs>
          <w:tab w:val="left" w:pos="720"/>
          <w:tab w:val="num" w:pos="1080"/>
          <w:tab w:val="left" w:pos="1440"/>
        </w:tabs>
        <w:suppressAutoHyphens/>
        <w:spacing w:after="0" w:line="240" w:lineRule="auto"/>
        <w:jc w:val="both"/>
        <w:rPr>
          <w:rFonts w:asciiTheme="minorHAnsi" w:hAnsiTheme="minorHAnsi"/>
          <w:sz w:val="20"/>
          <w:szCs w:val="20"/>
        </w:rPr>
      </w:pPr>
      <w:r w:rsidRPr="00A56CE7">
        <w:rPr>
          <w:rFonts w:asciiTheme="minorHAnsi" w:hAnsiTheme="minorHAnsi"/>
          <w:sz w:val="20"/>
          <w:szCs w:val="20"/>
        </w:rPr>
        <w:t xml:space="preserve">Ofertę sporządza się w języku polskim z zachowaniem formy pisemnej pod rygorem nieważności. </w:t>
      </w:r>
    </w:p>
    <w:p w:rsidR="006E5BA7" w:rsidRPr="00A56CE7" w:rsidRDefault="006E5BA7" w:rsidP="0082242B">
      <w:pPr>
        <w:numPr>
          <w:ilvl w:val="0"/>
          <w:numId w:val="11"/>
        </w:numPr>
        <w:tabs>
          <w:tab w:val="left" w:pos="720"/>
          <w:tab w:val="num" w:pos="1080"/>
          <w:tab w:val="left" w:pos="1440"/>
        </w:tabs>
        <w:suppressAutoHyphens/>
        <w:spacing w:after="0" w:line="240" w:lineRule="auto"/>
        <w:jc w:val="both"/>
        <w:rPr>
          <w:rFonts w:asciiTheme="minorHAnsi" w:hAnsiTheme="minorHAnsi"/>
          <w:sz w:val="20"/>
          <w:szCs w:val="20"/>
        </w:rPr>
      </w:pPr>
      <w:r w:rsidRPr="00A56CE7">
        <w:rPr>
          <w:rFonts w:asciiTheme="minorHAnsi" w:hAnsiTheme="minorHAnsi"/>
          <w:sz w:val="20"/>
          <w:szCs w:val="20"/>
        </w:rPr>
        <w:t>Każdy wykonawca może złożyć tylko jedną ofertę na to samo zadanie. Oferty wykonawcy, który przedłoży więcej niż jedną ofertę będą odrzucone.</w:t>
      </w:r>
    </w:p>
    <w:p w:rsidR="006E5BA7" w:rsidRPr="00A56CE7" w:rsidRDefault="006E5BA7" w:rsidP="0082242B">
      <w:pPr>
        <w:numPr>
          <w:ilvl w:val="0"/>
          <w:numId w:val="11"/>
        </w:numPr>
        <w:tabs>
          <w:tab w:val="left" w:pos="720"/>
          <w:tab w:val="num" w:pos="1080"/>
          <w:tab w:val="left" w:pos="1440"/>
        </w:tabs>
        <w:suppressAutoHyphens/>
        <w:spacing w:after="0" w:line="240" w:lineRule="auto"/>
        <w:jc w:val="both"/>
        <w:rPr>
          <w:rFonts w:asciiTheme="minorHAnsi" w:hAnsiTheme="minorHAnsi"/>
          <w:sz w:val="20"/>
          <w:szCs w:val="20"/>
        </w:rPr>
      </w:pPr>
      <w:r w:rsidRPr="00A56CE7">
        <w:rPr>
          <w:rFonts w:asciiTheme="minorHAnsi" w:hAnsiTheme="minorHAnsi"/>
          <w:sz w:val="20"/>
          <w:szCs w:val="20"/>
        </w:rPr>
        <w:t>Do oferty winny być dołączone wszystkie dokumenty wymagane od wykonawcy.</w:t>
      </w:r>
    </w:p>
    <w:p w:rsidR="006E5BA7" w:rsidRPr="00A56CE7" w:rsidRDefault="006E5BA7" w:rsidP="0082242B">
      <w:pPr>
        <w:numPr>
          <w:ilvl w:val="0"/>
          <w:numId w:val="11"/>
        </w:numPr>
        <w:tabs>
          <w:tab w:val="left" w:pos="720"/>
          <w:tab w:val="num" w:pos="1080"/>
          <w:tab w:val="left" w:pos="1440"/>
        </w:tabs>
        <w:suppressAutoHyphens/>
        <w:spacing w:after="0" w:line="240" w:lineRule="auto"/>
        <w:jc w:val="both"/>
        <w:rPr>
          <w:rFonts w:asciiTheme="minorHAnsi" w:hAnsiTheme="minorHAnsi"/>
          <w:sz w:val="20"/>
          <w:szCs w:val="20"/>
        </w:rPr>
      </w:pPr>
      <w:r w:rsidRPr="00A56CE7">
        <w:rPr>
          <w:rFonts w:asciiTheme="minorHAnsi" w:hAnsiTheme="minorHAnsi"/>
          <w:sz w:val="20"/>
          <w:szCs w:val="20"/>
        </w:rPr>
        <w:t>Wszystkie oświadczenia i dokumenty, o których mowa w specyfikacji, muszą być podpisane przez osoby upoważnione do reprezentowania wykonawcy. Dokumenty dostarczone w formie kserokopii powinny być poświadczone „za zgodność z oryginałem” przez osoby upoważnione do reprezentowania wykonawcy na wszystkich stronach oferty. W przypadku gdyby kserokopie dokumentów były nieczytelne, wówczas winny być potwierdzone urzędowo przez organ, który je wydał.</w:t>
      </w:r>
    </w:p>
    <w:p w:rsidR="006E5BA7" w:rsidRPr="00A56CE7" w:rsidRDefault="006E5BA7" w:rsidP="0082242B">
      <w:pPr>
        <w:numPr>
          <w:ilvl w:val="0"/>
          <w:numId w:val="11"/>
        </w:numPr>
        <w:tabs>
          <w:tab w:val="left" w:pos="720"/>
          <w:tab w:val="num" w:pos="1080"/>
          <w:tab w:val="left" w:pos="1440"/>
        </w:tabs>
        <w:suppressAutoHyphens/>
        <w:spacing w:after="0" w:line="240" w:lineRule="auto"/>
        <w:jc w:val="both"/>
        <w:rPr>
          <w:rFonts w:asciiTheme="minorHAnsi" w:hAnsiTheme="minorHAnsi"/>
          <w:sz w:val="20"/>
          <w:szCs w:val="20"/>
        </w:rPr>
      </w:pPr>
      <w:r w:rsidRPr="00A56CE7">
        <w:rPr>
          <w:rFonts w:asciiTheme="minorHAnsi" w:hAnsiTheme="minorHAnsi"/>
          <w:sz w:val="20"/>
          <w:szCs w:val="20"/>
        </w:rPr>
        <w:t>Upoważnienie do podpisania oferty powinno być dołączone do oferty, o ile nie wynika z innych dokumentów załączonych przez wykonawców, lub z ustawy.</w:t>
      </w:r>
    </w:p>
    <w:p w:rsidR="006E5BA7" w:rsidRPr="00A56CE7" w:rsidRDefault="006E5BA7" w:rsidP="0082242B">
      <w:pPr>
        <w:numPr>
          <w:ilvl w:val="0"/>
          <w:numId w:val="11"/>
        </w:numPr>
        <w:tabs>
          <w:tab w:val="left" w:pos="720"/>
          <w:tab w:val="num" w:pos="1080"/>
          <w:tab w:val="left" w:pos="1440"/>
        </w:tabs>
        <w:suppressAutoHyphens/>
        <w:spacing w:after="0" w:line="240" w:lineRule="auto"/>
        <w:jc w:val="both"/>
        <w:rPr>
          <w:rFonts w:asciiTheme="minorHAnsi" w:hAnsiTheme="minorHAnsi"/>
          <w:sz w:val="20"/>
          <w:szCs w:val="20"/>
        </w:rPr>
      </w:pPr>
      <w:r w:rsidRPr="00A56CE7">
        <w:rPr>
          <w:rFonts w:asciiTheme="minorHAnsi" w:hAnsiTheme="minorHAnsi"/>
          <w:sz w:val="20"/>
          <w:szCs w:val="20"/>
        </w:rPr>
        <w:t>W przypadku, gdy oferta zawierać będzie informacje stanowiące tajemnice przedsiębiorstwa wykonawcy w rozumieniu przepisów o zwalczaniu nieuczciwej konkurencji, a wykonawca zastrzega w odniesieniu do tych informacji, że nie mogą być one udostępniane innym uczestnikom postępowania, informacje te powinien zamieścić wykonawca w dodatkowej zamkniętej kopercie z napisem „zastrzeżone”.</w:t>
      </w:r>
    </w:p>
    <w:p w:rsidR="006E5BA7" w:rsidRPr="00A56CE7" w:rsidRDefault="006E5BA7" w:rsidP="0082242B">
      <w:pPr>
        <w:pStyle w:val="Tekstpodstawowywcity"/>
        <w:numPr>
          <w:ilvl w:val="0"/>
          <w:numId w:val="11"/>
        </w:numPr>
        <w:tabs>
          <w:tab w:val="left" w:pos="840"/>
          <w:tab w:val="left" w:pos="1200"/>
        </w:tabs>
        <w:spacing w:after="0" w:line="240" w:lineRule="auto"/>
        <w:jc w:val="left"/>
        <w:rPr>
          <w:rFonts w:asciiTheme="minorHAnsi" w:hAnsiTheme="minorHAnsi"/>
          <w:sz w:val="20"/>
        </w:rPr>
      </w:pPr>
      <w:r w:rsidRPr="00A56CE7">
        <w:rPr>
          <w:rFonts w:asciiTheme="minorHAnsi" w:hAnsiTheme="minorHAnsi"/>
          <w:sz w:val="20"/>
        </w:rPr>
        <w:t>Wykonawca ponosi wszelkie koszty związane z przygotowaniem i złożeniem</w:t>
      </w:r>
    </w:p>
    <w:p w:rsidR="006E5BA7" w:rsidRPr="00A56CE7" w:rsidRDefault="006E5BA7" w:rsidP="008C7310">
      <w:pPr>
        <w:pStyle w:val="Tekstpodstawowywcity"/>
        <w:tabs>
          <w:tab w:val="left" w:pos="840"/>
          <w:tab w:val="left" w:pos="1200"/>
        </w:tabs>
        <w:spacing w:after="0" w:line="240" w:lineRule="auto"/>
        <w:ind w:left="700" w:hanging="120"/>
        <w:jc w:val="left"/>
        <w:rPr>
          <w:rFonts w:asciiTheme="minorHAnsi" w:hAnsiTheme="minorHAnsi"/>
          <w:sz w:val="20"/>
        </w:rPr>
      </w:pPr>
      <w:r w:rsidRPr="00A56CE7">
        <w:rPr>
          <w:rFonts w:asciiTheme="minorHAnsi" w:hAnsiTheme="minorHAnsi"/>
          <w:sz w:val="20"/>
        </w:rPr>
        <w:t xml:space="preserve">     oferty.</w:t>
      </w:r>
    </w:p>
    <w:p w:rsidR="006E5BA7" w:rsidRPr="00A56CE7" w:rsidRDefault="006E5BA7" w:rsidP="006E5BA7">
      <w:pPr>
        <w:spacing w:after="0" w:line="240" w:lineRule="auto"/>
        <w:jc w:val="both"/>
        <w:rPr>
          <w:rFonts w:asciiTheme="minorHAnsi" w:eastAsia="Times New Roman" w:hAnsiTheme="minorHAnsi"/>
          <w:b/>
          <w:sz w:val="20"/>
          <w:szCs w:val="20"/>
          <w:lang w:eastAsia="pl-PL"/>
        </w:rPr>
      </w:pPr>
    </w:p>
    <w:p w:rsidR="006E5BA7" w:rsidRPr="00A56CE7" w:rsidRDefault="006E5BA7" w:rsidP="006E5BA7">
      <w:pPr>
        <w:spacing w:after="0" w:line="240" w:lineRule="auto"/>
        <w:jc w:val="both"/>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XII</w:t>
      </w:r>
      <w:r w:rsidR="00A13505" w:rsidRPr="00A56CE7">
        <w:rPr>
          <w:rFonts w:asciiTheme="minorHAnsi" w:eastAsia="Times New Roman" w:hAnsiTheme="minorHAnsi"/>
          <w:b/>
          <w:sz w:val="20"/>
          <w:szCs w:val="20"/>
          <w:lang w:eastAsia="pl-PL"/>
        </w:rPr>
        <w:t>I</w:t>
      </w:r>
      <w:r w:rsidRPr="00A56CE7">
        <w:rPr>
          <w:rFonts w:asciiTheme="minorHAnsi" w:eastAsia="Times New Roman" w:hAnsiTheme="minorHAnsi"/>
          <w:b/>
          <w:sz w:val="20"/>
          <w:szCs w:val="20"/>
          <w:lang w:eastAsia="pl-PL"/>
        </w:rPr>
        <w:t>. WARUNKI ZABEZPIECZENIA PRZETARGU.</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bCs/>
          <w:sz w:val="20"/>
          <w:szCs w:val="20"/>
          <w:lang w:eastAsia="pl-PL"/>
        </w:rPr>
        <w:t>Zamawiający nie wymaga wniesienia wadium oraz zabezpieczenia należytego wykonania umowy.</w:t>
      </w:r>
      <w:r w:rsidRPr="00A56CE7">
        <w:rPr>
          <w:rFonts w:asciiTheme="minorHAnsi" w:eastAsia="Times New Roman" w:hAnsiTheme="minorHAnsi"/>
          <w:sz w:val="20"/>
          <w:szCs w:val="20"/>
          <w:lang w:eastAsia="pl-PL"/>
        </w:rPr>
        <w:t xml:space="preserve"> </w:t>
      </w:r>
    </w:p>
    <w:p w:rsidR="00EE2AB0" w:rsidRPr="00A56CE7" w:rsidRDefault="00EE2AB0" w:rsidP="006E5BA7">
      <w:pPr>
        <w:spacing w:after="0" w:line="240" w:lineRule="auto"/>
        <w:jc w:val="both"/>
        <w:rPr>
          <w:rFonts w:asciiTheme="minorHAnsi" w:eastAsia="Times New Roman" w:hAnsiTheme="minorHAnsi"/>
          <w:sz w:val="20"/>
          <w:szCs w:val="20"/>
          <w:lang w:eastAsia="pl-PL"/>
        </w:rPr>
      </w:pP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b/>
          <w:sz w:val="20"/>
          <w:szCs w:val="20"/>
          <w:lang w:eastAsia="pl-PL"/>
        </w:rPr>
        <w:t>XI</w:t>
      </w:r>
      <w:r w:rsidR="00A13505" w:rsidRPr="00A56CE7">
        <w:rPr>
          <w:rFonts w:asciiTheme="minorHAnsi" w:eastAsia="Times New Roman" w:hAnsiTheme="minorHAnsi"/>
          <w:b/>
          <w:sz w:val="20"/>
          <w:szCs w:val="20"/>
          <w:lang w:eastAsia="pl-PL"/>
        </w:rPr>
        <w:t>V</w:t>
      </w:r>
      <w:r w:rsidRPr="00A56CE7">
        <w:rPr>
          <w:rFonts w:asciiTheme="minorHAnsi" w:eastAsia="Times New Roman" w:hAnsiTheme="minorHAnsi"/>
          <w:b/>
          <w:sz w:val="20"/>
          <w:szCs w:val="20"/>
          <w:lang w:eastAsia="pl-PL"/>
        </w:rPr>
        <w:t>. MIEJSCE I TERMIN SKŁADANIA OFERT</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lastRenderedPageBreak/>
        <w:t>Ofertę należy złożyć w Sekretariacie siedziby Zamawiającego – Budynek Administracyjny (pokój nr 212), lub przesłać pocztą na adres:</w:t>
      </w:r>
    </w:p>
    <w:p w:rsidR="00DB4950" w:rsidRPr="00A56CE7" w:rsidRDefault="00DB4950" w:rsidP="006E5BA7">
      <w:pPr>
        <w:spacing w:after="0" w:line="240" w:lineRule="auto"/>
        <w:jc w:val="both"/>
        <w:rPr>
          <w:rFonts w:asciiTheme="minorHAnsi" w:eastAsia="Times New Roman" w:hAnsiTheme="minorHAnsi"/>
          <w:sz w:val="20"/>
          <w:szCs w:val="20"/>
          <w:lang w:eastAsia="pl-PL"/>
        </w:rPr>
      </w:pPr>
    </w:p>
    <w:p w:rsidR="006E5BA7" w:rsidRPr="00A56CE7" w:rsidRDefault="006E5BA7" w:rsidP="006E5BA7">
      <w:pPr>
        <w:spacing w:after="0" w:line="240" w:lineRule="auto"/>
        <w:jc w:val="center"/>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ŚWIĘTOKRZYSKIE CENTRUM ONKOLOGII</w:t>
      </w:r>
    </w:p>
    <w:p w:rsidR="006E5BA7" w:rsidRPr="00A56CE7" w:rsidRDefault="006E5BA7" w:rsidP="006E5BA7">
      <w:pPr>
        <w:spacing w:after="0" w:line="240" w:lineRule="auto"/>
        <w:jc w:val="center"/>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UL. ARTWIŃSKIEGO 3 C p.212/ Budynek Administracyjny/</w:t>
      </w:r>
    </w:p>
    <w:p w:rsidR="006E5BA7" w:rsidRPr="00A56CE7" w:rsidRDefault="006E5BA7" w:rsidP="006E5BA7">
      <w:pPr>
        <w:spacing w:after="0" w:line="240" w:lineRule="auto"/>
        <w:jc w:val="center"/>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25 -734 KIELCE</w:t>
      </w:r>
    </w:p>
    <w:p w:rsidR="004830EC" w:rsidRPr="00A56CE7" w:rsidRDefault="004830EC" w:rsidP="006E5BA7">
      <w:pPr>
        <w:spacing w:after="0" w:line="240" w:lineRule="auto"/>
        <w:jc w:val="center"/>
        <w:rPr>
          <w:rFonts w:asciiTheme="minorHAnsi" w:eastAsia="Times New Roman" w:hAnsiTheme="minorHAnsi"/>
          <w:sz w:val="20"/>
          <w:szCs w:val="20"/>
          <w:lang w:eastAsia="pl-PL"/>
        </w:rPr>
      </w:pPr>
    </w:p>
    <w:p w:rsidR="006E5BA7" w:rsidRPr="00A56CE7" w:rsidRDefault="006E5BA7" w:rsidP="006E5BA7">
      <w:pPr>
        <w:spacing w:after="0" w:line="240" w:lineRule="auto"/>
        <w:jc w:val="both"/>
        <w:rPr>
          <w:rFonts w:asciiTheme="minorHAnsi" w:eastAsia="Times New Roman" w:hAnsiTheme="minorHAnsi"/>
          <w:b/>
          <w:sz w:val="20"/>
          <w:szCs w:val="20"/>
          <w:lang w:eastAsia="pl-PL"/>
        </w:rPr>
      </w:pPr>
      <w:r w:rsidRPr="00A56CE7">
        <w:rPr>
          <w:rFonts w:asciiTheme="minorHAnsi" w:eastAsia="Times New Roman" w:hAnsiTheme="minorHAnsi"/>
          <w:sz w:val="20"/>
          <w:szCs w:val="20"/>
          <w:lang w:eastAsia="pl-PL"/>
        </w:rPr>
        <w:t>do dni</w:t>
      </w:r>
      <w:r w:rsidR="007C5428">
        <w:rPr>
          <w:rFonts w:asciiTheme="minorHAnsi" w:eastAsia="Times New Roman" w:hAnsiTheme="minorHAnsi"/>
          <w:sz w:val="20"/>
          <w:szCs w:val="20"/>
          <w:lang w:eastAsia="pl-PL"/>
        </w:rPr>
        <w:t xml:space="preserve">u </w:t>
      </w:r>
      <w:r w:rsidR="005131A0">
        <w:rPr>
          <w:rFonts w:asciiTheme="minorHAnsi" w:eastAsia="Times New Roman" w:hAnsiTheme="minorHAnsi"/>
          <w:b/>
          <w:sz w:val="20"/>
          <w:szCs w:val="20"/>
          <w:lang w:eastAsia="pl-PL"/>
        </w:rPr>
        <w:t>18.10.</w:t>
      </w:r>
      <w:r w:rsidR="00BD354A" w:rsidRPr="00A56CE7">
        <w:rPr>
          <w:rFonts w:asciiTheme="minorHAnsi" w:eastAsia="Times New Roman" w:hAnsiTheme="minorHAnsi"/>
          <w:b/>
          <w:sz w:val="20"/>
          <w:szCs w:val="20"/>
          <w:lang w:eastAsia="pl-PL"/>
        </w:rPr>
        <w:t>2019</w:t>
      </w:r>
      <w:r w:rsidRPr="00A56CE7">
        <w:rPr>
          <w:rFonts w:asciiTheme="minorHAnsi" w:eastAsia="Times New Roman" w:hAnsiTheme="minorHAnsi"/>
          <w:b/>
          <w:sz w:val="20"/>
          <w:szCs w:val="20"/>
          <w:lang w:eastAsia="pl-PL"/>
        </w:rPr>
        <w:t xml:space="preserve"> r</w:t>
      </w:r>
      <w:r w:rsidRPr="00A56CE7">
        <w:rPr>
          <w:rFonts w:asciiTheme="minorHAnsi" w:eastAsia="Times New Roman" w:hAnsiTheme="minorHAnsi"/>
          <w:sz w:val="20"/>
          <w:szCs w:val="20"/>
          <w:lang w:eastAsia="pl-PL"/>
        </w:rPr>
        <w:t xml:space="preserve">. do godziny </w:t>
      </w:r>
      <w:r w:rsidRPr="00A56CE7">
        <w:rPr>
          <w:rFonts w:asciiTheme="minorHAnsi" w:eastAsia="Times New Roman" w:hAnsiTheme="minorHAnsi"/>
          <w:b/>
          <w:sz w:val="20"/>
          <w:szCs w:val="20"/>
          <w:lang w:eastAsia="pl-PL"/>
        </w:rPr>
        <w:t xml:space="preserve">10.00 </w:t>
      </w:r>
    </w:p>
    <w:p w:rsidR="006E5BA7" w:rsidRPr="00A56CE7" w:rsidRDefault="006E5BA7" w:rsidP="006E5BA7">
      <w:pPr>
        <w:spacing w:after="0" w:line="240" w:lineRule="auto"/>
        <w:jc w:val="both"/>
        <w:rPr>
          <w:rFonts w:asciiTheme="minorHAnsi" w:eastAsia="Times New Roman" w:hAnsiTheme="minorHAnsi"/>
          <w:b/>
          <w:bCs/>
          <w:sz w:val="20"/>
          <w:szCs w:val="20"/>
          <w:lang w:eastAsia="pl-PL"/>
        </w:rPr>
      </w:pPr>
      <w:r w:rsidRPr="00A56CE7">
        <w:rPr>
          <w:rFonts w:asciiTheme="minorHAnsi" w:eastAsia="Times New Roman" w:hAnsiTheme="minorHAnsi"/>
          <w:sz w:val="20"/>
          <w:szCs w:val="20"/>
          <w:lang w:eastAsia="pl-PL"/>
        </w:rPr>
        <w:t>Wykonawca powinien umieścić ofertę w zamknięt</w:t>
      </w:r>
      <w:r w:rsidR="00DB35C0" w:rsidRPr="00A56CE7">
        <w:rPr>
          <w:rFonts w:asciiTheme="minorHAnsi" w:eastAsia="Times New Roman" w:hAnsiTheme="minorHAnsi"/>
          <w:sz w:val="20"/>
          <w:szCs w:val="20"/>
          <w:lang w:eastAsia="pl-PL"/>
        </w:rPr>
        <w:t>ej</w:t>
      </w:r>
      <w:r w:rsidRPr="00A56CE7">
        <w:rPr>
          <w:rFonts w:asciiTheme="minorHAnsi" w:eastAsia="Times New Roman" w:hAnsiTheme="minorHAnsi"/>
          <w:sz w:val="20"/>
          <w:szCs w:val="20"/>
          <w:lang w:eastAsia="pl-PL"/>
        </w:rPr>
        <w:t xml:space="preserve"> koper</w:t>
      </w:r>
      <w:r w:rsidR="00DB35C0" w:rsidRPr="00A56CE7">
        <w:rPr>
          <w:rFonts w:asciiTheme="minorHAnsi" w:eastAsia="Times New Roman" w:hAnsiTheme="minorHAnsi"/>
          <w:sz w:val="20"/>
          <w:szCs w:val="20"/>
          <w:lang w:eastAsia="pl-PL"/>
        </w:rPr>
        <w:t>cie</w:t>
      </w:r>
      <w:r w:rsidRPr="00A56CE7">
        <w:rPr>
          <w:rFonts w:asciiTheme="minorHAnsi" w:eastAsia="Times New Roman" w:hAnsiTheme="minorHAnsi"/>
          <w:sz w:val="20"/>
          <w:szCs w:val="20"/>
          <w:lang w:eastAsia="pl-PL"/>
        </w:rPr>
        <w:t xml:space="preserve">. </w:t>
      </w:r>
    </w:p>
    <w:p w:rsidR="00FA468C" w:rsidRPr="00A56CE7" w:rsidRDefault="006E5BA7" w:rsidP="006E5BA7">
      <w:pPr>
        <w:spacing w:after="0" w:line="240" w:lineRule="auto"/>
        <w:jc w:val="both"/>
        <w:rPr>
          <w:rFonts w:asciiTheme="minorHAnsi" w:eastAsia="Times New Roman" w:hAnsiTheme="minorHAnsi"/>
          <w:bCs/>
          <w:sz w:val="20"/>
          <w:szCs w:val="20"/>
          <w:lang w:eastAsia="pl-PL"/>
        </w:rPr>
      </w:pPr>
      <w:r w:rsidRPr="00A56CE7">
        <w:rPr>
          <w:rFonts w:asciiTheme="minorHAnsi" w:eastAsia="Times New Roman" w:hAnsiTheme="minorHAnsi"/>
          <w:b/>
          <w:bCs/>
          <w:sz w:val="20"/>
          <w:szCs w:val="20"/>
          <w:lang w:eastAsia="pl-PL"/>
        </w:rPr>
        <w:t xml:space="preserve">Koperty mają być adresowana według </w:t>
      </w:r>
      <w:r w:rsidRPr="00A56CE7">
        <w:rPr>
          <w:rFonts w:asciiTheme="minorHAnsi" w:eastAsia="Times New Roman" w:hAnsiTheme="minorHAnsi"/>
          <w:bCs/>
          <w:sz w:val="20"/>
          <w:szCs w:val="20"/>
          <w:lang w:eastAsia="pl-PL"/>
        </w:rPr>
        <w:t xml:space="preserve">poniższego wzoru: </w:t>
      </w:r>
    </w:p>
    <w:p w:rsidR="00A56CE7" w:rsidRPr="00A56CE7" w:rsidRDefault="00A56CE7" w:rsidP="006E5BA7">
      <w:pPr>
        <w:spacing w:after="0" w:line="240" w:lineRule="auto"/>
        <w:jc w:val="both"/>
        <w:rPr>
          <w:rFonts w:asciiTheme="minorHAnsi" w:eastAsia="Times New Roman" w:hAnsiTheme="minorHAnsi"/>
          <w:bCs/>
          <w:sz w:val="20"/>
          <w:szCs w:val="20"/>
          <w:lang w:eastAsia="pl-PL"/>
        </w:rPr>
      </w:pPr>
    </w:p>
    <w:p w:rsidR="00A56CE7" w:rsidRPr="00A56CE7" w:rsidRDefault="00A56CE7" w:rsidP="006E5BA7">
      <w:pPr>
        <w:spacing w:after="0" w:line="240" w:lineRule="auto"/>
        <w:jc w:val="both"/>
        <w:rPr>
          <w:rFonts w:asciiTheme="minorHAnsi" w:eastAsia="Times New Roman" w:hAnsiTheme="minorHAnsi"/>
          <w:bCs/>
          <w:sz w:val="20"/>
          <w:szCs w:val="20"/>
          <w:lang w:eastAsia="pl-PL"/>
        </w:rPr>
      </w:pPr>
    </w:p>
    <w:p w:rsidR="00CA7295" w:rsidRPr="00BF0548" w:rsidRDefault="006E5BA7" w:rsidP="00CA7295">
      <w:pPr>
        <w:autoSpaceDE w:val="0"/>
        <w:autoSpaceDN w:val="0"/>
        <w:adjustRightInd w:val="0"/>
        <w:spacing w:after="0" w:line="240" w:lineRule="auto"/>
        <w:rPr>
          <w:rFonts w:asciiTheme="minorHAnsi" w:hAnsiTheme="minorHAnsi"/>
          <w:sz w:val="20"/>
          <w:szCs w:val="20"/>
        </w:rPr>
      </w:pPr>
      <w:r w:rsidRPr="00A56CE7">
        <w:rPr>
          <w:rFonts w:asciiTheme="minorHAnsi" w:hAnsiTheme="minorHAnsi"/>
          <w:b/>
          <w:sz w:val="20"/>
          <w:szCs w:val="20"/>
        </w:rPr>
        <w:t>„OFERTA PRZETARGOWA – AZP 241-</w:t>
      </w:r>
      <w:r w:rsidR="00A50A0D">
        <w:rPr>
          <w:rFonts w:asciiTheme="minorHAnsi" w:hAnsiTheme="minorHAnsi"/>
          <w:b/>
          <w:sz w:val="20"/>
          <w:szCs w:val="20"/>
        </w:rPr>
        <w:t>160</w:t>
      </w:r>
      <w:r w:rsidR="00BD354A" w:rsidRPr="00A56CE7">
        <w:rPr>
          <w:rFonts w:asciiTheme="minorHAnsi" w:hAnsiTheme="minorHAnsi"/>
          <w:b/>
          <w:sz w:val="20"/>
          <w:szCs w:val="20"/>
        </w:rPr>
        <w:t>/2019</w:t>
      </w:r>
      <w:r w:rsidR="00CA7295" w:rsidRPr="00A56CE7">
        <w:rPr>
          <w:rFonts w:asciiTheme="minorHAnsi" w:eastAsia="Times New Roman" w:hAnsiTheme="minorHAnsi"/>
          <w:b/>
          <w:sz w:val="20"/>
          <w:szCs w:val="20"/>
          <w:lang w:eastAsia="pl-PL"/>
        </w:rPr>
        <w:t xml:space="preserve"> </w:t>
      </w:r>
    </w:p>
    <w:p w:rsidR="006E5BA7" w:rsidRPr="00BF0548" w:rsidRDefault="00CA7295" w:rsidP="00B54D0E">
      <w:pPr>
        <w:pStyle w:val="Tekstpodstawowywcity"/>
        <w:ind w:firstLine="0"/>
        <w:rPr>
          <w:rFonts w:asciiTheme="minorHAnsi" w:hAnsiTheme="minorHAnsi"/>
          <w:sz w:val="20"/>
        </w:rPr>
      </w:pPr>
      <w:r w:rsidRPr="00BF0548">
        <w:rPr>
          <w:rFonts w:asciiTheme="minorHAnsi" w:hAnsiTheme="minorHAnsi"/>
          <w:sz w:val="20"/>
        </w:rPr>
        <w:t xml:space="preserve"> </w:t>
      </w:r>
      <w:r w:rsidR="006E5BA7" w:rsidRPr="00BF0548">
        <w:rPr>
          <w:rFonts w:asciiTheme="minorHAnsi" w:hAnsiTheme="minorHAnsi"/>
          <w:sz w:val="20"/>
        </w:rPr>
        <w:t>”</w:t>
      </w:r>
      <w:r w:rsidR="00B54D0E" w:rsidRPr="00BF0548">
        <w:rPr>
          <w:rFonts w:asciiTheme="minorHAnsi" w:hAnsiTheme="minorHAnsi"/>
          <w:sz w:val="20"/>
        </w:rPr>
        <w:t xml:space="preserve"> </w:t>
      </w:r>
      <w:r w:rsidR="005131A0" w:rsidRPr="00BF0548">
        <w:rPr>
          <w:rFonts w:asciiTheme="minorHAnsi" w:hAnsiTheme="minorHAnsi"/>
          <w:b/>
          <w:bCs/>
          <w:sz w:val="20"/>
        </w:rPr>
        <w:t>Nie otwierać przed dn.18.10.</w:t>
      </w:r>
      <w:r w:rsidR="00BD354A" w:rsidRPr="00BF0548">
        <w:rPr>
          <w:rFonts w:asciiTheme="minorHAnsi" w:hAnsiTheme="minorHAnsi"/>
          <w:b/>
          <w:bCs/>
          <w:sz w:val="20"/>
        </w:rPr>
        <w:t>2019</w:t>
      </w:r>
      <w:r w:rsidR="001F222D" w:rsidRPr="00BF0548">
        <w:rPr>
          <w:rFonts w:asciiTheme="minorHAnsi" w:hAnsiTheme="minorHAnsi"/>
          <w:b/>
          <w:sz w:val="20"/>
        </w:rPr>
        <w:t xml:space="preserve"> godz. 10:30.</w:t>
      </w:r>
      <w:r w:rsidR="00290EF5" w:rsidRPr="00BF0548">
        <w:rPr>
          <w:rFonts w:asciiTheme="minorHAnsi" w:hAnsiTheme="minorHAnsi"/>
          <w:b/>
          <w:sz w:val="20"/>
        </w:rPr>
        <w:t xml:space="preserve"> </w:t>
      </w:r>
      <w:r w:rsidR="00290EF5" w:rsidRPr="00BF0548">
        <w:rPr>
          <w:rFonts w:asciiTheme="minorHAnsi" w:hAnsiTheme="minorHAnsi"/>
          <w:sz w:val="20"/>
        </w:rPr>
        <w:t xml:space="preserve">Zakup wraz z dostawą </w:t>
      </w:r>
      <w:r w:rsidR="00BF0548" w:rsidRPr="00BF0548">
        <w:rPr>
          <w:rFonts w:asciiTheme="minorHAnsi" w:hAnsiTheme="minorHAnsi"/>
          <w:sz w:val="20"/>
        </w:rPr>
        <w:t xml:space="preserve">podłoży   bakteriologicznych, krążków z antybiotykiem , krążków diagnostycznych , testów do biochemicznej identyfikacji i oznaczania </w:t>
      </w:r>
      <w:proofErr w:type="spellStart"/>
      <w:r w:rsidR="00BF0548" w:rsidRPr="00BF0548">
        <w:rPr>
          <w:rFonts w:asciiTheme="minorHAnsi" w:hAnsiTheme="minorHAnsi"/>
          <w:sz w:val="20"/>
        </w:rPr>
        <w:t>lekowrażliwości</w:t>
      </w:r>
      <w:proofErr w:type="spellEnd"/>
      <w:r w:rsidR="00BF0548" w:rsidRPr="00BF0548">
        <w:rPr>
          <w:rFonts w:asciiTheme="minorHAnsi" w:hAnsiTheme="minorHAnsi"/>
          <w:sz w:val="20"/>
        </w:rPr>
        <w:t xml:space="preserve"> drobnoustrojów z dzierżawą aparatu dla Zakładu Mikrobiologii Klinicznej</w:t>
      </w:r>
      <w:r w:rsidR="00290EF5" w:rsidRPr="00BF0548">
        <w:rPr>
          <w:rFonts w:asciiTheme="minorHAnsi" w:hAnsiTheme="minorHAnsi"/>
          <w:sz w:val="20"/>
        </w:rPr>
        <w:t xml:space="preserve"> </w:t>
      </w:r>
      <w:r w:rsidR="00747768" w:rsidRPr="00BF0548">
        <w:rPr>
          <w:rFonts w:asciiTheme="minorHAnsi" w:hAnsiTheme="minorHAnsi"/>
          <w:sz w:val="20"/>
        </w:rPr>
        <w:t>dla Świętokrzyskiego Centrum Onkologii w Kielcach,</w:t>
      </w:r>
    </w:p>
    <w:p w:rsidR="006E5BA7" w:rsidRPr="00A56CE7" w:rsidRDefault="006E5BA7" w:rsidP="006E5BA7">
      <w:pPr>
        <w:spacing w:after="0" w:line="240" w:lineRule="auto"/>
        <w:jc w:val="both"/>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 xml:space="preserve">poza powyższym oznakowaniem musi znajdować się dokładna nazwa i adres Wykonawcy. </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Data i godzina dostarczenia oferty do Zamawiającego będą odnotowane na kopercie jako oficjalny termin złożenia oferty. </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Oferty złożone po terminie zostaną zwrócone zgodnie z art. 84 ust. 2 ustawy.</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Wykonawca będzie związany ofertą przez okres 30 dni. </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Bieg terminu rozpoczyna się wraz z upływem terminu składania ofert. </w:t>
      </w:r>
    </w:p>
    <w:p w:rsidR="006E5BA7" w:rsidRPr="00A56CE7" w:rsidRDefault="006E5BA7" w:rsidP="006E5BA7">
      <w:pPr>
        <w:spacing w:after="0" w:line="240" w:lineRule="auto"/>
        <w:jc w:val="both"/>
        <w:rPr>
          <w:rFonts w:asciiTheme="minorHAnsi" w:eastAsia="Times New Roman" w:hAnsiTheme="minorHAnsi"/>
          <w:b/>
          <w:sz w:val="20"/>
          <w:szCs w:val="20"/>
          <w:lang w:eastAsia="pl-PL"/>
        </w:rPr>
      </w:pPr>
    </w:p>
    <w:p w:rsidR="006E5BA7" w:rsidRPr="00A56CE7" w:rsidRDefault="00A13505"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b/>
          <w:sz w:val="20"/>
          <w:szCs w:val="20"/>
          <w:lang w:eastAsia="pl-PL"/>
        </w:rPr>
        <w:t>X</w:t>
      </w:r>
      <w:r w:rsidR="006E5BA7" w:rsidRPr="00A56CE7">
        <w:rPr>
          <w:rFonts w:asciiTheme="minorHAnsi" w:eastAsia="Times New Roman" w:hAnsiTheme="minorHAnsi"/>
          <w:b/>
          <w:sz w:val="20"/>
          <w:szCs w:val="20"/>
          <w:lang w:eastAsia="pl-PL"/>
        </w:rPr>
        <w:t>V. MIEJSCE I TERMIN OTWARCIA OFERT</w:t>
      </w:r>
      <w:r w:rsidR="006E5BA7" w:rsidRPr="00A56CE7">
        <w:rPr>
          <w:rFonts w:asciiTheme="minorHAnsi" w:eastAsia="Times New Roman" w:hAnsiTheme="minorHAnsi"/>
          <w:sz w:val="20"/>
          <w:szCs w:val="20"/>
          <w:lang w:eastAsia="pl-PL"/>
        </w:rPr>
        <w:t>.</w:t>
      </w:r>
    </w:p>
    <w:p w:rsidR="006E5BA7" w:rsidRPr="00A56CE7" w:rsidRDefault="006E5BA7" w:rsidP="006E5BA7">
      <w:pPr>
        <w:spacing w:after="0" w:line="240" w:lineRule="auto"/>
        <w:jc w:val="both"/>
        <w:rPr>
          <w:rFonts w:asciiTheme="minorHAnsi" w:eastAsia="Times New Roman" w:hAnsiTheme="minorHAnsi"/>
          <w:b/>
          <w:bCs/>
          <w:sz w:val="20"/>
          <w:szCs w:val="20"/>
          <w:lang w:eastAsia="pl-PL"/>
        </w:rPr>
      </w:pPr>
      <w:r w:rsidRPr="00A56CE7">
        <w:rPr>
          <w:rFonts w:asciiTheme="minorHAnsi" w:eastAsia="Times New Roman" w:hAnsiTheme="minorHAnsi"/>
          <w:b/>
          <w:bCs/>
          <w:sz w:val="20"/>
          <w:szCs w:val="20"/>
          <w:lang w:eastAsia="pl-PL"/>
        </w:rPr>
        <w:t>Otwarcie ofert jest jawne, nastąpi dnia</w:t>
      </w:r>
      <w:r w:rsidR="008F0F4D" w:rsidRPr="00A56CE7">
        <w:rPr>
          <w:rFonts w:asciiTheme="minorHAnsi" w:eastAsia="Times New Roman" w:hAnsiTheme="minorHAnsi"/>
          <w:b/>
          <w:bCs/>
          <w:sz w:val="20"/>
          <w:szCs w:val="20"/>
          <w:lang w:eastAsia="pl-PL"/>
        </w:rPr>
        <w:t xml:space="preserve"> </w:t>
      </w:r>
      <w:r w:rsidR="000C5C36">
        <w:rPr>
          <w:rFonts w:asciiTheme="minorHAnsi" w:eastAsia="Times New Roman" w:hAnsiTheme="minorHAnsi"/>
          <w:b/>
          <w:bCs/>
          <w:sz w:val="20"/>
          <w:szCs w:val="20"/>
          <w:lang w:eastAsia="pl-PL"/>
        </w:rPr>
        <w:t>18.10</w:t>
      </w:r>
      <w:r w:rsidR="006B272D" w:rsidRPr="00A56CE7">
        <w:rPr>
          <w:rFonts w:asciiTheme="minorHAnsi" w:eastAsia="Times New Roman" w:hAnsiTheme="minorHAnsi"/>
          <w:b/>
          <w:bCs/>
          <w:sz w:val="20"/>
          <w:szCs w:val="20"/>
          <w:lang w:eastAsia="pl-PL"/>
        </w:rPr>
        <w:t>.</w:t>
      </w:r>
      <w:r w:rsidR="009D768A" w:rsidRPr="00A56CE7">
        <w:rPr>
          <w:rFonts w:asciiTheme="minorHAnsi" w:eastAsia="Times New Roman" w:hAnsiTheme="minorHAnsi"/>
          <w:b/>
          <w:bCs/>
          <w:sz w:val="20"/>
          <w:szCs w:val="20"/>
          <w:lang w:eastAsia="pl-PL"/>
        </w:rPr>
        <w:t>2019 r</w:t>
      </w:r>
      <w:r w:rsidR="00627926" w:rsidRPr="00A56CE7">
        <w:rPr>
          <w:rFonts w:asciiTheme="minorHAnsi" w:eastAsia="Times New Roman" w:hAnsiTheme="minorHAnsi"/>
          <w:b/>
          <w:sz w:val="20"/>
          <w:szCs w:val="20"/>
          <w:lang w:eastAsia="pl-PL"/>
        </w:rPr>
        <w:t>.</w:t>
      </w:r>
      <w:r w:rsidRPr="00A56CE7">
        <w:rPr>
          <w:rFonts w:asciiTheme="minorHAnsi" w:eastAsia="Times New Roman" w:hAnsiTheme="minorHAnsi"/>
          <w:b/>
          <w:bCs/>
          <w:sz w:val="20"/>
          <w:szCs w:val="20"/>
          <w:lang w:eastAsia="pl-PL"/>
        </w:rPr>
        <w:t xml:space="preserve"> o godzinie 10.30 w siedzibie Zamawiającego przy ulicy Artwińskiego 3C/ Budynek Administracyjny w sali Konferencyjnej (pok. 204).</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Zamawiający po otwarciu ofert w obecności Wykonawców przekaże uczestnikom postępowania przetargowego informacje, określone w art. 86 ust. 4 ustawy dotyczące:</w:t>
      </w:r>
    </w:p>
    <w:p w:rsidR="006E5BA7" w:rsidRPr="00A56CE7"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nazwy Wykonawcy, adres,</w:t>
      </w:r>
    </w:p>
    <w:p w:rsidR="006E5BA7" w:rsidRPr="00A56CE7"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ceny oferty, </w:t>
      </w:r>
    </w:p>
    <w:p w:rsidR="006E5BA7" w:rsidRPr="00A56CE7"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terminu realizacji zamówienia,</w:t>
      </w:r>
    </w:p>
    <w:p w:rsidR="006E5BA7" w:rsidRPr="00A56CE7"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warunków płatności.</w:t>
      </w:r>
    </w:p>
    <w:p w:rsidR="006E5BA7" w:rsidRPr="00A56CE7" w:rsidRDefault="006E5BA7" w:rsidP="006E5BA7">
      <w:pPr>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Bezpośrednio przed otwarciem ofert Zamawiający podaje kwotę, jaką zamierza przeznaczyć na sfinansowanie zamówienia.</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Wykonawcy  mogą uczestniczyć w publicznej sesji otwarcia ofert. </w:t>
      </w:r>
    </w:p>
    <w:p w:rsidR="006E5BA7" w:rsidRPr="00A56CE7" w:rsidRDefault="00C44075"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Zamawiający n</w:t>
      </w:r>
      <w:r w:rsidR="006E5BA7" w:rsidRPr="00A56CE7">
        <w:rPr>
          <w:rFonts w:asciiTheme="minorHAnsi" w:eastAsia="Times New Roman" w:hAnsiTheme="minorHAnsi"/>
          <w:sz w:val="20"/>
          <w:szCs w:val="20"/>
          <w:lang w:eastAsia="pl-PL"/>
        </w:rPr>
        <w:t>iezwłocznie zamieści na stronie internetowej informacje, określone w art. 86 ust 5 ustawy dotyczące:</w:t>
      </w:r>
    </w:p>
    <w:p w:rsidR="006E5BA7" w:rsidRPr="00A56CE7" w:rsidRDefault="006E5BA7" w:rsidP="0082242B">
      <w:pPr>
        <w:pStyle w:val="Akapitzlist"/>
        <w:numPr>
          <w:ilvl w:val="0"/>
          <w:numId w:val="12"/>
        </w:numPr>
        <w:jc w:val="both"/>
        <w:rPr>
          <w:rFonts w:asciiTheme="minorHAnsi" w:hAnsiTheme="minorHAnsi"/>
        </w:rPr>
      </w:pPr>
      <w:r w:rsidRPr="00A56CE7">
        <w:rPr>
          <w:rFonts w:asciiTheme="minorHAnsi" w:hAnsiTheme="minorHAnsi"/>
        </w:rPr>
        <w:t>kwoty, jaką zamierza przeznaczyć na sfinansowanie zamówienia,</w:t>
      </w:r>
    </w:p>
    <w:p w:rsidR="006E5BA7" w:rsidRPr="00A56CE7" w:rsidRDefault="006E5BA7" w:rsidP="0082242B">
      <w:pPr>
        <w:pStyle w:val="Akapitzlist"/>
        <w:numPr>
          <w:ilvl w:val="0"/>
          <w:numId w:val="12"/>
        </w:numPr>
        <w:jc w:val="both"/>
        <w:rPr>
          <w:rFonts w:asciiTheme="minorHAnsi" w:hAnsiTheme="minorHAnsi"/>
        </w:rPr>
      </w:pPr>
      <w:r w:rsidRPr="00A56CE7">
        <w:rPr>
          <w:rFonts w:asciiTheme="minorHAnsi" w:hAnsiTheme="minorHAnsi"/>
        </w:rPr>
        <w:t>firm oraz adresów wykonawców, którzy złożyli oferty w terminie,</w:t>
      </w:r>
    </w:p>
    <w:p w:rsidR="006E5BA7" w:rsidRPr="00A56CE7" w:rsidRDefault="006E5BA7" w:rsidP="0082242B">
      <w:pPr>
        <w:pStyle w:val="Akapitzlist"/>
        <w:numPr>
          <w:ilvl w:val="0"/>
          <w:numId w:val="12"/>
        </w:numPr>
        <w:jc w:val="both"/>
        <w:rPr>
          <w:rFonts w:asciiTheme="minorHAnsi" w:hAnsiTheme="minorHAnsi"/>
        </w:rPr>
      </w:pPr>
      <w:r w:rsidRPr="00A56CE7">
        <w:rPr>
          <w:rFonts w:asciiTheme="minorHAnsi" w:hAnsiTheme="minorHAnsi"/>
        </w:rPr>
        <w:t>ceny, terminu wykonania zamówienia, okresu gwarancji i warunków płatności zawartych w ofertach.</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Protokół, wraz z załącznikami jest jawny. Załączniki do protokołu udostępnia się po dokonaniu wyboru najkorzystniejszej oferty lub unieważnieniu postępowania , z tym że oferty są jawne od chwili ich otwarcia. 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w:t>
      </w:r>
    </w:p>
    <w:p w:rsidR="002A35D0"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Po stronie Wykonawcy istnieje konieczność wykazania prawidłowości zastrzeżenia tajemnicy przedsiębiorstwa.  Brak uzasadnienia będzie powodował automatyczną jawność zastrzeżonej informacji. </w:t>
      </w:r>
    </w:p>
    <w:p w:rsidR="005D16D8" w:rsidRPr="00A56CE7" w:rsidRDefault="005D16D8" w:rsidP="006E5BA7">
      <w:pPr>
        <w:spacing w:after="0" w:line="240" w:lineRule="auto"/>
        <w:jc w:val="both"/>
        <w:rPr>
          <w:rFonts w:asciiTheme="minorHAnsi" w:eastAsia="Times New Roman" w:hAnsiTheme="minorHAnsi"/>
          <w:sz w:val="20"/>
          <w:szCs w:val="20"/>
          <w:lang w:eastAsia="pl-PL"/>
        </w:rPr>
      </w:pPr>
    </w:p>
    <w:p w:rsidR="00DD4B81" w:rsidRPr="00A56CE7" w:rsidRDefault="006E5BA7" w:rsidP="00DD4B81">
      <w:pPr>
        <w:spacing w:after="0" w:line="240" w:lineRule="auto"/>
        <w:jc w:val="both"/>
        <w:rPr>
          <w:rFonts w:asciiTheme="minorHAnsi" w:hAnsiTheme="minorHAnsi"/>
          <w:sz w:val="20"/>
          <w:szCs w:val="20"/>
        </w:rPr>
      </w:pPr>
      <w:r w:rsidRPr="00A56CE7">
        <w:rPr>
          <w:rFonts w:asciiTheme="minorHAnsi" w:eastAsia="Times New Roman" w:hAnsiTheme="minorHAnsi"/>
          <w:b/>
          <w:sz w:val="20"/>
          <w:szCs w:val="20"/>
          <w:lang w:eastAsia="pl-PL"/>
        </w:rPr>
        <w:t xml:space="preserve">XV. </w:t>
      </w:r>
      <w:r w:rsidR="00DD4B81" w:rsidRPr="00A56CE7">
        <w:rPr>
          <w:rFonts w:asciiTheme="minorHAnsi" w:eastAsia="Times New Roman" w:hAnsiTheme="minorHAnsi"/>
          <w:b/>
          <w:sz w:val="20"/>
          <w:szCs w:val="20"/>
          <w:lang w:eastAsia="pl-PL"/>
        </w:rPr>
        <w:t xml:space="preserve">KRYTERIA OCENY OFERT </w:t>
      </w:r>
    </w:p>
    <w:p w:rsidR="00DD4B81" w:rsidRDefault="00DD4B81" w:rsidP="00DD4B81">
      <w:pPr>
        <w:spacing w:after="0" w:line="240" w:lineRule="auto"/>
        <w:jc w:val="both"/>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Przy wyborze ofert Zamawiający będzie się kierował następującymi kryteriami:</w:t>
      </w:r>
    </w:p>
    <w:p w:rsidR="00C71E14" w:rsidRPr="00A56CE7" w:rsidRDefault="00C71E14" w:rsidP="00DD4B81">
      <w:pPr>
        <w:spacing w:after="0" w:line="240" w:lineRule="auto"/>
        <w:jc w:val="both"/>
        <w:rPr>
          <w:rFonts w:asciiTheme="minorHAnsi" w:eastAsia="Times New Roman" w:hAnsiTheme="minorHAnsi"/>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6662"/>
        <w:gridCol w:w="1769"/>
      </w:tblGrid>
      <w:tr w:rsidR="00DD4B81" w:rsidRPr="00A56CE7" w:rsidTr="00751D28">
        <w:tc>
          <w:tcPr>
            <w:tcW w:w="779" w:type="dxa"/>
            <w:shd w:val="pct15" w:color="000000" w:fill="FFFFFF"/>
          </w:tcPr>
          <w:p w:rsidR="00DD4B81" w:rsidRPr="00A56CE7" w:rsidRDefault="00DD4B81" w:rsidP="00751D28">
            <w:pPr>
              <w:jc w:val="both"/>
              <w:rPr>
                <w:rFonts w:asciiTheme="minorHAnsi" w:hAnsiTheme="minorHAnsi"/>
                <w:b/>
                <w:sz w:val="20"/>
                <w:szCs w:val="20"/>
              </w:rPr>
            </w:pPr>
            <w:r w:rsidRPr="00A56CE7">
              <w:rPr>
                <w:rFonts w:asciiTheme="minorHAnsi" w:hAnsiTheme="minorHAnsi"/>
                <w:b/>
                <w:sz w:val="20"/>
                <w:szCs w:val="20"/>
              </w:rPr>
              <w:lastRenderedPageBreak/>
              <w:t xml:space="preserve">  Lp.</w:t>
            </w:r>
          </w:p>
        </w:tc>
        <w:tc>
          <w:tcPr>
            <w:tcW w:w="6662" w:type="dxa"/>
            <w:shd w:val="pct15" w:color="000000" w:fill="FFFFFF"/>
          </w:tcPr>
          <w:p w:rsidR="00DD4B81" w:rsidRPr="00A56CE7" w:rsidRDefault="00DD4B81" w:rsidP="00751D28">
            <w:pPr>
              <w:keepNext/>
              <w:jc w:val="both"/>
              <w:outlineLvl w:val="2"/>
              <w:rPr>
                <w:rFonts w:asciiTheme="minorHAnsi" w:hAnsiTheme="minorHAnsi"/>
                <w:b/>
                <w:sz w:val="20"/>
                <w:szCs w:val="20"/>
              </w:rPr>
            </w:pPr>
            <w:r w:rsidRPr="00A56CE7">
              <w:rPr>
                <w:rFonts w:asciiTheme="minorHAnsi" w:hAnsiTheme="minorHAnsi"/>
                <w:b/>
                <w:sz w:val="20"/>
                <w:szCs w:val="20"/>
              </w:rPr>
              <w:t xml:space="preserve">                                   KRYTERIUM</w:t>
            </w:r>
          </w:p>
        </w:tc>
        <w:tc>
          <w:tcPr>
            <w:tcW w:w="1769" w:type="dxa"/>
            <w:shd w:val="pct15" w:color="000000" w:fill="FFFFFF"/>
          </w:tcPr>
          <w:p w:rsidR="00DD4B81" w:rsidRPr="00A56CE7" w:rsidRDefault="00DD4B81" w:rsidP="00751D28">
            <w:pPr>
              <w:jc w:val="both"/>
              <w:rPr>
                <w:rFonts w:asciiTheme="minorHAnsi" w:hAnsiTheme="minorHAnsi"/>
                <w:b/>
                <w:sz w:val="20"/>
                <w:szCs w:val="20"/>
              </w:rPr>
            </w:pPr>
            <w:r w:rsidRPr="00A56CE7">
              <w:rPr>
                <w:rFonts w:asciiTheme="minorHAnsi" w:hAnsiTheme="minorHAnsi"/>
                <w:sz w:val="20"/>
                <w:szCs w:val="20"/>
              </w:rPr>
              <w:t xml:space="preserve">      </w:t>
            </w:r>
            <w:r w:rsidRPr="00A56CE7">
              <w:rPr>
                <w:rFonts w:asciiTheme="minorHAnsi" w:hAnsiTheme="minorHAnsi"/>
                <w:b/>
                <w:sz w:val="20"/>
                <w:szCs w:val="20"/>
              </w:rPr>
              <w:t>WAGA</w:t>
            </w:r>
          </w:p>
        </w:tc>
      </w:tr>
      <w:tr w:rsidR="00DD4B81" w:rsidRPr="00A56CE7" w:rsidTr="00751D28">
        <w:tc>
          <w:tcPr>
            <w:tcW w:w="779" w:type="dxa"/>
            <w:shd w:val="clear" w:color="auto" w:fill="FFFFFF" w:themeFill="background1"/>
          </w:tcPr>
          <w:p w:rsidR="00DD4B81" w:rsidRPr="00A56CE7" w:rsidRDefault="00DD4B81" w:rsidP="00751D28">
            <w:pPr>
              <w:jc w:val="both"/>
              <w:rPr>
                <w:rFonts w:asciiTheme="minorHAnsi" w:hAnsiTheme="minorHAnsi"/>
                <w:b/>
                <w:sz w:val="20"/>
                <w:szCs w:val="20"/>
              </w:rPr>
            </w:pPr>
            <w:r w:rsidRPr="00A56CE7">
              <w:rPr>
                <w:rFonts w:asciiTheme="minorHAnsi" w:hAnsiTheme="minorHAnsi"/>
                <w:b/>
                <w:sz w:val="20"/>
                <w:szCs w:val="20"/>
              </w:rPr>
              <w:t>1.</w:t>
            </w:r>
          </w:p>
        </w:tc>
        <w:tc>
          <w:tcPr>
            <w:tcW w:w="6662" w:type="dxa"/>
            <w:shd w:val="clear" w:color="auto" w:fill="FFFFFF" w:themeFill="background1"/>
          </w:tcPr>
          <w:p w:rsidR="00DD4B81" w:rsidRPr="00A56CE7" w:rsidRDefault="00DD4B81" w:rsidP="00751D28">
            <w:pPr>
              <w:keepNext/>
              <w:jc w:val="both"/>
              <w:outlineLvl w:val="2"/>
              <w:rPr>
                <w:rFonts w:asciiTheme="minorHAnsi" w:hAnsiTheme="minorHAnsi"/>
                <w:b/>
                <w:sz w:val="20"/>
                <w:szCs w:val="20"/>
              </w:rPr>
            </w:pPr>
            <w:r w:rsidRPr="00A56CE7">
              <w:rPr>
                <w:rFonts w:asciiTheme="minorHAnsi" w:hAnsiTheme="minorHAnsi"/>
                <w:b/>
                <w:sz w:val="20"/>
                <w:szCs w:val="20"/>
              </w:rPr>
              <w:t xml:space="preserve">Cena </w:t>
            </w:r>
          </w:p>
        </w:tc>
        <w:tc>
          <w:tcPr>
            <w:tcW w:w="1769" w:type="dxa"/>
            <w:shd w:val="clear" w:color="auto" w:fill="FFFFFF" w:themeFill="background1"/>
          </w:tcPr>
          <w:p w:rsidR="00DD4B81" w:rsidRPr="00A56CE7" w:rsidRDefault="00DD4B81" w:rsidP="00751D28">
            <w:pPr>
              <w:jc w:val="both"/>
              <w:rPr>
                <w:rFonts w:asciiTheme="minorHAnsi" w:hAnsiTheme="minorHAnsi"/>
                <w:sz w:val="20"/>
                <w:szCs w:val="20"/>
              </w:rPr>
            </w:pPr>
            <w:r w:rsidRPr="00A56CE7">
              <w:rPr>
                <w:rFonts w:asciiTheme="minorHAnsi" w:hAnsiTheme="minorHAnsi"/>
                <w:sz w:val="20"/>
                <w:szCs w:val="20"/>
              </w:rPr>
              <w:t>60%</w:t>
            </w:r>
          </w:p>
        </w:tc>
      </w:tr>
      <w:tr w:rsidR="00EE24D4" w:rsidRPr="00A56CE7" w:rsidTr="00751D28">
        <w:tc>
          <w:tcPr>
            <w:tcW w:w="779" w:type="dxa"/>
            <w:shd w:val="clear" w:color="auto" w:fill="FFFFFF" w:themeFill="background1"/>
          </w:tcPr>
          <w:p w:rsidR="00EE24D4" w:rsidRPr="00A56CE7" w:rsidRDefault="00E838FB" w:rsidP="00751D28">
            <w:pPr>
              <w:jc w:val="both"/>
              <w:rPr>
                <w:rFonts w:asciiTheme="minorHAnsi" w:hAnsiTheme="minorHAnsi"/>
                <w:b/>
                <w:sz w:val="20"/>
                <w:szCs w:val="20"/>
              </w:rPr>
            </w:pPr>
            <w:r w:rsidRPr="00A56CE7">
              <w:rPr>
                <w:rFonts w:asciiTheme="minorHAnsi" w:hAnsiTheme="minorHAnsi"/>
                <w:b/>
                <w:sz w:val="20"/>
                <w:szCs w:val="20"/>
              </w:rPr>
              <w:t>2</w:t>
            </w:r>
            <w:r w:rsidR="00EE24D4" w:rsidRPr="00A56CE7">
              <w:rPr>
                <w:rFonts w:asciiTheme="minorHAnsi" w:hAnsiTheme="minorHAnsi"/>
                <w:b/>
                <w:sz w:val="20"/>
                <w:szCs w:val="20"/>
              </w:rPr>
              <w:t xml:space="preserve">. </w:t>
            </w:r>
          </w:p>
        </w:tc>
        <w:tc>
          <w:tcPr>
            <w:tcW w:w="6662" w:type="dxa"/>
            <w:shd w:val="clear" w:color="auto" w:fill="FFFFFF" w:themeFill="background1"/>
          </w:tcPr>
          <w:p w:rsidR="00EE24D4" w:rsidRPr="00A56CE7" w:rsidRDefault="00E879DB" w:rsidP="00751D28">
            <w:pPr>
              <w:keepNext/>
              <w:jc w:val="both"/>
              <w:outlineLvl w:val="2"/>
              <w:rPr>
                <w:rFonts w:asciiTheme="minorHAnsi" w:hAnsiTheme="minorHAnsi"/>
                <w:b/>
                <w:sz w:val="20"/>
                <w:szCs w:val="20"/>
              </w:rPr>
            </w:pPr>
            <w:r w:rsidRPr="00A56CE7">
              <w:rPr>
                <w:rFonts w:asciiTheme="minorHAnsi" w:hAnsiTheme="minorHAnsi"/>
                <w:b/>
                <w:sz w:val="20"/>
                <w:szCs w:val="20"/>
              </w:rPr>
              <w:t xml:space="preserve">Termin płatności </w:t>
            </w:r>
          </w:p>
        </w:tc>
        <w:tc>
          <w:tcPr>
            <w:tcW w:w="1769" w:type="dxa"/>
            <w:shd w:val="clear" w:color="auto" w:fill="FFFFFF" w:themeFill="background1"/>
          </w:tcPr>
          <w:p w:rsidR="00EE24D4" w:rsidRPr="00A56CE7" w:rsidRDefault="00E838FB" w:rsidP="00751D28">
            <w:pPr>
              <w:jc w:val="both"/>
              <w:rPr>
                <w:rFonts w:asciiTheme="minorHAnsi" w:hAnsiTheme="minorHAnsi"/>
                <w:sz w:val="20"/>
                <w:szCs w:val="20"/>
              </w:rPr>
            </w:pPr>
            <w:r w:rsidRPr="00A56CE7">
              <w:rPr>
                <w:rFonts w:asciiTheme="minorHAnsi" w:hAnsiTheme="minorHAnsi"/>
                <w:sz w:val="20"/>
                <w:szCs w:val="20"/>
              </w:rPr>
              <w:t>40</w:t>
            </w:r>
            <w:r w:rsidR="00E879DB" w:rsidRPr="00A56CE7">
              <w:rPr>
                <w:rFonts w:asciiTheme="minorHAnsi" w:hAnsiTheme="minorHAnsi"/>
                <w:sz w:val="20"/>
                <w:szCs w:val="20"/>
              </w:rPr>
              <w:t>%</w:t>
            </w:r>
          </w:p>
        </w:tc>
      </w:tr>
    </w:tbl>
    <w:p w:rsidR="00CA783A" w:rsidRDefault="00CA783A" w:rsidP="00DD4B81">
      <w:pPr>
        <w:jc w:val="both"/>
        <w:rPr>
          <w:rFonts w:asciiTheme="minorHAnsi" w:hAnsiTheme="minorHAnsi"/>
          <w:b/>
          <w:sz w:val="20"/>
          <w:szCs w:val="20"/>
        </w:rPr>
      </w:pPr>
    </w:p>
    <w:p w:rsidR="00DD4B81" w:rsidRPr="00A56CE7" w:rsidRDefault="00DD4B81" w:rsidP="00DD4B81">
      <w:pPr>
        <w:jc w:val="both"/>
        <w:rPr>
          <w:rFonts w:asciiTheme="minorHAnsi" w:hAnsiTheme="minorHAnsi"/>
          <w:b/>
          <w:bCs/>
          <w:sz w:val="20"/>
          <w:szCs w:val="20"/>
        </w:rPr>
      </w:pPr>
      <w:r w:rsidRPr="00A56CE7">
        <w:rPr>
          <w:rFonts w:asciiTheme="minorHAnsi" w:hAnsiTheme="minorHAnsi"/>
          <w:b/>
          <w:sz w:val="20"/>
          <w:szCs w:val="20"/>
        </w:rPr>
        <w:t xml:space="preserve">a) </w:t>
      </w:r>
      <w:r w:rsidR="008F29B4" w:rsidRPr="00A56CE7">
        <w:rPr>
          <w:rFonts w:asciiTheme="minorHAnsi" w:hAnsiTheme="minorHAnsi"/>
          <w:b/>
          <w:sz w:val="20"/>
          <w:szCs w:val="20"/>
        </w:rPr>
        <w:t>C</w:t>
      </w:r>
      <w:r w:rsidRPr="00A56CE7">
        <w:rPr>
          <w:rFonts w:asciiTheme="minorHAnsi" w:hAnsiTheme="minorHAnsi"/>
          <w:b/>
          <w:sz w:val="20"/>
          <w:szCs w:val="20"/>
        </w:rPr>
        <w:t>ena</w:t>
      </w:r>
      <w:r w:rsidRPr="00A56CE7">
        <w:rPr>
          <w:rFonts w:asciiTheme="minorHAnsi" w:hAnsiTheme="minorHAnsi"/>
          <w:sz w:val="20"/>
          <w:szCs w:val="20"/>
        </w:rPr>
        <w:t xml:space="preserve">  zostanie obliczona wg. formuły: </w:t>
      </w:r>
    </w:p>
    <w:p w:rsidR="00DD4B81" w:rsidRPr="00A56CE7" w:rsidRDefault="00DD4B81" w:rsidP="00DD4B81">
      <w:pPr>
        <w:rPr>
          <w:rFonts w:asciiTheme="minorHAnsi" w:hAnsiTheme="minorHAnsi"/>
          <w:sz w:val="20"/>
          <w:szCs w:val="20"/>
        </w:rPr>
      </w:pPr>
      <w:r w:rsidRPr="00A56CE7">
        <w:rPr>
          <w:rFonts w:asciiTheme="minorHAnsi" w:hAnsiTheme="minorHAnsi"/>
          <w:sz w:val="20"/>
          <w:szCs w:val="20"/>
        </w:rPr>
        <w:t xml:space="preserve">                      </w:t>
      </w:r>
      <w:r w:rsidR="00CC3612" w:rsidRPr="00A56CE7">
        <w:rPr>
          <w:rFonts w:asciiTheme="minorHAnsi" w:hAnsiTheme="minorHAnsi"/>
          <w:sz w:val="20"/>
          <w:szCs w:val="20"/>
        </w:rPr>
        <w:t xml:space="preserve">          </w:t>
      </w:r>
      <w:r w:rsidRPr="00A56CE7">
        <w:rPr>
          <w:rFonts w:asciiTheme="minorHAnsi" w:hAnsiTheme="minorHAnsi"/>
          <w:sz w:val="20"/>
          <w:szCs w:val="20"/>
        </w:rPr>
        <w:t xml:space="preserve">  najniższa wartość podana w ofertach</w:t>
      </w:r>
    </w:p>
    <w:p w:rsidR="00DD4B81" w:rsidRPr="00A56CE7" w:rsidRDefault="00B37CDC" w:rsidP="00DD4B81">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_x0000_s1028" style="position:absolute;z-index:251661312;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GePXY5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DD4B81" w:rsidRPr="00A56CE7">
        <w:rPr>
          <w:rFonts w:asciiTheme="minorHAnsi" w:hAnsiTheme="minorHAnsi"/>
          <w:sz w:val="20"/>
          <w:szCs w:val="20"/>
        </w:rPr>
        <w:t xml:space="preserve">                          </w:t>
      </w:r>
    </w:p>
    <w:p w:rsidR="00DD4B81" w:rsidRPr="00A56CE7" w:rsidRDefault="00DD4B81" w:rsidP="00DD4B81">
      <w:pPr>
        <w:pStyle w:val="Stopka"/>
        <w:tabs>
          <w:tab w:val="clear" w:pos="4536"/>
          <w:tab w:val="clear" w:pos="9072"/>
        </w:tabs>
        <w:ind w:left="708" w:firstLine="708"/>
        <w:rPr>
          <w:rFonts w:asciiTheme="minorHAnsi" w:hAnsiTheme="minorHAnsi"/>
          <w:sz w:val="20"/>
          <w:szCs w:val="20"/>
        </w:rPr>
      </w:pPr>
      <w:r w:rsidRPr="00A56CE7">
        <w:rPr>
          <w:rFonts w:asciiTheme="minorHAnsi" w:hAnsiTheme="minorHAnsi"/>
          <w:sz w:val="20"/>
          <w:szCs w:val="20"/>
        </w:rPr>
        <w:t xml:space="preserve">     wartości podane w ofercie                             </w:t>
      </w:r>
      <w:r w:rsidR="00CB3BAE" w:rsidRPr="00A56CE7">
        <w:rPr>
          <w:rFonts w:asciiTheme="minorHAnsi" w:hAnsiTheme="minorHAnsi"/>
          <w:sz w:val="20"/>
          <w:szCs w:val="20"/>
        </w:rPr>
        <w:t xml:space="preserve">                    X WAGA 60 pkt.  </w:t>
      </w:r>
    </w:p>
    <w:p w:rsidR="00DD4B81" w:rsidRPr="00A56CE7" w:rsidRDefault="00DD4B81" w:rsidP="00DD4B81">
      <w:pPr>
        <w:pStyle w:val="Stopka"/>
        <w:tabs>
          <w:tab w:val="clear" w:pos="4536"/>
          <w:tab w:val="clear" w:pos="9072"/>
        </w:tabs>
        <w:rPr>
          <w:rFonts w:asciiTheme="minorHAnsi" w:hAnsiTheme="minorHAnsi"/>
          <w:sz w:val="20"/>
          <w:szCs w:val="20"/>
        </w:rPr>
      </w:pPr>
    </w:p>
    <w:p w:rsidR="006A45CC" w:rsidRPr="00A56CE7" w:rsidRDefault="00DD4B81" w:rsidP="00C76B0C">
      <w:pPr>
        <w:pStyle w:val="Stopka"/>
        <w:tabs>
          <w:tab w:val="clear" w:pos="4536"/>
          <w:tab w:val="clear" w:pos="9072"/>
        </w:tabs>
        <w:rPr>
          <w:rFonts w:asciiTheme="minorHAnsi" w:hAnsiTheme="minorHAnsi"/>
          <w:sz w:val="20"/>
          <w:szCs w:val="20"/>
        </w:rPr>
      </w:pPr>
      <w:r w:rsidRPr="00A56CE7">
        <w:rPr>
          <w:rFonts w:asciiTheme="minorHAnsi" w:hAnsiTheme="minorHAnsi"/>
          <w:sz w:val="20"/>
          <w:szCs w:val="20"/>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8717F2" w:rsidRPr="00A56CE7" w:rsidRDefault="008717F2" w:rsidP="00A56CE7">
      <w:pPr>
        <w:pStyle w:val="Stopka"/>
        <w:tabs>
          <w:tab w:val="clear" w:pos="4536"/>
          <w:tab w:val="clear" w:pos="9072"/>
        </w:tabs>
        <w:rPr>
          <w:rFonts w:asciiTheme="minorHAnsi" w:hAnsiTheme="minorHAnsi"/>
          <w:sz w:val="20"/>
          <w:szCs w:val="20"/>
        </w:rPr>
      </w:pPr>
    </w:p>
    <w:p w:rsidR="00E879DB" w:rsidRPr="00A56CE7" w:rsidRDefault="00E838FB" w:rsidP="00E879DB">
      <w:pPr>
        <w:rPr>
          <w:rFonts w:asciiTheme="minorHAnsi" w:hAnsiTheme="minorHAnsi"/>
          <w:sz w:val="20"/>
          <w:szCs w:val="20"/>
        </w:rPr>
      </w:pPr>
      <w:r w:rsidRPr="00A56CE7">
        <w:rPr>
          <w:rFonts w:asciiTheme="minorHAnsi" w:hAnsiTheme="minorHAnsi"/>
          <w:b/>
          <w:sz w:val="20"/>
          <w:szCs w:val="20"/>
        </w:rPr>
        <w:t>b</w:t>
      </w:r>
      <w:r w:rsidR="00E879DB" w:rsidRPr="00A56CE7">
        <w:rPr>
          <w:rFonts w:asciiTheme="minorHAnsi" w:hAnsiTheme="minorHAnsi"/>
          <w:b/>
          <w:sz w:val="20"/>
          <w:szCs w:val="20"/>
        </w:rPr>
        <w:t xml:space="preserve">) Kryterium  termin płatności </w:t>
      </w:r>
      <w:r w:rsidR="00E879DB" w:rsidRPr="00A56CE7">
        <w:rPr>
          <w:rFonts w:asciiTheme="minorHAnsi" w:hAnsiTheme="minorHAnsi"/>
          <w:sz w:val="20"/>
          <w:szCs w:val="20"/>
        </w:rPr>
        <w:t>zostanie obliczona wg. formuły:</w:t>
      </w:r>
    </w:p>
    <w:p w:rsidR="00E879DB" w:rsidRPr="00A56CE7" w:rsidRDefault="00E879DB" w:rsidP="00E879DB">
      <w:pPr>
        <w:pStyle w:val="Stopka"/>
        <w:tabs>
          <w:tab w:val="clear" w:pos="4536"/>
          <w:tab w:val="clear" w:pos="9072"/>
        </w:tabs>
        <w:ind w:left="708" w:firstLine="708"/>
        <w:rPr>
          <w:rFonts w:asciiTheme="minorHAnsi" w:hAnsiTheme="minorHAnsi"/>
          <w:sz w:val="20"/>
          <w:szCs w:val="20"/>
        </w:rPr>
      </w:pPr>
      <w:r w:rsidRPr="00A56CE7">
        <w:rPr>
          <w:rFonts w:asciiTheme="minorHAnsi" w:hAnsiTheme="minorHAnsi"/>
          <w:sz w:val="20"/>
          <w:szCs w:val="20"/>
        </w:rPr>
        <w:t xml:space="preserve">badany termin płatności  podany w ofercie    </w:t>
      </w:r>
    </w:p>
    <w:p w:rsidR="00E879DB" w:rsidRPr="00A56CE7" w:rsidRDefault="00E879DB" w:rsidP="00E879DB">
      <w:pPr>
        <w:rPr>
          <w:rFonts w:asciiTheme="minorHAnsi" w:hAnsiTheme="minorHAnsi"/>
          <w:sz w:val="20"/>
          <w:szCs w:val="20"/>
        </w:rPr>
      </w:pPr>
      <w:r w:rsidRPr="00A56CE7">
        <w:rPr>
          <w:rFonts w:asciiTheme="minorHAnsi" w:hAnsiTheme="minorHAnsi"/>
          <w:sz w:val="20"/>
          <w:szCs w:val="20"/>
        </w:rPr>
        <w:t xml:space="preserve">                                                                                                  </w:t>
      </w:r>
      <w:r w:rsidR="00E838FB" w:rsidRPr="00A56CE7">
        <w:rPr>
          <w:rFonts w:asciiTheme="minorHAnsi" w:hAnsiTheme="minorHAnsi"/>
          <w:sz w:val="20"/>
          <w:szCs w:val="20"/>
        </w:rPr>
        <w:t xml:space="preserve">                            </w:t>
      </w:r>
      <w:r w:rsidRPr="00A56CE7">
        <w:rPr>
          <w:rFonts w:asciiTheme="minorHAnsi" w:hAnsiTheme="minorHAnsi"/>
          <w:sz w:val="20"/>
          <w:szCs w:val="20"/>
        </w:rPr>
        <w:t xml:space="preserve">   X WAGA </w:t>
      </w:r>
      <w:r w:rsidR="00E838FB" w:rsidRPr="00A56CE7">
        <w:rPr>
          <w:rFonts w:asciiTheme="minorHAnsi" w:hAnsiTheme="minorHAnsi"/>
          <w:sz w:val="20"/>
          <w:szCs w:val="20"/>
        </w:rPr>
        <w:t>40</w:t>
      </w:r>
      <w:r w:rsidRPr="00A56CE7">
        <w:rPr>
          <w:rFonts w:asciiTheme="minorHAnsi" w:hAnsiTheme="minorHAnsi"/>
          <w:sz w:val="20"/>
          <w:szCs w:val="20"/>
        </w:rPr>
        <w:t xml:space="preserve">  %</w:t>
      </w:r>
    </w:p>
    <w:p w:rsidR="00E879DB" w:rsidRPr="00A56CE7" w:rsidRDefault="00B37CDC" w:rsidP="00E879DB">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1" o:spid="_x0000_s1030" style="position:absolute;z-index:251663360;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" o:allowincell="f">
            <v:stroke startarrowwidth="narrow" startarrowlength="short" endarrowwidth="narrow" endarrowlength="short"/>
          </v:line>
        </w:pict>
      </w:r>
      <w:r w:rsidR="00E879DB" w:rsidRPr="00A56CE7">
        <w:rPr>
          <w:rFonts w:asciiTheme="minorHAnsi" w:hAnsiTheme="minorHAnsi"/>
          <w:sz w:val="20"/>
          <w:szCs w:val="20"/>
        </w:rPr>
        <w:t xml:space="preserve">                          </w:t>
      </w:r>
    </w:p>
    <w:p w:rsidR="00E879DB" w:rsidRPr="00A56CE7" w:rsidRDefault="00E879DB" w:rsidP="00E879DB">
      <w:pPr>
        <w:pStyle w:val="Stopka"/>
        <w:tabs>
          <w:tab w:val="clear" w:pos="4536"/>
          <w:tab w:val="clear" w:pos="9072"/>
        </w:tabs>
        <w:ind w:left="708" w:firstLine="708"/>
        <w:rPr>
          <w:rFonts w:asciiTheme="minorHAnsi" w:hAnsiTheme="minorHAnsi"/>
          <w:sz w:val="20"/>
          <w:szCs w:val="20"/>
        </w:rPr>
      </w:pPr>
      <w:r w:rsidRPr="00A56CE7">
        <w:rPr>
          <w:rFonts w:asciiTheme="minorHAnsi" w:hAnsiTheme="minorHAnsi"/>
          <w:sz w:val="20"/>
          <w:szCs w:val="20"/>
        </w:rPr>
        <w:t xml:space="preserve"> najdłuższy termin płatności podany w ofertach                                         </w:t>
      </w:r>
    </w:p>
    <w:p w:rsidR="00E879DB" w:rsidRPr="00A56CE7" w:rsidRDefault="00E879DB" w:rsidP="00E879DB">
      <w:pPr>
        <w:pStyle w:val="Stopka"/>
        <w:tabs>
          <w:tab w:val="clear" w:pos="4536"/>
          <w:tab w:val="clear" w:pos="9072"/>
        </w:tabs>
        <w:ind w:left="708" w:firstLine="708"/>
        <w:rPr>
          <w:rFonts w:asciiTheme="minorHAnsi" w:hAnsiTheme="minorHAnsi"/>
          <w:sz w:val="20"/>
          <w:szCs w:val="20"/>
        </w:rPr>
      </w:pPr>
      <w:r w:rsidRPr="00A56CE7">
        <w:rPr>
          <w:rFonts w:asciiTheme="minorHAnsi" w:hAnsiTheme="minorHAnsi"/>
          <w:sz w:val="20"/>
          <w:szCs w:val="20"/>
        </w:rPr>
        <w:t xml:space="preserve">              </w:t>
      </w:r>
    </w:p>
    <w:p w:rsidR="00E879DB" w:rsidRPr="00A56CE7" w:rsidRDefault="00E879DB" w:rsidP="00E879DB">
      <w:pPr>
        <w:rPr>
          <w:rFonts w:asciiTheme="minorHAnsi" w:hAnsiTheme="minorHAnsi"/>
          <w:sz w:val="20"/>
          <w:szCs w:val="20"/>
        </w:rPr>
      </w:pPr>
      <w:r w:rsidRPr="00A56CE7">
        <w:rPr>
          <w:rFonts w:asciiTheme="minorHAnsi" w:hAnsiTheme="minorHAnsi"/>
          <w:sz w:val="20"/>
          <w:szCs w:val="20"/>
        </w:rPr>
        <w:t xml:space="preserve">Oferta z najdłuższym terminem płatności (max. 60 dni ) otrzyma </w:t>
      </w:r>
      <w:r w:rsidR="00DC24F7" w:rsidRPr="00A56CE7">
        <w:rPr>
          <w:rFonts w:asciiTheme="minorHAnsi" w:hAnsiTheme="minorHAnsi"/>
          <w:sz w:val="20"/>
          <w:szCs w:val="20"/>
        </w:rPr>
        <w:t>40</w:t>
      </w:r>
      <w:r w:rsidRPr="00A56CE7">
        <w:rPr>
          <w:rFonts w:asciiTheme="minorHAnsi" w:hAnsiTheme="minorHAnsi"/>
          <w:sz w:val="20"/>
          <w:szCs w:val="20"/>
        </w:rPr>
        <w:t xml:space="preserve"> pkt. Pozostałe oferty będą punktowane wg powyższej formuły arytmetycznej.</w:t>
      </w:r>
    </w:p>
    <w:p w:rsidR="00E879DB" w:rsidRPr="00A56CE7" w:rsidRDefault="00E879DB" w:rsidP="00E879DB">
      <w:pPr>
        <w:spacing w:after="0" w:line="240" w:lineRule="auto"/>
        <w:rPr>
          <w:rFonts w:asciiTheme="minorHAnsi" w:eastAsia="Times New Roman" w:hAnsiTheme="minorHAnsi"/>
          <w:sz w:val="20"/>
          <w:szCs w:val="20"/>
        </w:rPr>
      </w:pPr>
      <w:r w:rsidRPr="00A56CE7">
        <w:rPr>
          <w:rFonts w:asciiTheme="minorHAnsi" w:eastAsia="Times New Roman" w:hAnsiTheme="minorHAnsi"/>
          <w:color w:val="222222"/>
          <w:sz w:val="20"/>
          <w:szCs w:val="20"/>
          <w:shd w:val="clear" w:color="auto" w:fill="FFFFFF"/>
        </w:rPr>
        <w:t>Uchybienie wymogom sporządzenia oferty polegające na braku wskazania terminu płatności  uznane będzie przez Zamawiającego jako zaoferowanie przez wykonawcę najkrótszego możliwego terminu do zaoferowania.</w:t>
      </w:r>
    </w:p>
    <w:p w:rsidR="00100C30" w:rsidRPr="00A56CE7" w:rsidRDefault="00100C30" w:rsidP="00DD4B81">
      <w:pPr>
        <w:rPr>
          <w:rFonts w:asciiTheme="minorHAnsi" w:hAnsiTheme="minorHAnsi"/>
          <w:sz w:val="20"/>
          <w:szCs w:val="20"/>
        </w:rPr>
      </w:pP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Rozliczenia pomiędzy zamawiającym, a  wykonawcą będą dokonywane w PLN.</w:t>
      </w:r>
    </w:p>
    <w:p w:rsidR="006E5BA7" w:rsidRPr="00A56CE7" w:rsidRDefault="006E5BA7" w:rsidP="006E5BA7">
      <w:pPr>
        <w:spacing w:after="0" w:line="240" w:lineRule="auto"/>
        <w:jc w:val="both"/>
        <w:outlineLvl w:val="0"/>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Oferta cenowa winna być sporządzona na lub w oparciu o załączone formularze. </w:t>
      </w:r>
    </w:p>
    <w:p w:rsidR="006E5BA7" w:rsidRPr="00A56CE7" w:rsidRDefault="006E5BA7" w:rsidP="006E5BA7">
      <w:pPr>
        <w:spacing w:after="0" w:line="240" w:lineRule="auto"/>
        <w:jc w:val="both"/>
        <w:outlineLvl w:val="0"/>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Cena musi być podana z dokładnością  do dwóch miejsc po przecinku.</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Prawidłowe ustalenie podatku VAT należy do obowiązku Wykonawcy, zgodnie z przepisami ustawy o podatku od towaru i usług oraz podatku akcyzowym.</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Zastosowanie przez wykonawcę stawki podatku VAT niezgodnej z obowiązującymi przepisami spowoduje odrzucenie oferty. </w:t>
      </w:r>
    </w:p>
    <w:p w:rsidR="006E5BA7" w:rsidRPr="00A56CE7" w:rsidRDefault="006E5BA7" w:rsidP="006E5BA7">
      <w:pPr>
        <w:autoSpaceDE w:val="0"/>
        <w:autoSpaceDN w:val="0"/>
        <w:adjustRightInd w:val="0"/>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Zmiana podatku VAT następuje z mocy prawa.</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Cena podana w ofercie powinna zawierać wszelkiego rodzaju opłaty, jeżeli występują.</w:t>
      </w:r>
    </w:p>
    <w:p w:rsidR="006E5BA7" w:rsidRPr="00A56CE7" w:rsidRDefault="006E5BA7" w:rsidP="006E5BA7">
      <w:pPr>
        <w:spacing w:after="0" w:line="240" w:lineRule="auto"/>
        <w:jc w:val="both"/>
        <w:outlineLvl w:val="0"/>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Oferowana cena - to cena brutto oferty, będzie traktowana jako ostateczna do zapłaty przez Zamawiającego.  </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Jeżeli zaistnieje rozbieżność pomiędzy zaoferowaną ceną wyrażoną pisemnie, a ceną wyrażoną cyframi, Zamawiający uzna za prawidłową cenę, wynikającą z działań matematycznych. </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Wykonawca dostarczy towar do Zamawiającego na swój koszt, ryzyko utraty i uszkodzenia.</w:t>
      </w:r>
    </w:p>
    <w:p w:rsidR="00896243"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Zafakturowany asortyment powinien zostać oznaczony nr. Umowy.</w:t>
      </w:r>
    </w:p>
    <w:p w:rsidR="0050328E" w:rsidRPr="00A56CE7" w:rsidRDefault="0050328E" w:rsidP="006E5BA7">
      <w:pPr>
        <w:spacing w:after="0" w:line="240" w:lineRule="auto"/>
        <w:jc w:val="both"/>
        <w:rPr>
          <w:rFonts w:asciiTheme="minorHAnsi" w:eastAsia="Times New Roman" w:hAnsiTheme="minorHAnsi"/>
          <w:b/>
          <w:sz w:val="20"/>
          <w:szCs w:val="20"/>
          <w:lang w:eastAsia="pl-PL"/>
        </w:rPr>
      </w:pPr>
    </w:p>
    <w:p w:rsidR="006E5BA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 toku badania i oceny ofert Zamawiający może żądać od Wykonawców wyjaśnień dotyczących:</w:t>
      </w:r>
    </w:p>
    <w:p w:rsidR="00EE3BD3" w:rsidRDefault="00EE3BD3" w:rsidP="006E5BA7">
      <w:pPr>
        <w:spacing w:after="0" w:line="240" w:lineRule="auto"/>
        <w:jc w:val="both"/>
        <w:rPr>
          <w:rFonts w:asciiTheme="minorHAnsi" w:eastAsia="Times New Roman" w:hAnsiTheme="minorHAnsi"/>
          <w:sz w:val="20"/>
          <w:szCs w:val="20"/>
          <w:lang w:eastAsia="pl-PL"/>
        </w:rPr>
      </w:pPr>
    </w:p>
    <w:p w:rsidR="00EE3BD3" w:rsidRPr="00A56CE7" w:rsidRDefault="00EE3BD3" w:rsidP="006E5BA7">
      <w:pPr>
        <w:spacing w:after="0" w:line="240" w:lineRule="auto"/>
        <w:jc w:val="both"/>
        <w:rPr>
          <w:rFonts w:asciiTheme="minorHAnsi" w:eastAsia="Times New Roman" w:hAnsiTheme="minorHAnsi"/>
          <w:sz w:val="20"/>
          <w:szCs w:val="20"/>
          <w:lang w:eastAsia="pl-PL"/>
        </w:rPr>
      </w:pPr>
    </w:p>
    <w:p w:rsidR="006E5BA7" w:rsidRPr="00A56CE7" w:rsidRDefault="006E5BA7" w:rsidP="006E5BA7">
      <w:pPr>
        <w:numPr>
          <w:ilvl w:val="1"/>
          <w:numId w:val="3"/>
        </w:num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oświadczeń i  dokumentów,</w:t>
      </w:r>
    </w:p>
    <w:p w:rsidR="006E5BA7" w:rsidRPr="00A56CE7" w:rsidRDefault="006E5BA7" w:rsidP="006E5BA7">
      <w:pPr>
        <w:numPr>
          <w:ilvl w:val="1"/>
          <w:numId w:val="3"/>
        </w:num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treści złożonych ofert. </w:t>
      </w:r>
    </w:p>
    <w:p w:rsidR="009D768A" w:rsidRPr="00A56CE7" w:rsidRDefault="009D768A" w:rsidP="006E5BA7">
      <w:pPr>
        <w:spacing w:after="0" w:line="240" w:lineRule="auto"/>
        <w:jc w:val="both"/>
        <w:rPr>
          <w:rFonts w:asciiTheme="minorHAnsi" w:eastAsia="Times New Roman" w:hAnsiTheme="minorHAnsi"/>
          <w:sz w:val="20"/>
          <w:szCs w:val="20"/>
          <w:lang w:eastAsia="pl-PL"/>
        </w:rPr>
      </w:pP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 zamawiający zwróci się do Wykonawcy o udzielenie wyjaśnień, w tym złożenia dowodów , dotyczących wyliczenia ceny lub kosztu.</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Obowiązek wykazania, że oferta nie zawiera rażąco niskiej ceny lub kosztu, spoczywa na Wykonawcy.</w:t>
      </w:r>
    </w:p>
    <w:p w:rsidR="006E5BA7" w:rsidRPr="00A56CE7" w:rsidRDefault="006E5BA7" w:rsidP="006E5BA7">
      <w:pPr>
        <w:spacing w:after="0" w:line="240" w:lineRule="auto"/>
        <w:ind w:left="-180" w:firstLine="180"/>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Zamawiający poprawi w tekście oczywiste omyłki pisarskie, oczywiste omyłki rachunkowe z   </w:t>
      </w:r>
    </w:p>
    <w:p w:rsidR="006E5BA7" w:rsidRPr="00A56CE7" w:rsidRDefault="006E5BA7" w:rsidP="006E5BA7">
      <w:pPr>
        <w:spacing w:after="0" w:line="240" w:lineRule="auto"/>
        <w:ind w:left="-180" w:firstLine="180"/>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uwzględnieniem konsekwencji rachunkowych dokonanych poprawek; inne omyłki polegające </w:t>
      </w:r>
    </w:p>
    <w:p w:rsidR="006E5BA7" w:rsidRPr="00A56CE7" w:rsidRDefault="006E5BA7" w:rsidP="006E5BA7">
      <w:pPr>
        <w:spacing w:after="0" w:line="240" w:lineRule="auto"/>
        <w:ind w:left="-180"/>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na niezgodności oferty ze SIWZ, niepowodujące istotnych zmian w treści oferty, </w:t>
      </w:r>
    </w:p>
    <w:p w:rsidR="006E5BA7" w:rsidRPr="00A56CE7" w:rsidRDefault="006E5BA7" w:rsidP="006E5BA7">
      <w:pPr>
        <w:spacing w:after="0" w:line="240" w:lineRule="auto"/>
        <w:ind w:left="-180"/>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niezwłocznie zawiadamiając o tym Wykonawcę, którego oferta została poprawiona.</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Za ofertę najkorzystniejszą zostanie uznana oferta, która uzyska najwyższą sumę punktów.</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Jeżeli nie można wybrać najkorzystniejszej oferty z uwagi na to, że dwie lub więcej ofert przedstawiają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przez niego określonym ofert dodatkowych.</w:t>
      </w:r>
    </w:p>
    <w:p w:rsidR="009D768A" w:rsidRPr="00A56CE7" w:rsidRDefault="009D768A" w:rsidP="006E5BA7">
      <w:pPr>
        <w:spacing w:after="0" w:line="240" w:lineRule="auto"/>
        <w:jc w:val="both"/>
        <w:rPr>
          <w:rFonts w:asciiTheme="minorHAnsi" w:eastAsia="Times New Roman" w:hAnsiTheme="minorHAnsi"/>
          <w:b/>
          <w:bCs/>
          <w:sz w:val="20"/>
          <w:szCs w:val="20"/>
          <w:lang w:eastAsia="pl-PL"/>
        </w:rPr>
      </w:pPr>
    </w:p>
    <w:p w:rsidR="006E5BA7" w:rsidRPr="00A56CE7" w:rsidRDefault="006E5BA7" w:rsidP="006E5BA7">
      <w:pPr>
        <w:spacing w:after="0" w:line="240" w:lineRule="auto"/>
        <w:jc w:val="both"/>
        <w:rPr>
          <w:rFonts w:asciiTheme="minorHAnsi" w:eastAsia="Times New Roman" w:hAnsiTheme="minorHAnsi"/>
          <w:b/>
          <w:bCs/>
          <w:sz w:val="20"/>
          <w:szCs w:val="20"/>
          <w:lang w:eastAsia="pl-PL"/>
        </w:rPr>
      </w:pPr>
      <w:r w:rsidRPr="00A56CE7">
        <w:rPr>
          <w:rFonts w:asciiTheme="minorHAnsi" w:eastAsia="Times New Roman" w:hAnsiTheme="minorHAnsi"/>
          <w:b/>
          <w:bCs/>
          <w:sz w:val="20"/>
          <w:szCs w:val="20"/>
          <w:lang w:eastAsia="pl-PL"/>
        </w:rPr>
        <w:t>XVI. ISTOTNE POSTANOWIENIA UMOWY.</w:t>
      </w:r>
    </w:p>
    <w:p w:rsidR="00E3327E" w:rsidRPr="00A56CE7" w:rsidRDefault="006E5BA7" w:rsidP="00360001">
      <w:pPr>
        <w:spacing w:line="240" w:lineRule="auto"/>
        <w:jc w:val="both"/>
        <w:rPr>
          <w:rFonts w:asciiTheme="minorHAnsi" w:hAnsiTheme="minorHAnsi"/>
          <w:sz w:val="20"/>
          <w:szCs w:val="20"/>
        </w:rPr>
      </w:pPr>
      <w:r w:rsidRPr="00A56CE7">
        <w:rPr>
          <w:rFonts w:asciiTheme="minorHAnsi" w:hAnsiTheme="minorHAnsi"/>
          <w:sz w:val="20"/>
          <w:szCs w:val="20"/>
        </w:rPr>
        <w:t>określa projekt umowy, będący integralną częścią Specyfikacji Istotnych warunków Zamówienia.</w:t>
      </w:r>
    </w:p>
    <w:p w:rsidR="006E5BA7" w:rsidRPr="00A56CE7" w:rsidRDefault="006E5BA7" w:rsidP="00360001">
      <w:pPr>
        <w:spacing w:line="240" w:lineRule="auto"/>
        <w:jc w:val="both"/>
        <w:rPr>
          <w:rFonts w:asciiTheme="minorHAnsi" w:hAnsiTheme="minorHAnsi"/>
          <w:sz w:val="20"/>
          <w:szCs w:val="20"/>
        </w:rPr>
      </w:pPr>
      <w:r w:rsidRPr="00A56CE7">
        <w:rPr>
          <w:rFonts w:asciiTheme="minorHAnsi" w:hAnsiTheme="minorHAnsi"/>
          <w:b/>
          <w:color w:val="000000"/>
          <w:sz w:val="20"/>
          <w:szCs w:val="20"/>
        </w:rPr>
        <w:t xml:space="preserve">Zamawiający  dopuszcza zmiany w umowie </w:t>
      </w:r>
      <w:r w:rsidR="00E320C1">
        <w:rPr>
          <w:rFonts w:asciiTheme="minorHAnsi" w:hAnsiTheme="minorHAnsi"/>
          <w:b/>
          <w:color w:val="000000"/>
          <w:sz w:val="20"/>
          <w:szCs w:val="20"/>
        </w:rPr>
        <w:t>/dotyczy umowy dostawy odczynników/</w:t>
      </w:r>
      <w:r w:rsidR="00A50A0D">
        <w:rPr>
          <w:rFonts w:asciiTheme="minorHAnsi" w:hAnsiTheme="minorHAnsi"/>
          <w:b/>
          <w:color w:val="000000"/>
          <w:sz w:val="20"/>
          <w:szCs w:val="20"/>
        </w:rPr>
        <w:t xml:space="preserve">- zgodnie z zapisami zawartymi w projekcie umowy-  Załącznik nr </w:t>
      </w:r>
      <w:r w:rsidR="00C76D4E">
        <w:rPr>
          <w:rFonts w:asciiTheme="minorHAnsi" w:hAnsiTheme="minorHAnsi"/>
          <w:b/>
          <w:color w:val="000000"/>
          <w:sz w:val="20"/>
          <w:szCs w:val="20"/>
        </w:rPr>
        <w:t>7</w:t>
      </w:r>
    </w:p>
    <w:p w:rsidR="00D71C06" w:rsidRPr="00A56CE7" w:rsidRDefault="00E320C1" w:rsidP="00D71C06">
      <w:pPr>
        <w:spacing w:line="240" w:lineRule="auto"/>
        <w:jc w:val="both"/>
        <w:rPr>
          <w:rFonts w:asciiTheme="minorHAnsi" w:hAnsiTheme="minorHAnsi"/>
          <w:sz w:val="20"/>
          <w:szCs w:val="20"/>
        </w:rPr>
      </w:pPr>
      <w:r w:rsidRPr="00AC05BE">
        <w:rPr>
          <w:rFonts w:asciiTheme="minorHAnsi" w:hAnsiTheme="minorHAnsi"/>
          <w:b/>
          <w:snapToGrid w:val="0"/>
          <w:sz w:val="20"/>
          <w:szCs w:val="20"/>
        </w:rPr>
        <w:t>Umowa może ulec zmianie w sytuacji:</w:t>
      </w:r>
      <w:r w:rsidR="00AC05BE">
        <w:rPr>
          <w:rFonts w:asciiTheme="minorHAnsi" w:hAnsiTheme="minorHAnsi"/>
          <w:b/>
          <w:snapToGrid w:val="0"/>
          <w:sz w:val="20"/>
          <w:szCs w:val="20"/>
        </w:rPr>
        <w:t>/ dotyczy umowy dzierżawy/</w:t>
      </w:r>
      <w:r w:rsidR="00D71C06">
        <w:rPr>
          <w:rFonts w:asciiTheme="minorHAnsi" w:hAnsiTheme="minorHAnsi"/>
          <w:b/>
          <w:snapToGrid w:val="0"/>
          <w:sz w:val="20"/>
          <w:szCs w:val="20"/>
        </w:rPr>
        <w:t>-</w:t>
      </w:r>
      <w:r w:rsidR="00D71C06" w:rsidRPr="00D71C06">
        <w:rPr>
          <w:rFonts w:asciiTheme="minorHAnsi" w:hAnsiTheme="minorHAnsi"/>
          <w:b/>
          <w:color w:val="000000"/>
          <w:sz w:val="20"/>
          <w:szCs w:val="20"/>
        </w:rPr>
        <w:t xml:space="preserve"> </w:t>
      </w:r>
      <w:r w:rsidR="00D71C06">
        <w:rPr>
          <w:rFonts w:asciiTheme="minorHAnsi" w:hAnsiTheme="minorHAnsi"/>
          <w:b/>
          <w:color w:val="000000"/>
          <w:sz w:val="20"/>
          <w:szCs w:val="20"/>
        </w:rPr>
        <w:t xml:space="preserve">zgodnie z zapisami zawartymi w projekcie umowy-  Załącznik nr </w:t>
      </w:r>
      <w:r w:rsidR="00C76D4E">
        <w:rPr>
          <w:rFonts w:asciiTheme="minorHAnsi" w:hAnsiTheme="minorHAnsi"/>
          <w:b/>
          <w:color w:val="000000"/>
          <w:sz w:val="20"/>
          <w:szCs w:val="20"/>
        </w:rPr>
        <w:t>8</w:t>
      </w:r>
    </w:p>
    <w:p w:rsidR="006E5BA7" w:rsidRPr="00A56CE7" w:rsidRDefault="006E5BA7" w:rsidP="006E5BA7">
      <w:pPr>
        <w:spacing w:after="0" w:line="240" w:lineRule="auto"/>
        <w:jc w:val="both"/>
        <w:rPr>
          <w:rFonts w:asciiTheme="minorHAnsi" w:eastAsia="Times New Roman" w:hAnsiTheme="minorHAnsi"/>
          <w:b/>
          <w:bCs/>
          <w:sz w:val="20"/>
          <w:szCs w:val="20"/>
          <w:lang w:eastAsia="pl-PL"/>
        </w:rPr>
      </w:pPr>
      <w:r w:rsidRPr="00A56CE7">
        <w:rPr>
          <w:rFonts w:asciiTheme="minorHAnsi" w:eastAsia="Times New Roman" w:hAnsiTheme="minorHAnsi"/>
          <w:b/>
          <w:bCs/>
          <w:sz w:val="20"/>
          <w:szCs w:val="20"/>
          <w:lang w:eastAsia="pl-PL"/>
        </w:rPr>
        <w:t xml:space="preserve">XVII. WYBÓR  OFERTY NAJKORZYSTNIEJSZEJ </w:t>
      </w:r>
    </w:p>
    <w:p w:rsidR="00A84DCB" w:rsidRPr="00A56CE7" w:rsidRDefault="00A84DCB" w:rsidP="00A84DCB">
      <w:pPr>
        <w:shd w:val="clear" w:color="auto" w:fill="FFFFFF"/>
        <w:autoSpaceDE w:val="0"/>
        <w:autoSpaceDN w:val="0"/>
        <w:adjustRightInd w:val="0"/>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color w:val="000000"/>
          <w:sz w:val="20"/>
          <w:szCs w:val="20"/>
          <w:lang w:eastAsia="pl-PL"/>
        </w:rPr>
        <w:t>1.  Zamawiający udzieli zamówienia Wykonawcy, którego oferta odpowiada wszystkim wymaganiom określonym w Ustawie Pzp oraz w niniejszej specyfikacji i została oceniona jako najkorzystniejsza w oparciu o podane w ogłoszeniu o zamówieniu i Specyfikacji Istotnych Warunków Zamówienia kryteria wyboru.</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2. Zamawiający informuje niezwłocznie wszystkich wykonawców o:</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1)</w:t>
      </w:r>
      <w:r w:rsidRPr="00A56CE7">
        <w:rPr>
          <w:rFonts w:asciiTheme="minorHAnsi" w:hAnsiTheme="minorHAnsi"/>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2)</w:t>
      </w:r>
      <w:r w:rsidRPr="00A56CE7">
        <w:rPr>
          <w:rFonts w:asciiTheme="minorHAnsi" w:hAnsiTheme="minorHAnsi"/>
          <w:sz w:val="20"/>
          <w:szCs w:val="20"/>
        </w:rPr>
        <w:tab/>
        <w:t>wykonawcach, którzy zostali wykluczeni,</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3)</w:t>
      </w:r>
      <w:r w:rsidRPr="00A56CE7">
        <w:rPr>
          <w:rFonts w:asciiTheme="minorHAnsi" w:hAnsiTheme="minorHAnsi"/>
          <w:sz w:val="20"/>
          <w:szCs w:val="20"/>
        </w:rPr>
        <w:tab/>
        <w:t>wykonawcach, których oferty zostały odrzucone, powodach odrzucenia oferty, a w przypadkach, o których mowa w art. 89 ust. 4 i 5, braku równoważności lub braku spełniania wymagań dotyczących wydajności lub funkcjonalności,</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4)</w:t>
      </w:r>
      <w:r w:rsidRPr="00A56CE7">
        <w:rPr>
          <w:rFonts w:asciiTheme="minorHAnsi" w:hAnsiTheme="minorHAnsi"/>
          <w:sz w:val="20"/>
          <w:szCs w:val="20"/>
        </w:rPr>
        <w:tab/>
        <w:t>wykonawcach, którzy złożyli oferty niepodlegające odrzuceniu, ale nie zostali zaproszeni do kolejnego etapu negocjacji albo dialogu,</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5)</w:t>
      </w:r>
      <w:r w:rsidRPr="00A56CE7">
        <w:rPr>
          <w:rFonts w:asciiTheme="minorHAnsi" w:hAnsiTheme="minorHAnsi"/>
          <w:sz w:val="20"/>
          <w:szCs w:val="20"/>
        </w:rPr>
        <w:tab/>
        <w:t>dopuszczeniu do dynamicznego systemu zakupów,</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6)</w:t>
      </w:r>
      <w:r w:rsidRPr="00A56CE7">
        <w:rPr>
          <w:rFonts w:asciiTheme="minorHAnsi" w:hAnsiTheme="minorHAnsi"/>
          <w:sz w:val="20"/>
          <w:szCs w:val="20"/>
        </w:rPr>
        <w:tab/>
        <w:t>nieustanowieniu dynamicznego systemu zakupów,</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7)</w:t>
      </w:r>
      <w:r w:rsidRPr="00A56CE7">
        <w:rPr>
          <w:rFonts w:asciiTheme="minorHAnsi" w:hAnsiTheme="minorHAnsi"/>
          <w:sz w:val="20"/>
          <w:szCs w:val="20"/>
        </w:rPr>
        <w:tab/>
        <w:t>unieważnieniu postępowania</w:t>
      </w:r>
    </w:p>
    <w:p w:rsidR="00A84DCB" w:rsidRPr="00A56CE7" w:rsidRDefault="00A84DCB" w:rsidP="00A84DCB">
      <w:pPr>
        <w:tabs>
          <w:tab w:val="left" w:pos="408"/>
        </w:tabs>
        <w:spacing w:after="0" w:line="240" w:lineRule="auto"/>
        <w:ind w:left="408" w:hanging="408"/>
        <w:jc w:val="both"/>
        <w:rPr>
          <w:rFonts w:asciiTheme="minorHAnsi" w:hAnsiTheme="minorHAnsi"/>
          <w:sz w:val="20"/>
          <w:szCs w:val="20"/>
        </w:rPr>
      </w:pPr>
      <w:r w:rsidRPr="00A56CE7">
        <w:rPr>
          <w:rFonts w:asciiTheme="minorHAnsi" w:hAnsiTheme="minorHAnsi"/>
          <w:sz w:val="20"/>
          <w:szCs w:val="20"/>
        </w:rPr>
        <w:t>– podając uzasadnienie faktyczne i prawne.</w:t>
      </w:r>
    </w:p>
    <w:p w:rsidR="00A84DCB" w:rsidRPr="00A56CE7" w:rsidRDefault="00A84DCB" w:rsidP="00A84DCB">
      <w:pPr>
        <w:autoSpaceDE w:val="0"/>
        <w:autoSpaceDN w:val="0"/>
        <w:adjustRightInd w:val="0"/>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3. Zamawiający zamieści informacje w pkt. 2 ust. 1) na własnej stronie internetowej. </w:t>
      </w:r>
    </w:p>
    <w:p w:rsidR="00A84DCB" w:rsidRPr="00A56CE7" w:rsidRDefault="00A84DCB" w:rsidP="00A84DCB">
      <w:pPr>
        <w:shd w:val="clear" w:color="auto" w:fill="FFFFFF"/>
        <w:autoSpaceDE w:val="0"/>
        <w:autoSpaceDN w:val="0"/>
        <w:adjustRightInd w:val="0"/>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lastRenderedPageBreak/>
        <w:t xml:space="preserve">4. Zamawiający zawrze umowę w sprawie zamówienia publicznego w terminie nie krótszym niż 5 dni od dnia przekazania zawiadomienia o wyborze oferty </w:t>
      </w:r>
      <w:r w:rsidR="008717F2" w:rsidRPr="00A56CE7">
        <w:rPr>
          <w:rFonts w:asciiTheme="minorHAnsi" w:eastAsia="Times New Roman" w:hAnsiTheme="minorHAnsi"/>
          <w:color w:val="000000"/>
          <w:sz w:val="20"/>
          <w:szCs w:val="20"/>
          <w:lang w:eastAsia="pl-PL"/>
        </w:rPr>
        <w:t>poczt</w:t>
      </w:r>
      <w:r w:rsidR="00834CF9" w:rsidRPr="00A56CE7">
        <w:rPr>
          <w:rFonts w:asciiTheme="minorHAnsi" w:eastAsia="Times New Roman" w:hAnsiTheme="minorHAnsi"/>
          <w:color w:val="000000"/>
          <w:sz w:val="20"/>
          <w:szCs w:val="20"/>
          <w:lang w:eastAsia="pl-PL"/>
        </w:rPr>
        <w:t>ą</w:t>
      </w:r>
      <w:r w:rsidR="00F73E61" w:rsidRPr="00A56CE7">
        <w:rPr>
          <w:rFonts w:asciiTheme="minorHAnsi" w:eastAsia="Times New Roman" w:hAnsiTheme="minorHAnsi"/>
          <w:color w:val="000000"/>
          <w:sz w:val="20"/>
          <w:szCs w:val="20"/>
          <w:lang w:eastAsia="pl-PL"/>
        </w:rPr>
        <w:t xml:space="preserve"> elektroniczn</w:t>
      </w:r>
      <w:r w:rsidR="00834CF9" w:rsidRPr="00A56CE7">
        <w:rPr>
          <w:rFonts w:asciiTheme="minorHAnsi" w:eastAsia="Times New Roman" w:hAnsiTheme="minorHAnsi"/>
          <w:color w:val="000000"/>
          <w:sz w:val="20"/>
          <w:szCs w:val="20"/>
          <w:lang w:eastAsia="pl-PL"/>
        </w:rPr>
        <w:t>ą</w:t>
      </w:r>
      <w:r w:rsidRPr="00A56CE7">
        <w:rPr>
          <w:rFonts w:asciiTheme="minorHAnsi" w:eastAsia="Times New Roman" w:hAnsiTheme="minorHAnsi"/>
          <w:color w:val="000000"/>
          <w:sz w:val="20"/>
          <w:szCs w:val="20"/>
          <w:lang w:eastAsia="pl-PL"/>
        </w:rPr>
        <w:t>.</w:t>
      </w:r>
    </w:p>
    <w:p w:rsidR="00A84DCB" w:rsidRPr="00A56CE7" w:rsidRDefault="00A84DCB" w:rsidP="00A84DCB">
      <w:p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5. Zamawiający może zawrzeć umowę w sprawie zamówienia publicznego przed upływem</w:t>
      </w:r>
    </w:p>
    <w:p w:rsidR="00A84DCB" w:rsidRPr="00A56CE7" w:rsidRDefault="00A84DCB" w:rsidP="00A84DCB">
      <w:p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5-dniowego terminu, jeżeli:</w:t>
      </w:r>
    </w:p>
    <w:p w:rsidR="00A84DCB" w:rsidRPr="00A56CE7" w:rsidRDefault="00A84DCB" w:rsidP="00A84DCB">
      <w:p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  w postępowaniu  złożono  tylko jedną ofertę,</w:t>
      </w:r>
    </w:p>
    <w:p w:rsidR="00A84DCB" w:rsidRPr="00A56CE7" w:rsidRDefault="00A84DCB" w:rsidP="00A84DCB">
      <w:p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 xml:space="preserve">•   upłynął termin do wniesienia odwołania na czynności zamawiającego wymienione w art. 180 ust. 2 ustawy PZP lub w następstwie jego wniesienia Izba ogłosiła wyrok lub postanowienie kończące postępowanie odwoławcze. </w:t>
      </w:r>
    </w:p>
    <w:p w:rsidR="00A84DCB" w:rsidRPr="00A56CE7" w:rsidRDefault="00A84DCB" w:rsidP="00A84DCB">
      <w:pPr>
        <w:shd w:val="clear" w:color="auto" w:fill="FFFFFF"/>
        <w:autoSpaceDE w:val="0"/>
        <w:autoSpaceDN w:val="0"/>
        <w:adjustRightInd w:val="0"/>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6.</w:t>
      </w:r>
      <w:r w:rsidRPr="00A56CE7">
        <w:rPr>
          <w:rFonts w:asciiTheme="minorHAnsi" w:eastAsia="Times New Roman" w:hAnsiTheme="minorHAnsi"/>
          <w:color w:val="000000"/>
          <w:sz w:val="20"/>
          <w:szCs w:val="20"/>
          <w:lang w:eastAsia="pl-PL"/>
        </w:rPr>
        <w:t xml:space="preserve"> </w:t>
      </w:r>
      <w:r w:rsidRPr="00A56CE7">
        <w:rPr>
          <w:rFonts w:asciiTheme="minorHAnsi" w:hAnsiTheme="minorHAnsi"/>
          <w:sz w:val="20"/>
          <w:szCs w:val="20"/>
        </w:rPr>
        <w:t xml:space="preserve">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r w:rsidRPr="00A56CE7">
        <w:rPr>
          <w:rFonts w:asciiTheme="minorHAnsi" w:eastAsia="Times New Roman" w:hAnsiTheme="minorHAnsi"/>
          <w:color w:val="000000"/>
          <w:sz w:val="20"/>
          <w:szCs w:val="20"/>
          <w:lang w:eastAsia="pl-PL"/>
        </w:rPr>
        <w:t xml:space="preserve">chyba że zachodzą przesłanki unieważnienia postępowania, o których mowa </w:t>
      </w:r>
      <w:r w:rsidRPr="00A56CE7">
        <w:rPr>
          <w:rFonts w:asciiTheme="minorHAnsi" w:eastAsia="Times New Roman" w:hAnsiTheme="minorHAnsi"/>
          <w:bCs/>
          <w:color w:val="000000"/>
          <w:sz w:val="20"/>
          <w:szCs w:val="20"/>
          <w:lang w:eastAsia="pl-PL"/>
        </w:rPr>
        <w:t xml:space="preserve">w art. 93 </w:t>
      </w:r>
      <w:r w:rsidRPr="00A56CE7">
        <w:rPr>
          <w:rFonts w:asciiTheme="minorHAnsi" w:eastAsia="Times New Roman" w:hAnsiTheme="minorHAnsi"/>
          <w:color w:val="000000"/>
          <w:sz w:val="20"/>
          <w:szCs w:val="20"/>
          <w:lang w:eastAsia="pl-PL"/>
        </w:rPr>
        <w:t>ust. 1.ustawy Prawo zam. pub</w:t>
      </w:r>
    </w:p>
    <w:p w:rsidR="004C6C30" w:rsidRPr="00A56CE7" w:rsidRDefault="004C6C30" w:rsidP="006E5BA7">
      <w:pPr>
        <w:spacing w:after="0" w:line="240" w:lineRule="auto"/>
        <w:jc w:val="both"/>
        <w:rPr>
          <w:rFonts w:asciiTheme="minorHAnsi" w:eastAsia="Times New Roman" w:hAnsiTheme="minorHAnsi"/>
          <w:b/>
          <w:sz w:val="20"/>
          <w:szCs w:val="20"/>
          <w:lang w:eastAsia="pl-PL"/>
        </w:rPr>
      </w:pPr>
    </w:p>
    <w:p w:rsidR="006E5BA7" w:rsidRPr="00A56CE7" w:rsidRDefault="006E5BA7" w:rsidP="006E5BA7">
      <w:pPr>
        <w:spacing w:after="0" w:line="240" w:lineRule="auto"/>
        <w:jc w:val="both"/>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XVIII. WARUNKI UNIEWAŻNIENIA POSTĘPOWANIA</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Zamawiający unieważni przetarg, jeżeli zaistnieje jedna z poniższych okoliczności:</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1.nie złożono żadnej oferty niepodlegającej odrzuceniu,</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2.cena najkorzystniejszej oferty lub oferta z najniższą ceną przewyższa kwotę, którą Zamawiający zamierza przeznaczyć na sfinansowanie zamówienia, zastrzeżeniem że Zamawiający może zwiększyć tę kwotę do ceny najkorzystniejszej oferty; </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3. wystąpi istotna zmiana okoliczności powodująca, że prowadzenie postępowania lub realizacja zamówienia nie leży w interesie publicznym, czego nie można było przewidzieć,</w:t>
      </w: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4. postępowanie obarczone jest niemożliwą do usunięcia  wadą,  uniemożliwiającą zawarcie niepodlegającej unieważnieniu  umowy w sprawie zamówienia publicznego.</w:t>
      </w:r>
    </w:p>
    <w:p w:rsidR="006E5BA7" w:rsidRPr="00A56CE7" w:rsidRDefault="006E5BA7" w:rsidP="006E5BA7">
      <w:p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O unieważnieniu postępowania o udzielenie zamówienia Zamawiający zawiadamia równocześnie wszystkich Wykonawców, którzy:</w:t>
      </w:r>
    </w:p>
    <w:p w:rsidR="006E5BA7" w:rsidRPr="00A56CE7" w:rsidRDefault="006E5BA7" w:rsidP="006E5BA7">
      <w:pPr>
        <w:numPr>
          <w:ilvl w:val="0"/>
          <w:numId w:val="2"/>
        </w:num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 xml:space="preserve">ubiegali się o udzielenie zamówienia – w przypadku unieważnienia postępowania przed upływem terminu składania ofert, </w:t>
      </w:r>
    </w:p>
    <w:p w:rsidR="00A84DCB" w:rsidRPr="00A56CE7" w:rsidRDefault="006E5BA7" w:rsidP="006E5BA7">
      <w:pPr>
        <w:numPr>
          <w:ilvl w:val="0"/>
          <w:numId w:val="2"/>
        </w:numPr>
        <w:spacing w:after="0" w:line="240" w:lineRule="auto"/>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 xml:space="preserve"> złożyli oferty – w przypadku unieważnienia postępowania po upływie terminu składania ofert, </w:t>
      </w:r>
    </w:p>
    <w:p w:rsidR="006E5BA7" w:rsidRPr="0032487F" w:rsidRDefault="006E5BA7" w:rsidP="0032487F">
      <w:pPr>
        <w:spacing w:after="0" w:line="240" w:lineRule="auto"/>
        <w:ind w:left="360"/>
        <w:jc w:val="both"/>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podając uzasadnienie faktyczne i prawne.</w:t>
      </w:r>
    </w:p>
    <w:p w:rsidR="00367538" w:rsidRPr="00A56CE7" w:rsidRDefault="00367538" w:rsidP="006E5BA7">
      <w:pPr>
        <w:spacing w:after="0" w:line="240" w:lineRule="auto"/>
        <w:jc w:val="both"/>
        <w:rPr>
          <w:rFonts w:asciiTheme="minorHAnsi" w:eastAsia="Times New Roman" w:hAnsiTheme="minorHAnsi"/>
          <w:b/>
          <w:bCs/>
          <w:color w:val="000000"/>
          <w:sz w:val="20"/>
          <w:szCs w:val="20"/>
          <w:lang w:eastAsia="pl-PL"/>
        </w:rPr>
      </w:pPr>
    </w:p>
    <w:p w:rsidR="006E5BA7" w:rsidRPr="00A56CE7" w:rsidRDefault="006E5BA7" w:rsidP="006E5BA7">
      <w:pPr>
        <w:spacing w:after="0" w:line="240" w:lineRule="auto"/>
        <w:jc w:val="both"/>
        <w:rPr>
          <w:rFonts w:asciiTheme="minorHAnsi" w:eastAsia="Times New Roman" w:hAnsiTheme="minorHAnsi"/>
          <w:b/>
          <w:color w:val="000000"/>
          <w:sz w:val="20"/>
          <w:szCs w:val="20"/>
          <w:lang w:eastAsia="pl-PL"/>
        </w:rPr>
      </w:pPr>
      <w:r w:rsidRPr="00A56CE7">
        <w:rPr>
          <w:rFonts w:asciiTheme="minorHAnsi" w:eastAsia="Times New Roman" w:hAnsiTheme="minorHAnsi"/>
          <w:b/>
          <w:bCs/>
          <w:color w:val="000000"/>
          <w:sz w:val="20"/>
          <w:szCs w:val="20"/>
          <w:lang w:eastAsia="pl-PL"/>
        </w:rPr>
        <w:t>XIX. POSTĘPOWANIE  ODWOŁAWCZE</w:t>
      </w:r>
    </w:p>
    <w:p w:rsidR="00271C0F" w:rsidRPr="00A56CE7"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color w:val="000000"/>
          <w:sz w:val="20"/>
          <w:szCs w:val="20"/>
          <w:lang w:eastAsia="pl-PL"/>
        </w:rPr>
        <w:t xml:space="preserve">Wykonawcom, a także innym osobom, jeżeli ich interes prawny w uzyskaniu zamówienia doznał lub może doznać uszczerbku w wyniku naruszenia przez zamawiającego przepisów ustawy Prawo zamówień publicznych, na podstawie art. 180 ust.2 </w:t>
      </w:r>
      <w:proofErr w:type="spellStart"/>
      <w:r w:rsidRPr="00A56CE7">
        <w:rPr>
          <w:rFonts w:asciiTheme="minorHAnsi" w:eastAsia="Times New Roman" w:hAnsiTheme="minorHAnsi"/>
          <w:color w:val="000000"/>
          <w:sz w:val="20"/>
          <w:szCs w:val="20"/>
          <w:lang w:eastAsia="pl-PL"/>
        </w:rPr>
        <w:t>pkt</w:t>
      </w:r>
      <w:proofErr w:type="spellEnd"/>
      <w:r w:rsidRPr="00A56CE7">
        <w:rPr>
          <w:rFonts w:asciiTheme="minorHAnsi" w:eastAsia="Times New Roman" w:hAnsiTheme="minorHAnsi"/>
          <w:color w:val="000000"/>
          <w:sz w:val="20"/>
          <w:szCs w:val="20"/>
          <w:lang w:eastAsia="pl-PL"/>
        </w:rPr>
        <w:t xml:space="preserve"> 2-6 ustawy z dnia 29 stycznia 2004 r. Prawo zamówień publicznych przysługuje odwołanie wyłącznie wobec czynności:</w:t>
      </w:r>
    </w:p>
    <w:p w:rsidR="00271C0F" w:rsidRPr="00A56CE7"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color w:val="000000"/>
          <w:sz w:val="20"/>
          <w:szCs w:val="20"/>
          <w:lang w:eastAsia="pl-PL"/>
        </w:rPr>
        <w:t>1)   określenia warunków udziału w postępowaniu,</w:t>
      </w:r>
    </w:p>
    <w:p w:rsidR="00271C0F" w:rsidRPr="00A56CE7"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color w:val="000000"/>
          <w:sz w:val="20"/>
          <w:szCs w:val="20"/>
          <w:lang w:eastAsia="pl-PL"/>
        </w:rPr>
        <w:t>2)   wykluczenia odwołującego z postępowania o udzielenie zamówienia,</w:t>
      </w:r>
    </w:p>
    <w:p w:rsidR="00271C0F" w:rsidRPr="00A56CE7" w:rsidRDefault="00271C0F" w:rsidP="00271C0F">
      <w:pPr>
        <w:shd w:val="clear" w:color="auto" w:fill="FFFFFF"/>
        <w:autoSpaceDE w:val="0"/>
        <w:autoSpaceDN w:val="0"/>
        <w:adjustRightInd w:val="0"/>
        <w:spacing w:after="0" w:line="240" w:lineRule="auto"/>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3)   odrzucenia oferty odwołującego.</w:t>
      </w:r>
    </w:p>
    <w:p w:rsidR="00271C0F" w:rsidRPr="00A56CE7" w:rsidRDefault="00271C0F" w:rsidP="00271C0F">
      <w:pPr>
        <w:shd w:val="clear" w:color="auto" w:fill="FFFFFF"/>
        <w:autoSpaceDE w:val="0"/>
        <w:autoSpaceDN w:val="0"/>
        <w:adjustRightInd w:val="0"/>
        <w:spacing w:after="0" w:line="240" w:lineRule="auto"/>
        <w:rPr>
          <w:rFonts w:asciiTheme="minorHAnsi" w:eastAsia="Times New Roman" w:hAnsiTheme="minorHAnsi"/>
          <w:color w:val="000000"/>
          <w:sz w:val="20"/>
          <w:szCs w:val="20"/>
          <w:lang w:eastAsia="pl-PL"/>
        </w:rPr>
      </w:pPr>
      <w:r w:rsidRPr="00A56CE7">
        <w:rPr>
          <w:rFonts w:asciiTheme="minorHAnsi" w:eastAsia="Times New Roman" w:hAnsiTheme="minorHAnsi"/>
          <w:color w:val="000000"/>
          <w:sz w:val="20"/>
          <w:szCs w:val="20"/>
          <w:lang w:eastAsia="pl-PL"/>
        </w:rPr>
        <w:t>4) opisu przedmiotu zamówienia,</w:t>
      </w:r>
    </w:p>
    <w:p w:rsidR="00271C0F" w:rsidRPr="00A56CE7"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color w:val="000000"/>
          <w:sz w:val="20"/>
          <w:szCs w:val="20"/>
          <w:lang w:eastAsia="pl-PL"/>
        </w:rPr>
        <w:t>5) wyboru najkorzystniejszej oferty.</w:t>
      </w:r>
    </w:p>
    <w:p w:rsidR="00271C0F" w:rsidRPr="00A56CE7" w:rsidRDefault="00271C0F" w:rsidP="00271C0F">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Odwołanie wnosi się do Prezesa Izby w formie pisemnej lub w postaci elektronicznej, podpisane kwalifikowanym podpisem elektronicznym.</w:t>
      </w:r>
    </w:p>
    <w:p w:rsidR="00271C0F" w:rsidRPr="00A56CE7" w:rsidRDefault="00271C0F" w:rsidP="00271C0F">
      <w:pPr>
        <w:spacing w:after="0" w:line="240" w:lineRule="auto"/>
        <w:ind w:left="75"/>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 sprawach nieuregulowanych w niniejszej Specyfikacji mają zastosowanie przepisy Prawa zamówień publicznych- Ustawa z dnia 29 stycznia 2004  ro</w:t>
      </w:r>
      <w:r w:rsidR="000A4A56" w:rsidRPr="00A56CE7">
        <w:rPr>
          <w:rFonts w:asciiTheme="minorHAnsi" w:eastAsia="Times New Roman" w:hAnsiTheme="minorHAnsi"/>
          <w:sz w:val="20"/>
          <w:szCs w:val="20"/>
          <w:lang w:eastAsia="pl-PL"/>
        </w:rPr>
        <w:t xml:space="preserve">ku Prawo zamówień publicznych </w:t>
      </w:r>
      <w:r w:rsidR="000A4A56" w:rsidRPr="00A56CE7">
        <w:rPr>
          <w:rFonts w:asciiTheme="minorHAnsi" w:hAnsiTheme="minorHAnsi"/>
          <w:sz w:val="20"/>
          <w:szCs w:val="20"/>
        </w:rPr>
        <w:t>(Dz. U. z 2018 r. poz. 1986)</w:t>
      </w:r>
      <w:r w:rsidR="000A4A56" w:rsidRPr="00A56CE7">
        <w:rPr>
          <w:rFonts w:asciiTheme="minorHAnsi" w:eastAsia="Times New Roman" w:hAnsiTheme="minorHAnsi"/>
          <w:sz w:val="20"/>
          <w:szCs w:val="20"/>
          <w:lang w:eastAsia="pl-PL"/>
        </w:rPr>
        <w:t xml:space="preserve"> </w:t>
      </w:r>
      <w:r w:rsidRPr="00A56CE7">
        <w:rPr>
          <w:rFonts w:asciiTheme="minorHAnsi" w:eastAsia="Times New Roman" w:hAnsiTheme="minorHAnsi"/>
          <w:sz w:val="20"/>
          <w:szCs w:val="20"/>
          <w:lang w:eastAsia="pl-PL"/>
        </w:rPr>
        <w:t>i Kodeksu Postępowania Cywilnego.</w:t>
      </w:r>
    </w:p>
    <w:p w:rsidR="00271C0F" w:rsidRPr="00A56CE7" w:rsidRDefault="00271C0F" w:rsidP="00271C0F">
      <w:pPr>
        <w:spacing w:after="0" w:line="240" w:lineRule="auto"/>
        <w:jc w:val="both"/>
        <w:rPr>
          <w:rFonts w:asciiTheme="minorHAnsi" w:eastAsia="Times New Roman" w:hAnsiTheme="minorHAnsi"/>
          <w:sz w:val="20"/>
          <w:szCs w:val="20"/>
          <w:lang w:eastAsia="pl-PL"/>
        </w:rPr>
      </w:pPr>
    </w:p>
    <w:p w:rsidR="00271C0F" w:rsidRPr="00A56CE7" w:rsidRDefault="00271C0F" w:rsidP="00271C0F">
      <w:pPr>
        <w:spacing w:before="200" w:after="0" w:line="240" w:lineRule="auto"/>
        <w:ind w:right="34"/>
        <w:jc w:val="both"/>
        <w:rPr>
          <w:rFonts w:asciiTheme="minorHAnsi" w:hAnsiTheme="minorHAnsi"/>
          <w:sz w:val="20"/>
          <w:szCs w:val="20"/>
        </w:rPr>
      </w:pPr>
      <w:r w:rsidRPr="00A56CE7">
        <w:rPr>
          <w:rFonts w:asciiTheme="minorHAnsi" w:hAnsiTheme="minorHAnsi"/>
          <w:sz w:val="20"/>
          <w:szCs w:val="20"/>
        </w:rPr>
        <w:t>POUCZENIE O ŚRODKACH OCHRONY PRAWNEJ PRZYSŁUGUJĄCYCH WYKONAWCY W TOKU POSTĘPOWANIA O UDZIELENIE ZAMÓWIENIA</w:t>
      </w:r>
    </w:p>
    <w:p w:rsidR="00271C0F" w:rsidRPr="00A56CE7" w:rsidRDefault="00271C0F" w:rsidP="00271C0F">
      <w:pPr>
        <w:spacing w:before="120" w:after="0" w:line="240" w:lineRule="auto"/>
        <w:ind w:left="567"/>
        <w:jc w:val="both"/>
        <w:rPr>
          <w:rFonts w:asciiTheme="minorHAnsi" w:hAnsiTheme="minorHAnsi"/>
          <w:sz w:val="20"/>
          <w:szCs w:val="20"/>
        </w:rPr>
      </w:pPr>
      <w:r w:rsidRPr="00A56CE7">
        <w:rPr>
          <w:rFonts w:asciiTheme="minorHAnsi" w:hAnsiTheme="minorHAnsi"/>
          <w:sz w:val="20"/>
          <w:szCs w:val="20"/>
        </w:rPr>
        <w:t xml:space="preserve">Środkami ochrony prawnej w niniejszym postępowaniu są odwołanie i skarga do sądu, przewidziane w Dziale VI ustawy Pzp, które przysługują wykonawcom, a także innemu podmiotowi, jeżeli ma lub miał interes w uzyskaniu zamówienia oraz poniósł lub może ponieść szkodę w wyniku naruszenia przez zamawiającego </w:t>
      </w:r>
      <w:r w:rsidRPr="00A56CE7">
        <w:rPr>
          <w:rFonts w:asciiTheme="minorHAnsi" w:hAnsiTheme="minorHAnsi"/>
          <w:sz w:val="20"/>
          <w:szCs w:val="20"/>
        </w:rPr>
        <w:lastRenderedPageBreak/>
        <w:t xml:space="preserve">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271C0F" w:rsidRPr="00A56CE7" w:rsidRDefault="00271C0F" w:rsidP="0082242B">
      <w:pPr>
        <w:numPr>
          <w:ilvl w:val="4"/>
          <w:numId w:val="15"/>
        </w:numPr>
        <w:spacing w:before="60" w:after="0" w:line="240" w:lineRule="auto"/>
        <w:ind w:left="1134" w:hanging="567"/>
        <w:jc w:val="both"/>
        <w:rPr>
          <w:rFonts w:asciiTheme="minorHAnsi" w:hAnsiTheme="minorHAnsi"/>
          <w:sz w:val="20"/>
          <w:szCs w:val="20"/>
        </w:rPr>
      </w:pPr>
      <w:r w:rsidRPr="00A56CE7">
        <w:rPr>
          <w:rFonts w:asciiTheme="minorHAnsi" w:hAnsiTheme="minorHAnsi"/>
          <w:sz w:val="20"/>
          <w:szCs w:val="20"/>
        </w:rPr>
        <w:t>ODWOŁANIE</w:t>
      </w:r>
    </w:p>
    <w:p w:rsidR="00271C0F" w:rsidRPr="00A56CE7" w:rsidRDefault="00271C0F" w:rsidP="0082242B">
      <w:pPr>
        <w:numPr>
          <w:ilvl w:val="0"/>
          <w:numId w:val="16"/>
        </w:numPr>
        <w:tabs>
          <w:tab w:val="left" w:pos="993"/>
        </w:tabs>
        <w:spacing w:before="60" w:after="0" w:line="240" w:lineRule="auto"/>
        <w:ind w:left="993" w:right="34" w:hanging="335"/>
        <w:jc w:val="both"/>
        <w:rPr>
          <w:rFonts w:asciiTheme="minorHAnsi" w:hAnsiTheme="minorHAnsi"/>
          <w:sz w:val="20"/>
          <w:szCs w:val="20"/>
          <w:lang w:eastAsia="pl-PL"/>
        </w:rPr>
      </w:pPr>
      <w:r w:rsidRPr="00A56CE7">
        <w:rPr>
          <w:rFonts w:asciiTheme="minorHAnsi" w:hAnsi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271C0F" w:rsidRPr="00A56CE7" w:rsidRDefault="00271C0F" w:rsidP="0082242B">
      <w:pPr>
        <w:numPr>
          <w:ilvl w:val="0"/>
          <w:numId w:val="16"/>
        </w:numPr>
        <w:tabs>
          <w:tab w:val="left" w:pos="993"/>
        </w:tabs>
        <w:spacing w:before="60" w:after="0" w:line="240" w:lineRule="auto"/>
        <w:ind w:left="993" w:right="34" w:hanging="335"/>
        <w:jc w:val="both"/>
        <w:rPr>
          <w:rFonts w:asciiTheme="minorHAnsi" w:hAnsiTheme="minorHAnsi"/>
          <w:sz w:val="20"/>
          <w:szCs w:val="20"/>
          <w:lang w:eastAsia="pl-PL"/>
        </w:rPr>
      </w:pPr>
      <w:r w:rsidRPr="00A56CE7">
        <w:rPr>
          <w:rFonts w:asciiTheme="minorHAnsi" w:hAnsiTheme="minorHAnsi"/>
          <w:sz w:val="20"/>
          <w:szCs w:val="20"/>
        </w:rPr>
        <w:t xml:space="preserve">W niniejszym postępowaniu, zgodnie z art. 180 ust. 2 ustawy, odwołanie przysługuje wyłącznie wobec czynności: </w:t>
      </w:r>
    </w:p>
    <w:p w:rsidR="00271C0F" w:rsidRPr="00A56CE7" w:rsidRDefault="00271C0F" w:rsidP="0082242B">
      <w:pPr>
        <w:numPr>
          <w:ilvl w:val="0"/>
          <w:numId w:val="19"/>
        </w:numPr>
        <w:tabs>
          <w:tab w:val="left" w:pos="1134"/>
        </w:tabs>
        <w:spacing w:after="0" w:line="240" w:lineRule="auto"/>
        <w:ind w:left="1134" w:right="34" w:hanging="283"/>
        <w:jc w:val="both"/>
        <w:rPr>
          <w:rFonts w:asciiTheme="minorHAnsi" w:hAnsiTheme="minorHAnsi"/>
          <w:sz w:val="20"/>
          <w:szCs w:val="20"/>
        </w:rPr>
      </w:pPr>
      <w:r w:rsidRPr="00A56CE7">
        <w:rPr>
          <w:rFonts w:asciiTheme="minorHAnsi" w:hAnsiTheme="minorHAnsi"/>
          <w:sz w:val="20"/>
          <w:szCs w:val="20"/>
        </w:rPr>
        <w:t>określenia warunków udziału w postępowaniu;</w:t>
      </w:r>
    </w:p>
    <w:p w:rsidR="00271C0F" w:rsidRPr="00A56CE7" w:rsidRDefault="00271C0F" w:rsidP="0082242B">
      <w:pPr>
        <w:numPr>
          <w:ilvl w:val="0"/>
          <w:numId w:val="19"/>
        </w:numPr>
        <w:tabs>
          <w:tab w:val="left" w:pos="1134"/>
        </w:tabs>
        <w:spacing w:after="0" w:line="240" w:lineRule="auto"/>
        <w:ind w:left="1135" w:right="34" w:hanging="284"/>
        <w:jc w:val="both"/>
        <w:rPr>
          <w:rFonts w:asciiTheme="minorHAnsi" w:hAnsiTheme="minorHAnsi"/>
          <w:sz w:val="20"/>
          <w:szCs w:val="20"/>
        </w:rPr>
      </w:pPr>
      <w:r w:rsidRPr="00A56CE7">
        <w:rPr>
          <w:rFonts w:asciiTheme="minorHAnsi" w:hAnsiTheme="minorHAnsi"/>
          <w:sz w:val="20"/>
          <w:szCs w:val="20"/>
        </w:rPr>
        <w:t>wykluczenia odwołującego z postępowania o udzielenie zamówienia;</w:t>
      </w:r>
    </w:p>
    <w:p w:rsidR="00271C0F" w:rsidRPr="00A56CE7" w:rsidRDefault="00271C0F" w:rsidP="0082242B">
      <w:pPr>
        <w:numPr>
          <w:ilvl w:val="0"/>
          <w:numId w:val="19"/>
        </w:numPr>
        <w:tabs>
          <w:tab w:val="left" w:pos="1134"/>
        </w:tabs>
        <w:spacing w:after="0" w:line="240" w:lineRule="auto"/>
        <w:ind w:left="1135" w:right="34" w:hanging="284"/>
        <w:jc w:val="both"/>
        <w:rPr>
          <w:rFonts w:asciiTheme="minorHAnsi" w:hAnsiTheme="minorHAnsi"/>
          <w:sz w:val="20"/>
          <w:szCs w:val="20"/>
        </w:rPr>
      </w:pPr>
      <w:r w:rsidRPr="00A56CE7">
        <w:rPr>
          <w:rFonts w:asciiTheme="minorHAnsi" w:hAnsiTheme="minorHAnsi"/>
          <w:sz w:val="20"/>
          <w:szCs w:val="20"/>
        </w:rPr>
        <w:t>odrzucenia oferty odwołującego;</w:t>
      </w:r>
    </w:p>
    <w:p w:rsidR="00271C0F" w:rsidRPr="00A56CE7" w:rsidRDefault="00271C0F" w:rsidP="0082242B">
      <w:pPr>
        <w:numPr>
          <w:ilvl w:val="0"/>
          <w:numId w:val="19"/>
        </w:numPr>
        <w:tabs>
          <w:tab w:val="left" w:pos="1134"/>
        </w:tabs>
        <w:spacing w:after="0" w:line="240" w:lineRule="auto"/>
        <w:ind w:left="1135" w:right="34" w:hanging="284"/>
        <w:jc w:val="both"/>
        <w:rPr>
          <w:rFonts w:asciiTheme="minorHAnsi" w:hAnsiTheme="minorHAnsi"/>
          <w:sz w:val="20"/>
          <w:szCs w:val="20"/>
        </w:rPr>
      </w:pPr>
      <w:r w:rsidRPr="00A56CE7">
        <w:rPr>
          <w:rFonts w:asciiTheme="minorHAnsi" w:hAnsiTheme="minorHAnsi"/>
          <w:sz w:val="20"/>
          <w:szCs w:val="20"/>
        </w:rPr>
        <w:t xml:space="preserve">opisu przedmiotu zamówienia; </w:t>
      </w:r>
    </w:p>
    <w:p w:rsidR="00271C0F" w:rsidRPr="00A56CE7" w:rsidRDefault="00271C0F" w:rsidP="0082242B">
      <w:pPr>
        <w:numPr>
          <w:ilvl w:val="0"/>
          <w:numId w:val="19"/>
        </w:numPr>
        <w:tabs>
          <w:tab w:val="left" w:pos="1134"/>
        </w:tabs>
        <w:spacing w:after="0" w:line="240" w:lineRule="auto"/>
        <w:ind w:left="1135" w:right="34" w:hanging="284"/>
        <w:jc w:val="both"/>
        <w:rPr>
          <w:rFonts w:asciiTheme="minorHAnsi" w:hAnsiTheme="minorHAnsi"/>
          <w:sz w:val="20"/>
          <w:szCs w:val="20"/>
        </w:rPr>
      </w:pPr>
      <w:r w:rsidRPr="00A56CE7">
        <w:rPr>
          <w:rFonts w:asciiTheme="minorHAnsi" w:hAnsiTheme="minorHAnsi"/>
          <w:sz w:val="20"/>
          <w:szCs w:val="20"/>
        </w:rPr>
        <w:t xml:space="preserve">wyboru najkorzystniejszej oferty. </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sz w:val="20"/>
          <w:szCs w:val="20"/>
        </w:rPr>
      </w:pPr>
      <w:r w:rsidRPr="00A56CE7">
        <w:rPr>
          <w:rFonts w:asciiTheme="minorHAnsi" w:hAnsi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sz w:val="20"/>
          <w:szCs w:val="20"/>
        </w:rPr>
      </w:pPr>
      <w:r w:rsidRPr="00A56CE7">
        <w:rPr>
          <w:rFonts w:asciiTheme="minorHAnsi" w:hAnsiTheme="minorHAnsi"/>
          <w:sz w:val="20"/>
          <w:szCs w:val="20"/>
        </w:rPr>
        <w:t>Odwołanie wnosi się do Prezesa Izby (Krajowej Izby Odwoławczej) w formie papierowej albo w postaci elektronicznej opatrzone odpowiednio podpisem albo kwalifikowanym podpisem elektronicznym.</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color w:val="000000"/>
          <w:sz w:val="20"/>
          <w:szCs w:val="20"/>
        </w:rPr>
      </w:pPr>
      <w:r w:rsidRPr="00A56CE7">
        <w:rPr>
          <w:rFonts w:asciiTheme="minorHAnsi" w:hAnsiTheme="minorHAnsi"/>
          <w:color w:val="000000"/>
          <w:sz w:val="20"/>
          <w:szCs w:val="20"/>
        </w:rPr>
        <w:t xml:space="preserve">Odwołanie wnosi się w terminie </w:t>
      </w:r>
      <w:r w:rsidRPr="00A56CE7">
        <w:rPr>
          <w:rFonts w:asciiTheme="minorHAnsi" w:hAnsiTheme="minorHAnsi"/>
          <w:bCs/>
          <w:color w:val="000000"/>
          <w:sz w:val="20"/>
          <w:szCs w:val="20"/>
        </w:rPr>
        <w:t>5</w:t>
      </w:r>
      <w:r w:rsidRPr="00A56CE7">
        <w:rPr>
          <w:rFonts w:asciiTheme="minorHAnsi" w:hAnsiTheme="minorHAnsi"/>
          <w:color w:val="000000"/>
          <w:sz w:val="20"/>
          <w:szCs w:val="20"/>
        </w:rPr>
        <w:t xml:space="preserve"> dni od dnia przesłania informacji o czynności zamawiającego stanowiącej podstawę jego wniesienia –jeżeli zostały przesłane w sposób określony w art. 180 ust. 5 ustawy Pzp zdanie drugie albo w terminie 10 dni – jeżeli zostały przesłane w inny sposób.</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sz w:val="20"/>
          <w:szCs w:val="20"/>
        </w:rPr>
      </w:pPr>
      <w:r w:rsidRPr="00A56CE7">
        <w:rPr>
          <w:rFonts w:asciiTheme="minorHAnsi" w:hAnsiTheme="minorHAnsi"/>
          <w:sz w:val="20"/>
          <w:szCs w:val="20"/>
        </w:rPr>
        <w:t>Odwołanie wobec treści ogłoszenia o zamówieniu, a także wobec postanowień SIWZ wnosi się w terminie 5 dni od dnia publikacji ogłoszenia w BZP lub zamieszczenia SIWZ na stronie internetowej.</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sz w:val="20"/>
          <w:szCs w:val="20"/>
        </w:rPr>
      </w:pPr>
      <w:r w:rsidRPr="00A56CE7">
        <w:rPr>
          <w:rFonts w:asciiTheme="minorHAnsi" w:hAnsiTheme="minorHAnsi"/>
          <w:sz w:val="20"/>
          <w:szCs w:val="20"/>
        </w:rPr>
        <w:t>Odwołanie wobec czynności innych niż określone powyżej wnosi się w terminie 5 dni od dnia, w którym powzięto lub przy zachowaniu należytej staranności można było powziąć wiadomość o okolicznościach stanowiących podstawę jego wniesienia.</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sz w:val="20"/>
          <w:szCs w:val="20"/>
        </w:rPr>
      </w:pPr>
      <w:r w:rsidRPr="00A56CE7">
        <w:rPr>
          <w:rFonts w:asciiTheme="minorHAnsi" w:hAnsiTheme="minorHAnsi"/>
          <w:sz w:val="20"/>
          <w:szCs w:val="20"/>
        </w:rPr>
        <w:t>Jeżeli zamawiający nie przesłał wykonawcy zawiadomienia o wyborze oferty najkorzystniejszej, odwołanie wnosi się nie później niż w terminie:</w:t>
      </w:r>
    </w:p>
    <w:p w:rsidR="00271C0F" w:rsidRPr="00A56CE7" w:rsidRDefault="00271C0F" w:rsidP="00271C0F">
      <w:pPr>
        <w:tabs>
          <w:tab w:val="left" w:pos="993"/>
        </w:tabs>
        <w:spacing w:after="0" w:line="240" w:lineRule="auto"/>
        <w:ind w:left="1418" w:hanging="284"/>
        <w:jc w:val="both"/>
        <w:rPr>
          <w:rFonts w:asciiTheme="minorHAnsi" w:hAnsiTheme="minorHAnsi"/>
          <w:sz w:val="20"/>
          <w:szCs w:val="20"/>
        </w:rPr>
      </w:pPr>
      <w:r w:rsidRPr="00A56CE7">
        <w:rPr>
          <w:rFonts w:asciiTheme="minorHAnsi" w:hAnsiTheme="minorHAnsi"/>
          <w:sz w:val="20"/>
          <w:szCs w:val="20"/>
        </w:rPr>
        <w:t>a)</w:t>
      </w:r>
      <w:r w:rsidRPr="00A56CE7">
        <w:rPr>
          <w:rFonts w:asciiTheme="minorHAnsi" w:hAnsiTheme="minorHAnsi"/>
          <w:sz w:val="20"/>
          <w:szCs w:val="20"/>
        </w:rPr>
        <w:tab/>
        <w:t xml:space="preserve">15 dni od dnia zamieszczenia w Biuletynie zamówień Publicznych ogłoszenia </w:t>
      </w:r>
      <w:r w:rsidRPr="00A56CE7">
        <w:rPr>
          <w:rFonts w:asciiTheme="minorHAnsi" w:hAnsiTheme="minorHAnsi"/>
          <w:sz w:val="20"/>
          <w:szCs w:val="20"/>
        </w:rPr>
        <w:br/>
        <w:t>o udzieleniu zamówienia,</w:t>
      </w:r>
    </w:p>
    <w:p w:rsidR="00271C0F" w:rsidRPr="00A56CE7" w:rsidRDefault="00271C0F" w:rsidP="00271C0F">
      <w:pPr>
        <w:pStyle w:val="Tekstkomentarza"/>
        <w:spacing w:after="0"/>
        <w:ind w:left="1418" w:hanging="284"/>
        <w:contextualSpacing/>
        <w:jc w:val="both"/>
        <w:rPr>
          <w:rFonts w:asciiTheme="minorHAnsi" w:hAnsiTheme="minorHAnsi"/>
        </w:rPr>
      </w:pPr>
      <w:r w:rsidRPr="00A56CE7">
        <w:rPr>
          <w:rFonts w:asciiTheme="minorHAnsi" w:hAnsiTheme="minorHAnsi"/>
        </w:rPr>
        <w:t>b)</w:t>
      </w:r>
      <w:r w:rsidRPr="00A56CE7">
        <w:rPr>
          <w:rFonts w:asciiTheme="minorHAnsi" w:hAnsiTheme="minorHAnsi"/>
        </w:rPr>
        <w:tab/>
        <w:t>1 miesiąca od dnia zawarcia umowy, jeżeli zamawiający nie opublikował w Biuletynie zamówień publicznych ogłoszenia o udzieleniu zamówienia.</w:t>
      </w:r>
    </w:p>
    <w:p w:rsidR="00271C0F" w:rsidRPr="00A56CE7" w:rsidRDefault="00271C0F" w:rsidP="0082242B">
      <w:pPr>
        <w:numPr>
          <w:ilvl w:val="0"/>
          <w:numId w:val="16"/>
        </w:numPr>
        <w:tabs>
          <w:tab w:val="left" w:pos="993"/>
        </w:tabs>
        <w:spacing w:before="40" w:after="0" w:line="240" w:lineRule="auto"/>
        <w:ind w:left="992" w:hanging="425"/>
        <w:jc w:val="both"/>
        <w:rPr>
          <w:rFonts w:asciiTheme="minorHAnsi" w:hAnsiTheme="minorHAnsi"/>
          <w:sz w:val="20"/>
          <w:szCs w:val="20"/>
        </w:rPr>
      </w:pPr>
      <w:r w:rsidRPr="00A56CE7">
        <w:rPr>
          <w:rFonts w:asciiTheme="minorHAnsi" w:hAnsi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71C0F" w:rsidRPr="00A56CE7" w:rsidRDefault="00271C0F" w:rsidP="00271C0F">
      <w:pPr>
        <w:tabs>
          <w:tab w:val="left" w:pos="993"/>
        </w:tabs>
        <w:spacing w:before="40" w:after="0" w:line="240" w:lineRule="auto"/>
        <w:ind w:left="992"/>
        <w:jc w:val="both"/>
        <w:rPr>
          <w:rFonts w:asciiTheme="minorHAnsi" w:hAnsiTheme="minorHAnsi"/>
          <w:sz w:val="20"/>
          <w:szCs w:val="20"/>
        </w:rPr>
      </w:pPr>
    </w:p>
    <w:p w:rsidR="00271C0F" w:rsidRPr="00A56CE7" w:rsidRDefault="00271C0F" w:rsidP="0082242B">
      <w:pPr>
        <w:numPr>
          <w:ilvl w:val="4"/>
          <w:numId w:val="17"/>
        </w:numPr>
        <w:spacing w:before="120" w:after="0" w:line="240" w:lineRule="auto"/>
        <w:ind w:left="992" w:right="34" w:hanging="425"/>
        <w:jc w:val="both"/>
        <w:rPr>
          <w:rFonts w:asciiTheme="minorHAnsi" w:hAnsiTheme="minorHAnsi"/>
          <w:sz w:val="20"/>
          <w:szCs w:val="20"/>
        </w:rPr>
      </w:pPr>
      <w:r w:rsidRPr="00A56CE7">
        <w:rPr>
          <w:rFonts w:asciiTheme="minorHAnsi" w:hAnsiTheme="minorHAnsi"/>
          <w:sz w:val="20"/>
          <w:szCs w:val="20"/>
        </w:rPr>
        <w:t>SKARGA</w:t>
      </w:r>
    </w:p>
    <w:p w:rsidR="00271C0F" w:rsidRPr="00A56CE7" w:rsidRDefault="00271C0F" w:rsidP="0082242B">
      <w:pPr>
        <w:numPr>
          <w:ilvl w:val="0"/>
          <w:numId w:val="18"/>
        </w:numPr>
        <w:tabs>
          <w:tab w:val="num" w:pos="426"/>
          <w:tab w:val="left" w:pos="993"/>
        </w:tabs>
        <w:spacing w:before="40" w:after="0" w:line="240" w:lineRule="auto"/>
        <w:ind w:left="992" w:right="34" w:hanging="425"/>
        <w:jc w:val="both"/>
        <w:rPr>
          <w:rFonts w:asciiTheme="minorHAnsi" w:hAnsiTheme="minorHAnsi"/>
          <w:sz w:val="20"/>
          <w:szCs w:val="20"/>
        </w:rPr>
      </w:pPr>
      <w:r w:rsidRPr="00A56CE7">
        <w:rPr>
          <w:rFonts w:asciiTheme="minorHAnsi" w:hAnsi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271C0F" w:rsidRPr="00A56CE7" w:rsidRDefault="00271C0F" w:rsidP="0082242B">
      <w:pPr>
        <w:numPr>
          <w:ilvl w:val="0"/>
          <w:numId w:val="18"/>
        </w:numPr>
        <w:tabs>
          <w:tab w:val="num" w:pos="426"/>
          <w:tab w:val="left" w:pos="993"/>
        </w:tabs>
        <w:spacing w:before="40" w:after="0" w:line="240" w:lineRule="auto"/>
        <w:ind w:left="993" w:right="34" w:hanging="426"/>
        <w:jc w:val="both"/>
        <w:rPr>
          <w:rFonts w:asciiTheme="minorHAnsi" w:hAnsiTheme="minorHAnsi"/>
          <w:sz w:val="20"/>
          <w:szCs w:val="20"/>
        </w:rPr>
      </w:pPr>
      <w:r w:rsidRPr="00A56CE7">
        <w:rPr>
          <w:rFonts w:asciiTheme="minorHAnsi" w:hAnsi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271C0F" w:rsidRPr="00A56CE7" w:rsidRDefault="00271C0F" w:rsidP="0082242B">
      <w:pPr>
        <w:numPr>
          <w:ilvl w:val="0"/>
          <w:numId w:val="18"/>
        </w:numPr>
        <w:tabs>
          <w:tab w:val="num" w:pos="360"/>
          <w:tab w:val="num" w:pos="426"/>
          <w:tab w:val="left" w:pos="993"/>
        </w:tabs>
        <w:spacing w:before="40" w:after="0" w:line="240" w:lineRule="auto"/>
        <w:ind w:left="993" w:right="34" w:hanging="426"/>
        <w:jc w:val="both"/>
        <w:rPr>
          <w:rFonts w:asciiTheme="minorHAnsi" w:hAnsiTheme="minorHAnsi"/>
          <w:sz w:val="20"/>
          <w:szCs w:val="20"/>
        </w:rPr>
      </w:pPr>
      <w:r w:rsidRPr="00A56CE7">
        <w:rPr>
          <w:rFonts w:asciiTheme="minorHAnsi" w:hAnsiTheme="minorHAnsi"/>
          <w:sz w:val="20"/>
          <w:szCs w:val="20"/>
        </w:rPr>
        <w:t xml:space="preserve">W terminie 21 dni od dnia wydania orzeczenia skargę może wnieść także Prezes Urzędu Zamówień Publicznych. Prezes Urzędu może także przystąpić do o toczącego się postępowania. Do czynności </w:t>
      </w:r>
      <w:r w:rsidRPr="00A56CE7">
        <w:rPr>
          <w:rFonts w:asciiTheme="minorHAnsi" w:hAnsiTheme="minorHAnsi"/>
          <w:sz w:val="20"/>
          <w:szCs w:val="20"/>
        </w:rPr>
        <w:lastRenderedPageBreak/>
        <w:t>podejmowanych przez Prezesa Urzędu stosuje się odpowiednio przepisy ustawy a dnia 17 listopada 1964 r. – Kodeks postępowania cywilnego  o prokuratorze.</w:t>
      </w:r>
    </w:p>
    <w:p w:rsidR="00271C0F" w:rsidRDefault="00271C0F" w:rsidP="00271C0F">
      <w:pPr>
        <w:spacing w:after="0" w:line="240" w:lineRule="auto"/>
        <w:jc w:val="both"/>
        <w:rPr>
          <w:rFonts w:asciiTheme="minorHAnsi" w:eastAsia="Times New Roman" w:hAnsiTheme="minorHAnsi"/>
          <w:sz w:val="20"/>
          <w:szCs w:val="20"/>
          <w:lang w:eastAsia="pl-PL"/>
        </w:rPr>
      </w:pPr>
    </w:p>
    <w:p w:rsidR="00592F8A" w:rsidRPr="00A56CE7" w:rsidRDefault="00592F8A" w:rsidP="00271C0F">
      <w:pPr>
        <w:spacing w:after="0" w:line="240" w:lineRule="auto"/>
        <w:jc w:val="both"/>
        <w:rPr>
          <w:rFonts w:asciiTheme="minorHAnsi" w:eastAsia="Times New Roman" w:hAnsiTheme="minorHAnsi"/>
          <w:sz w:val="20"/>
          <w:szCs w:val="20"/>
          <w:lang w:eastAsia="pl-PL"/>
        </w:rPr>
      </w:pPr>
    </w:p>
    <w:p w:rsidR="001A004D" w:rsidRPr="00A56CE7" w:rsidRDefault="001A004D" w:rsidP="00271C0F">
      <w:pPr>
        <w:spacing w:after="0" w:line="240" w:lineRule="auto"/>
        <w:jc w:val="both"/>
        <w:rPr>
          <w:rFonts w:asciiTheme="minorHAnsi" w:eastAsia="Times New Roman" w:hAnsiTheme="minorHAnsi"/>
          <w:sz w:val="20"/>
          <w:szCs w:val="20"/>
          <w:lang w:eastAsia="pl-PL"/>
        </w:rPr>
      </w:pPr>
    </w:p>
    <w:p w:rsidR="00271C0F" w:rsidRPr="00A56CE7" w:rsidRDefault="00271C0F" w:rsidP="00271C0F">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OBOWIĄZEK INFORMACYJNY O RODO</w:t>
      </w:r>
    </w:p>
    <w:p w:rsidR="001A004D" w:rsidRPr="00A56CE7" w:rsidRDefault="001A004D" w:rsidP="001A004D">
      <w:pPr>
        <w:tabs>
          <w:tab w:val="left" w:pos="709"/>
        </w:tabs>
        <w:spacing w:before="120" w:after="0"/>
        <w:ind w:left="142" w:right="142"/>
        <w:jc w:val="both"/>
        <w:rPr>
          <w:rFonts w:asciiTheme="minorHAnsi" w:hAnsiTheme="minorHAnsi"/>
          <w:sz w:val="20"/>
          <w:szCs w:val="20"/>
        </w:rPr>
      </w:pPr>
      <w:r w:rsidRPr="00A56CE7">
        <w:rPr>
          <w:rFonts w:asciiTheme="minorHAnsi" w:hAnsiTheme="minorHAnsi"/>
          <w:sz w:val="20"/>
          <w:szCs w:val="20"/>
        </w:rPr>
        <w:t>Zgodnie z art. 13 ogólnego rozporządzenia o ochronie danych osobowych z dnia 27 kwietnia 2016r. (Dz. Urz. UE L 119 z 04.05.2016), dalej RODO, Zamawiający informuje, iż:</w:t>
      </w:r>
    </w:p>
    <w:p w:rsidR="001A004D" w:rsidRPr="00A56CE7" w:rsidRDefault="001A004D" w:rsidP="001A004D">
      <w:pPr>
        <w:tabs>
          <w:tab w:val="num" w:pos="1134"/>
        </w:tabs>
        <w:spacing w:after="0" w:line="240" w:lineRule="auto"/>
        <w:jc w:val="both"/>
        <w:rPr>
          <w:rFonts w:asciiTheme="minorHAnsi" w:hAnsiTheme="minorHAnsi"/>
          <w:sz w:val="20"/>
          <w:szCs w:val="20"/>
        </w:rPr>
      </w:pPr>
    </w:p>
    <w:p w:rsidR="00A56CE7" w:rsidRPr="00A56CE7" w:rsidRDefault="00A56CE7" w:rsidP="0082242B">
      <w:pPr>
        <w:pStyle w:val="Akapitzlist"/>
        <w:numPr>
          <w:ilvl w:val="0"/>
          <w:numId w:val="23"/>
        </w:numPr>
        <w:spacing w:before="60" w:after="100"/>
        <w:rPr>
          <w:rFonts w:asciiTheme="minorHAnsi" w:hAnsiTheme="minorHAnsi"/>
          <w:color w:val="000000"/>
        </w:rPr>
      </w:pPr>
      <w:r w:rsidRPr="00A56CE7">
        <w:rPr>
          <w:rFonts w:asciiTheme="minorHAnsi" w:hAnsiTheme="minorHAnsi"/>
        </w:rPr>
        <w:t xml:space="preserve">Administratorem Pani/Pana danych osobowych jest Pan </w:t>
      </w:r>
      <w:r w:rsidRPr="00A56CE7">
        <w:rPr>
          <w:rFonts w:asciiTheme="minorHAnsi" w:hAnsiTheme="minorHAnsi"/>
          <w:bCs/>
          <w:bdr w:val="none" w:sz="0" w:space="0" w:color="auto" w:frame="1"/>
        </w:rPr>
        <w:t>Mariusz Wiatr</w:t>
      </w:r>
      <w:r w:rsidRPr="00A56CE7">
        <w:rPr>
          <w:rFonts w:asciiTheme="minorHAnsi" w:hAnsiTheme="minorHAnsi"/>
          <w:bCs/>
        </w:rPr>
        <w:t xml:space="preserve"> </w:t>
      </w:r>
      <w:r w:rsidRPr="00A56CE7">
        <w:rPr>
          <w:rFonts w:asciiTheme="minorHAnsi" w:hAnsiTheme="minorHAnsi"/>
          <w:bCs/>
        </w:rPr>
        <w:br/>
        <w:t>ul. Artwińskiego 3C, 25-734 Kielc</w:t>
      </w:r>
      <w:r w:rsidRPr="00A56CE7">
        <w:rPr>
          <w:rFonts w:asciiTheme="minorHAnsi" w:hAnsiTheme="minorHAnsi"/>
          <w:bCs/>
          <w:bdr w:val="none" w:sz="0" w:space="0" w:color="auto" w:frame="1"/>
        </w:rPr>
        <w:t xml:space="preserve">, </w:t>
      </w:r>
    </w:p>
    <w:p w:rsidR="00A56CE7" w:rsidRPr="00A56CE7" w:rsidRDefault="00A56CE7" w:rsidP="0082242B">
      <w:pPr>
        <w:pStyle w:val="Akapitzlist"/>
        <w:numPr>
          <w:ilvl w:val="0"/>
          <w:numId w:val="23"/>
        </w:numPr>
        <w:tabs>
          <w:tab w:val="left" w:pos="462"/>
        </w:tabs>
        <w:spacing w:line="276" w:lineRule="auto"/>
        <w:rPr>
          <w:rStyle w:val="StrongEmphasis"/>
          <w:rFonts w:asciiTheme="minorHAnsi" w:hAnsiTheme="minorHAnsi"/>
          <w:b w:val="0"/>
          <w:bCs w:val="0"/>
        </w:rPr>
      </w:pPr>
      <w:r w:rsidRPr="00A56CE7">
        <w:rPr>
          <w:rFonts w:asciiTheme="minorHAnsi" w:hAnsiTheme="minorHAnsi"/>
        </w:rPr>
        <w:t xml:space="preserve">Kontakt z Inspektorem Ochrony </w:t>
      </w:r>
      <w:r w:rsidRPr="00A56CE7">
        <w:rPr>
          <w:rFonts w:asciiTheme="minorHAnsi" w:hAnsiTheme="minorHAnsi"/>
          <w:bCs/>
          <w:bdr w:val="none" w:sz="0" w:space="0" w:color="auto" w:frame="1"/>
        </w:rPr>
        <w:t>tel.: 41 3674 094, e-mail: iod@onkol.kielce.pl</w:t>
      </w:r>
    </w:p>
    <w:p w:rsidR="00A56CE7" w:rsidRPr="00A56CE7" w:rsidRDefault="00A56CE7" w:rsidP="0082242B">
      <w:pPr>
        <w:numPr>
          <w:ilvl w:val="0"/>
          <w:numId w:val="23"/>
        </w:numPr>
        <w:spacing w:after="0"/>
        <w:jc w:val="both"/>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Pani/Pana dane osobowe przetwarzane będą na podstawie art. 6 ust. 1 lit. c RODO w celu związanym z przedmiotowym postępowaniem o udzielenie zamówienia publicznego;</w:t>
      </w:r>
    </w:p>
    <w:p w:rsidR="00A56CE7" w:rsidRPr="00A56CE7" w:rsidRDefault="00A56CE7" w:rsidP="0082242B">
      <w:pPr>
        <w:numPr>
          <w:ilvl w:val="0"/>
          <w:numId w:val="23"/>
        </w:numPr>
        <w:spacing w:after="0"/>
        <w:jc w:val="both"/>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Odbiorcami Pani/Pana danych osobowych będą osoby lub podmioty, którym udostępniona zostanie dokumentacja postępowania w oparciu o art. 8 oraz art. 96 ust. 3,3a,3b ustawy z dnia 29 stycznia 2004 r. – Prawo zamówień publicznych (</w:t>
      </w:r>
      <w:r w:rsidRPr="00A56CE7">
        <w:rPr>
          <w:rFonts w:asciiTheme="minorHAnsi" w:eastAsia="Times New Roman" w:hAnsiTheme="minorHAnsi" w:cs="Calibri"/>
          <w:bCs/>
          <w:sz w:val="20"/>
          <w:szCs w:val="20"/>
          <w:lang w:eastAsia="pl-PL"/>
        </w:rPr>
        <w:t xml:space="preserve">t. j. </w:t>
      </w:r>
      <w:r w:rsidRPr="00A56CE7">
        <w:rPr>
          <w:rFonts w:asciiTheme="minorHAnsi" w:hAnsiTheme="minorHAnsi"/>
          <w:sz w:val="20"/>
          <w:szCs w:val="20"/>
        </w:rPr>
        <w:t>Dz. U. 2018, poz. 1986</w:t>
      </w:r>
      <w:r w:rsidRPr="00A56CE7">
        <w:rPr>
          <w:rFonts w:asciiTheme="minorHAnsi" w:eastAsia="Times New Roman" w:hAnsiTheme="minorHAnsi"/>
          <w:sz w:val="20"/>
          <w:szCs w:val="20"/>
          <w:lang w:eastAsia="pl-PL"/>
        </w:rPr>
        <w:t xml:space="preserve">), dalej „ustawa Pzp”;  </w:t>
      </w:r>
    </w:p>
    <w:p w:rsidR="00A56CE7" w:rsidRPr="00A56CE7" w:rsidRDefault="00A56CE7" w:rsidP="0082242B">
      <w:pPr>
        <w:numPr>
          <w:ilvl w:val="0"/>
          <w:numId w:val="23"/>
        </w:numPr>
        <w:spacing w:after="0"/>
        <w:jc w:val="both"/>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Pani/Pana dane osobowe będą przechowywane, zgodnie z art. 97 ust. 1,1a,1b ustawy Pzp, przez okres 4 lat od dnia zakończenia postępowania o udzielenie zamówienia, a jeżeli czas trwania umowy przekracza 4 lata, okres przechowywania obejmuje cały czas trwania umowy lub ustalony w oparciu o uzasadniony interes realizowany przez Administratora.</w:t>
      </w:r>
    </w:p>
    <w:p w:rsidR="00A56CE7" w:rsidRPr="00A56CE7" w:rsidRDefault="00A56CE7" w:rsidP="0082242B">
      <w:pPr>
        <w:numPr>
          <w:ilvl w:val="0"/>
          <w:numId w:val="23"/>
        </w:numPr>
        <w:spacing w:after="0"/>
        <w:jc w:val="both"/>
        <w:rPr>
          <w:rFonts w:asciiTheme="minorHAnsi" w:eastAsia="Times New Roman" w:hAnsiTheme="minorHAnsi"/>
          <w:b/>
          <w:bCs/>
          <w:sz w:val="20"/>
          <w:szCs w:val="20"/>
          <w:lang w:eastAsia="pl-PL"/>
        </w:rPr>
      </w:pPr>
      <w:r w:rsidRPr="00A56CE7">
        <w:rPr>
          <w:rFonts w:asciiTheme="minorHAnsi" w:eastAsia="Times New Roman" w:hAnsiTheme="minorHAnsi"/>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56CE7" w:rsidRPr="00A56CE7" w:rsidRDefault="00A56CE7" w:rsidP="0082242B">
      <w:pPr>
        <w:numPr>
          <w:ilvl w:val="0"/>
          <w:numId w:val="23"/>
        </w:numPr>
        <w:spacing w:after="0"/>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 odniesieniu do Pani/Pana danych osobowych decyzje nie będą podejmowane w sposób zautomatyzowany, stosowanie do art. 22 RODO;</w:t>
      </w:r>
    </w:p>
    <w:p w:rsidR="00A56CE7" w:rsidRPr="00A56CE7" w:rsidRDefault="00A56CE7" w:rsidP="0082242B">
      <w:pPr>
        <w:numPr>
          <w:ilvl w:val="0"/>
          <w:numId w:val="23"/>
        </w:numPr>
        <w:spacing w:after="0"/>
        <w:jc w:val="both"/>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Posiada Pani/Pan:</w:t>
      </w:r>
    </w:p>
    <w:p w:rsidR="00A56CE7" w:rsidRPr="00A56CE7" w:rsidRDefault="00A56CE7" w:rsidP="0082242B">
      <w:pPr>
        <w:numPr>
          <w:ilvl w:val="0"/>
          <w:numId w:val="21"/>
        </w:numPr>
        <w:tabs>
          <w:tab w:val="num" w:pos="993"/>
        </w:tabs>
        <w:spacing w:after="0"/>
        <w:ind w:left="993" w:hanging="284"/>
        <w:jc w:val="both"/>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na podstawie art. 15 RODO prawo dostępu do danych osobowych Pani/Pana dotyczących;</w:t>
      </w:r>
    </w:p>
    <w:p w:rsidR="00A56CE7" w:rsidRPr="00A56CE7" w:rsidRDefault="00A56CE7" w:rsidP="0082242B">
      <w:pPr>
        <w:numPr>
          <w:ilvl w:val="0"/>
          <w:numId w:val="21"/>
        </w:numPr>
        <w:tabs>
          <w:tab w:val="num" w:pos="993"/>
        </w:tabs>
        <w:spacing w:after="0"/>
        <w:ind w:left="993" w:hanging="284"/>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na podstawie art. 16 RODO prawo do sprostowania Pani/Pana danych osobowych;</w:t>
      </w:r>
    </w:p>
    <w:p w:rsidR="00A56CE7" w:rsidRPr="00A56CE7" w:rsidRDefault="00A56CE7" w:rsidP="0082242B">
      <w:pPr>
        <w:numPr>
          <w:ilvl w:val="0"/>
          <w:numId w:val="21"/>
        </w:numPr>
        <w:tabs>
          <w:tab w:val="num" w:pos="993"/>
        </w:tabs>
        <w:spacing w:after="0"/>
        <w:ind w:left="993" w:hanging="284"/>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na podstawie art. 18 RODO prawo żądania od administratora ograniczenia przetwarzania danych osobowych z zastrzeżeniem przypadków, o których mowa </w:t>
      </w:r>
      <w:r w:rsidRPr="00A56CE7">
        <w:rPr>
          <w:rFonts w:asciiTheme="minorHAnsi" w:eastAsia="Times New Roman" w:hAnsiTheme="minorHAnsi"/>
          <w:sz w:val="20"/>
          <w:szCs w:val="20"/>
          <w:lang w:eastAsia="pl-PL"/>
        </w:rPr>
        <w:br/>
        <w:t xml:space="preserve">w art. 18 ust. 2 RODO;  </w:t>
      </w:r>
    </w:p>
    <w:p w:rsidR="00A56CE7" w:rsidRPr="00A56CE7" w:rsidRDefault="00A56CE7" w:rsidP="0082242B">
      <w:pPr>
        <w:numPr>
          <w:ilvl w:val="0"/>
          <w:numId w:val="21"/>
        </w:numPr>
        <w:tabs>
          <w:tab w:val="num" w:pos="993"/>
        </w:tabs>
        <w:spacing w:after="0"/>
        <w:ind w:left="993" w:hanging="284"/>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prawo do wniesienia skargi do Prezesa Urzędu Ochrony Danych Osobowych, gdy uzna Pani/Pan, że przetwarzanie danych osobowych Pani/Pana dotyczących narusza przepisy RODO;</w:t>
      </w:r>
    </w:p>
    <w:p w:rsidR="00A56CE7" w:rsidRPr="00A56CE7" w:rsidRDefault="00A56CE7" w:rsidP="0082242B">
      <w:pPr>
        <w:numPr>
          <w:ilvl w:val="0"/>
          <w:numId w:val="20"/>
        </w:numPr>
        <w:spacing w:after="0"/>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Nie przysługuje Pani/Panu:</w:t>
      </w:r>
    </w:p>
    <w:p w:rsidR="00A56CE7" w:rsidRPr="00A56CE7" w:rsidRDefault="00A56CE7" w:rsidP="0082242B">
      <w:pPr>
        <w:numPr>
          <w:ilvl w:val="0"/>
          <w:numId w:val="22"/>
        </w:numPr>
        <w:tabs>
          <w:tab w:val="num" w:pos="993"/>
        </w:tabs>
        <w:spacing w:after="0"/>
        <w:ind w:left="993" w:hanging="284"/>
        <w:rPr>
          <w:rFonts w:asciiTheme="minorHAnsi" w:eastAsia="Times New Roman" w:hAnsiTheme="minorHAnsi"/>
          <w:color w:val="000000"/>
          <w:sz w:val="20"/>
          <w:szCs w:val="20"/>
          <w:lang w:eastAsia="pl-PL"/>
        </w:rPr>
      </w:pPr>
      <w:r w:rsidRPr="00A56CE7">
        <w:rPr>
          <w:rFonts w:asciiTheme="minorHAnsi" w:eastAsia="Times New Roman" w:hAnsiTheme="minorHAnsi"/>
          <w:sz w:val="20"/>
          <w:szCs w:val="20"/>
          <w:lang w:eastAsia="pl-PL"/>
        </w:rPr>
        <w:t>w związku z art. 17 ust. 3 lit. b, d lub e RODO prawo do usunięcia danych osobowych;</w:t>
      </w:r>
    </w:p>
    <w:p w:rsidR="00A56CE7" w:rsidRPr="00A56CE7" w:rsidRDefault="00A56CE7" w:rsidP="0082242B">
      <w:pPr>
        <w:numPr>
          <w:ilvl w:val="0"/>
          <w:numId w:val="22"/>
        </w:numPr>
        <w:tabs>
          <w:tab w:val="num" w:pos="993"/>
        </w:tabs>
        <w:spacing w:after="0"/>
        <w:ind w:left="993" w:hanging="284"/>
        <w:rPr>
          <w:rFonts w:asciiTheme="minorHAnsi" w:eastAsia="Times New Roman" w:hAnsiTheme="minorHAnsi"/>
          <w:bCs/>
          <w:sz w:val="20"/>
          <w:szCs w:val="20"/>
          <w:lang w:eastAsia="pl-PL"/>
        </w:rPr>
      </w:pPr>
      <w:r w:rsidRPr="00A56CE7">
        <w:rPr>
          <w:rFonts w:asciiTheme="minorHAnsi" w:eastAsia="Times New Roman" w:hAnsiTheme="minorHAnsi"/>
          <w:sz w:val="20"/>
          <w:szCs w:val="20"/>
          <w:lang w:eastAsia="pl-PL"/>
        </w:rPr>
        <w:t>prawo do przenoszenia danych osobowych, o którym mowa w art. 20 RODO;</w:t>
      </w:r>
    </w:p>
    <w:p w:rsidR="00A56CE7" w:rsidRPr="00A56CE7" w:rsidRDefault="00A56CE7" w:rsidP="0082242B">
      <w:pPr>
        <w:numPr>
          <w:ilvl w:val="0"/>
          <w:numId w:val="22"/>
        </w:numPr>
        <w:tabs>
          <w:tab w:val="num" w:pos="993"/>
        </w:tabs>
        <w:spacing w:after="0"/>
        <w:ind w:left="993" w:hanging="284"/>
        <w:rPr>
          <w:rFonts w:asciiTheme="minorHAnsi" w:eastAsia="Times New Roman" w:hAnsiTheme="minorHAnsi"/>
          <w:bCs/>
          <w:sz w:val="20"/>
          <w:szCs w:val="20"/>
          <w:lang w:eastAsia="pl-PL"/>
        </w:rPr>
      </w:pPr>
      <w:r w:rsidRPr="00A56CE7">
        <w:rPr>
          <w:rFonts w:asciiTheme="minorHAnsi" w:eastAsia="Times New Roman" w:hAnsiTheme="minorHAnsi"/>
          <w:bCs/>
          <w:sz w:val="20"/>
          <w:szCs w:val="20"/>
          <w:lang w:eastAsia="pl-PL"/>
        </w:rPr>
        <w:t>na podstawie art. 21 RODO prawo sprzeciwu, wobec przetwarzania danych osobowych, gdyż podstawą prawną przetwarzania Pani/Pana danych osobowych jest art. 6 ust. 1 lit. c RODO</w:t>
      </w:r>
      <w:r w:rsidRPr="00A56CE7">
        <w:rPr>
          <w:rFonts w:asciiTheme="minorHAnsi" w:eastAsia="Times New Roman" w:hAnsiTheme="minorHAnsi"/>
          <w:sz w:val="20"/>
          <w:szCs w:val="20"/>
          <w:lang w:eastAsia="pl-PL"/>
        </w:rPr>
        <w:t>.</w:t>
      </w:r>
      <w:r w:rsidRPr="00A56CE7">
        <w:rPr>
          <w:rFonts w:asciiTheme="minorHAnsi" w:eastAsia="Times New Roman" w:hAnsiTheme="minorHAnsi"/>
          <w:bCs/>
          <w:sz w:val="20"/>
          <w:szCs w:val="20"/>
          <w:lang w:eastAsia="pl-PL"/>
        </w:rPr>
        <w:t xml:space="preserve"> </w:t>
      </w:r>
    </w:p>
    <w:p w:rsidR="00A56CE7" w:rsidRPr="00A56CE7" w:rsidRDefault="00A56CE7" w:rsidP="00A56CE7">
      <w:pPr>
        <w:rPr>
          <w:rFonts w:asciiTheme="minorHAnsi" w:hAnsiTheme="minorHAnsi"/>
          <w:sz w:val="20"/>
          <w:szCs w:val="20"/>
        </w:rPr>
      </w:pPr>
    </w:p>
    <w:p w:rsidR="00E008A4" w:rsidRDefault="00E008A4" w:rsidP="006E5BA7">
      <w:pPr>
        <w:spacing w:after="0" w:line="240" w:lineRule="auto"/>
        <w:jc w:val="both"/>
        <w:rPr>
          <w:rFonts w:asciiTheme="minorHAnsi" w:eastAsia="Times New Roman" w:hAnsiTheme="minorHAnsi"/>
          <w:sz w:val="20"/>
          <w:szCs w:val="20"/>
          <w:lang w:eastAsia="pl-PL"/>
        </w:rPr>
      </w:pPr>
    </w:p>
    <w:p w:rsidR="004571A1" w:rsidRDefault="004571A1" w:rsidP="006E5BA7">
      <w:pPr>
        <w:spacing w:after="0" w:line="240" w:lineRule="auto"/>
        <w:jc w:val="both"/>
        <w:rPr>
          <w:rFonts w:asciiTheme="minorHAnsi" w:eastAsia="Times New Roman" w:hAnsiTheme="minorHAnsi"/>
          <w:sz w:val="20"/>
          <w:szCs w:val="20"/>
          <w:lang w:eastAsia="pl-PL"/>
        </w:rPr>
      </w:pPr>
    </w:p>
    <w:p w:rsidR="004571A1" w:rsidRDefault="004571A1" w:rsidP="006E5BA7">
      <w:pPr>
        <w:spacing w:after="0" w:line="240" w:lineRule="auto"/>
        <w:jc w:val="both"/>
        <w:rPr>
          <w:rFonts w:asciiTheme="minorHAnsi" w:eastAsia="Times New Roman" w:hAnsiTheme="minorHAnsi"/>
          <w:sz w:val="20"/>
          <w:szCs w:val="20"/>
          <w:lang w:eastAsia="pl-PL"/>
        </w:rPr>
      </w:pPr>
    </w:p>
    <w:p w:rsidR="00592F8A" w:rsidRDefault="00592F8A" w:rsidP="006E5BA7">
      <w:pPr>
        <w:spacing w:after="0" w:line="240" w:lineRule="auto"/>
        <w:jc w:val="both"/>
        <w:rPr>
          <w:rFonts w:asciiTheme="minorHAnsi" w:eastAsia="Times New Roman" w:hAnsiTheme="minorHAnsi"/>
          <w:sz w:val="20"/>
          <w:szCs w:val="20"/>
          <w:lang w:eastAsia="pl-PL"/>
        </w:rPr>
      </w:pPr>
    </w:p>
    <w:p w:rsidR="00592F8A" w:rsidRDefault="00592F8A" w:rsidP="006E5BA7">
      <w:pPr>
        <w:spacing w:after="0" w:line="240" w:lineRule="auto"/>
        <w:jc w:val="both"/>
        <w:rPr>
          <w:rFonts w:asciiTheme="minorHAnsi" w:eastAsia="Times New Roman" w:hAnsiTheme="minorHAnsi"/>
          <w:sz w:val="20"/>
          <w:szCs w:val="20"/>
          <w:lang w:eastAsia="pl-PL"/>
        </w:rPr>
      </w:pPr>
    </w:p>
    <w:p w:rsidR="00592F8A" w:rsidRDefault="00592F8A" w:rsidP="006E5BA7">
      <w:pPr>
        <w:spacing w:after="0" w:line="240" w:lineRule="auto"/>
        <w:jc w:val="both"/>
        <w:rPr>
          <w:rFonts w:asciiTheme="minorHAnsi" w:eastAsia="Times New Roman" w:hAnsiTheme="minorHAnsi"/>
          <w:sz w:val="20"/>
          <w:szCs w:val="20"/>
          <w:lang w:eastAsia="pl-PL"/>
        </w:rPr>
      </w:pPr>
    </w:p>
    <w:p w:rsidR="004571A1" w:rsidRDefault="004571A1" w:rsidP="006E5BA7">
      <w:pPr>
        <w:spacing w:after="0" w:line="240" w:lineRule="auto"/>
        <w:jc w:val="both"/>
        <w:rPr>
          <w:rFonts w:asciiTheme="minorHAnsi" w:eastAsia="Times New Roman" w:hAnsiTheme="minorHAnsi"/>
          <w:sz w:val="20"/>
          <w:szCs w:val="20"/>
          <w:lang w:eastAsia="pl-PL"/>
        </w:rPr>
      </w:pPr>
    </w:p>
    <w:p w:rsidR="004571A1" w:rsidRDefault="004571A1" w:rsidP="006E5BA7">
      <w:pPr>
        <w:spacing w:after="0" w:line="240" w:lineRule="auto"/>
        <w:jc w:val="both"/>
        <w:rPr>
          <w:rFonts w:asciiTheme="minorHAnsi" w:eastAsia="Times New Roman" w:hAnsiTheme="minorHAnsi"/>
          <w:sz w:val="20"/>
          <w:szCs w:val="20"/>
          <w:lang w:eastAsia="pl-PL"/>
        </w:rPr>
      </w:pPr>
    </w:p>
    <w:p w:rsidR="00E008A4" w:rsidRPr="003A5B2E" w:rsidRDefault="003A5B2E" w:rsidP="003A5B2E">
      <w:pPr>
        <w:spacing w:after="0" w:line="240" w:lineRule="auto"/>
        <w:ind w:left="6372" w:firstLine="708"/>
        <w:jc w:val="both"/>
        <w:rPr>
          <w:rFonts w:asciiTheme="minorHAnsi" w:eastAsia="Times New Roman" w:hAnsiTheme="minorHAnsi"/>
          <w:b/>
          <w:sz w:val="20"/>
          <w:szCs w:val="20"/>
          <w:lang w:eastAsia="pl-PL"/>
        </w:rPr>
      </w:pPr>
      <w:r w:rsidRPr="003A5B2E">
        <w:rPr>
          <w:rFonts w:asciiTheme="minorHAnsi" w:eastAsia="Times New Roman" w:hAnsiTheme="minorHAnsi"/>
          <w:b/>
          <w:sz w:val="20"/>
          <w:szCs w:val="20"/>
          <w:lang w:eastAsia="pl-PL"/>
        </w:rPr>
        <w:t>Załącznik nr 1</w:t>
      </w:r>
    </w:p>
    <w:p w:rsidR="00E008A4" w:rsidRPr="003A5B2E" w:rsidRDefault="00E008A4" w:rsidP="006E5BA7">
      <w:pPr>
        <w:spacing w:after="0" w:line="240" w:lineRule="auto"/>
        <w:jc w:val="both"/>
        <w:rPr>
          <w:rFonts w:asciiTheme="minorHAnsi" w:eastAsia="Times New Roman" w:hAnsiTheme="minorHAnsi"/>
          <w:b/>
          <w:sz w:val="20"/>
          <w:szCs w:val="20"/>
          <w:lang w:eastAsia="pl-PL"/>
        </w:rPr>
      </w:pPr>
    </w:p>
    <w:p w:rsidR="00E008A4" w:rsidRDefault="00E008A4" w:rsidP="006E5BA7">
      <w:pPr>
        <w:spacing w:after="0" w:line="240" w:lineRule="auto"/>
        <w:jc w:val="both"/>
        <w:rPr>
          <w:rFonts w:asciiTheme="minorHAnsi" w:eastAsia="Times New Roman" w:hAnsiTheme="minorHAnsi"/>
          <w:sz w:val="20"/>
          <w:szCs w:val="20"/>
          <w:lang w:eastAsia="pl-PL"/>
        </w:rPr>
      </w:pPr>
    </w:p>
    <w:p w:rsidR="00E008A4" w:rsidRDefault="00E008A4" w:rsidP="006E5BA7">
      <w:pPr>
        <w:spacing w:after="0" w:line="240" w:lineRule="auto"/>
        <w:jc w:val="both"/>
        <w:rPr>
          <w:rFonts w:asciiTheme="minorHAnsi" w:eastAsia="Times New Roman" w:hAnsiTheme="minorHAnsi"/>
          <w:sz w:val="20"/>
          <w:szCs w:val="20"/>
          <w:lang w:eastAsia="pl-PL"/>
        </w:rPr>
      </w:pPr>
    </w:p>
    <w:p w:rsidR="006E5BA7" w:rsidRPr="00A56CE7" w:rsidRDefault="006E5BA7" w:rsidP="006E5BA7">
      <w:pPr>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/Druk Oferta/</w:t>
      </w:r>
    </w:p>
    <w:p w:rsidR="00DF73B2" w:rsidRPr="00A56CE7" w:rsidRDefault="00DF73B2" w:rsidP="006E5BA7">
      <w:pPr>
        <w:spacing w:after="0" w:line="240" w:lineRule="auto"/>
        <w:jc w:val="both"/>
        <w:rPr>
          <w:rFonts w:asciiTheme="minorHAnsi" w:eastAsia="Times New Roman" w:hAnsiTheme="minorHAnsi"/>
          <w:sz w:val="20"/>
          <w:szCs w:val="20"/>
          <w:lang w:eastAsia="pl-PL"/>
        </w:rPr>
      </w:pPr>
    </w:p>
    <w:p w:rsidR="006E5BA7" w:rsidRPr="00A56CE7" w:rsidRDefault="006E5BA7" w:rsidP="006E5BA7">
      <w:pPr>
        <w:keepNext/>
        <w:spacing w:after="0" w:line="240" w:lineRule="auto"/>
        <w:ind w:right="-921"/>
        <w:outlineLvl w:val="5"/>
        <w:rPr>
          <w:rFonts w:asciiTheme="minorHAnsi" w:eastAsia="Arial Unicode MS" w:hAnsiTheme="minorHAnsi"/>
          <w:b/>
          <w:sz w:val="20"/>
          <w:szCs w:val="20"/>
          <w:lang w:eastAsia="pl-PL"/>
        </w:rPr>
      </w:pPr>
      <w:r w:rsidRPr="00A56CE7">
        <w:rPr>
          <w:rFonts w:asciiTheme="minorHAnsi" w:eastAsia="Times New Roman" w:hAnsiTheme="minorHAnsi"/>
          <w:b/>
          <w:sz w:val="20"/>
          <w:szCs w:val="20"/>
          <w:lang w:eastAsia="pl-PL"/>
        </w:rPr>
        <w:t xml:space="preserve">                                                                                    ZAMAWIAJĄCY                                            </w:t>
      </w:r>
    </w:p>
    <w:p w:rsidR="006E5BA7" w:rsidRPr="00A56CE7" w:rsidRDefault="006E5BA7" w:rsidP="006E5BA7">
      <w:pPr>
        <w:keepNext/>
        <w:spacing w:after="0" w:line="240" w:lineRule="auto"/>
        <w:ind w:left="708" w:right="-921" w:firstLine="3897"/>
        <w:outlineLvl w:val="5"/>
        <w:rPr>
          <w:rFonts w:asciiTheme="minorHAnsi" w:eastAsia="Arial Unicode MS" w:hAnsiTheme="minorHAnsi"/>
          <w:sz w:val="20"/>
          <w:szCs w:val="20"/>
          <w:lang w:eastAsia="pl-PL"/>
        </w:rPr>
      </w:pPr>
      <w:r w:rsidRPr="00A56CE7">
        <w:rPr>
          <w:rFonts w:asciiTheme="minorHAnsi" w:eastAsia="Arial Unicode MS" w:hAnsiTheme="minorHAnsi"/>
          <w:sz w:val="20"/>
          <w:szCs w:val="20"/>
          <w:lang w:eastAsia="pl-PL"/>
        </w:rPr>
        <w:t xml:space="preserve">Świętokrzyskie Centrum Onkologii </w:t>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t xml:space="preserve">      ul. Artwińskiego 3</w:t>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r>
      <w:r w:rsidRPr="00A56CE7">
        <w:rPr>
          <w:rFonts w:asciiTheme="minorHAnsi" w:eastAsia="Arial Unicode MS" w:hAnsiTheme="minorHAnsi"/>
          <w:sz w:val="20"/>
          <w:szCs w:val="20"/>
          <w:lang w:eastAsia="pl-PL"/>
        </w:rPr>
        <w:tab/>
        <w:t xml:space="preserve">                                                                  </w:t>
      </w:r>
      <w:r w:rsidRPr="00A56CE7">
        <w:rPr>
          <w:rFonts w:asciiTheme="minorHAnsi" w:eastAsia="Arial Unicode MS" w:hAnsiTheme="minorHAnsi"/>
          <w:sz w:val="20"/>
          <w:szCs w:val="20"/>
          <w:lang w:eastAsia="pl-PL"/>
        </w:rPr>
        <w:br/>
        <w:t xml:space="preserve">                                                                      25-734 Kielce </w:t>
      </w:r>
    </w:p>
    <w:p w:rsidR="006E5BA7" w:rsidRPr="00A56CE7" w:rsidRDefault="006E5BA7" w:rsidP="006E5BA7">
      <w:pPr>
        <w:keepNext/>
        <w:spacing w:after="0" w:line="240" w:lineRule="auto"/>
        <w:ind w:right="-921"/>
        <w:outlineLvl w:val="5"/>
        <w:rPr>
          <w:rFonts w:asciiTheme="minorHAnsi" w:eastAsia="Arial Unicode MS" w:hAnsiTheme="minorHAnsi"/>
          <w:sz w:val="20"/>
          <w:szCs w:val="20"/>
          <w:lang w:eastAsia="pl-PL"/>
        </w:rPr>
      </w:pPr>
      <w:r w:rsidRPr="00A56CE7">
        <w:rPr>
          <w:rFonts w:asciiTheme="minorHAnsi" w:eastAsia="Arial Unicode MS" w:hAnsiTheme="minorHAnsi"/>
          <w:sz w:val="20"/>
          <w:szCs w:val="20"/>
          <w:lang w:eastAsia="pl-PL"/>
        </w:rPr>
        <w:t xml:space="preserve">                                                                                   Tel.041- 36-74-</w:t>
      </w:r>
      <w:r w:rsidR="00176E68" w:rsidRPr="00A56CE7">
        <w:rPr>
          <w:rFonts w:asciiTheme="minorHAnsi" w:eastAsia="Arial Unicode MS" w:hAnsiTheme="minorHAnsi"/>
          <w:sz w:val="20"/>
          <w:szCs w:val="20"/>
          <w:lang w:eastAsia="pl-PL"/>
        </w:rPr>
        <w:t>474</w:t>
      </w:r>
      <w:r w:rsidRPr="00A56CE7">
        <w:rPr>
          <w:rFonts w:asciiTheme="minorHAnsi" w:eastAsia="Arial Unicode MS" w:hAnsiTheme="minorHAnsi"/>
          <w:sz w:val="20"/>
          <w:szCs w:val="20"/>
          <w:lang w:eastAsia="pl-PL"/>
        </w:rPr>
        <w:t xml:space="preserve"> </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w:t>
      </w:r>
      <w:hyperlink r:id="rId12" w:history="1">
        <w:r w:rsidR="00C01F22" w:rsidRPr="00966F06">
          <w:rPr>
            <w:rStyle w:val="Hipercze"/>
            <w:rFonts w:asciiTheme="minorHAnsi" w:hAnsiTheme="minorHAnsi"/>
            <w:b/>
            <w:sz w:val="20"/>
            <w:szCs w:val="20"/>
          </w:rPr>
          <w:t>izabela.armata@onkol.kielce.pl</w:t>
        </w:r>
      </w:hyperlink>
    </w:p>
    <w:p w:rsidR="00DF73B2" w:rsidRPr="00A56CE7" w:rsidRDefault="00DF73B2" w:rsidP="006E5BA7">
      <w:pPr>
        <w:keepNext/>
        <w:spacing w:after="0" w:line="240" w:lineRule="auto"/>
        <w:ind w:right="-921"/>
        <w:outlineLvl w:val="5"/>
        <w:rPr>
          <w:rFonts w:asciiTheme="minorHAnsi" w:eastAsia="Times New Roman" w:hAnsiTheme="minorHAnsi"/>
          <w:sz w:val="20"/>
          <w:szCs w:val="20"/>
          <w:lang w:eastAsia="pl-PL"/>
        </w:rPr>
      </w:pPr>
    </w:p>
    <w:p w:rsidR="006E5BA7" w:rsidRPr="00A56CE7" w:rsidRDefault="006E5BA7" w:rsidP="006E5BA7">
      <w:pPr>
        <w:spacing w:after="0" w:line="240" w:lineRule="auto"/>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 xml:space="preserve">WYKONAWCA </w:t>
      </w:r>
    </w:p>
    <w:p w:rsidR="00DF73B2" w:rsidRPr="00A56CE7" w:rsidRDefault="00DF73B2" w:rsidP="006E5BA7">
      <w:pPr>
        <w:spacing w:after="0" w:line="240" w:lineRule="auto"/>
        <w:rPr>
          <w:rFonts w:asciiTheme="minorHAnsi" w:eastAsia="Times New Roman" w:hAnsiTheme="minorHAnsi"/>
          <w:b/>
          <w:sz w:val="20"/>
          <w:szCs w:val="20"/>
          <w:lang w:eastAsia="pl-PL"/>
        </w:rPr>
      </w:pPr>
    </w:p>
    <w:p w:rsidR="006E5BA7" w:rsidRPr="00A56CE7" w:rsidRDefault="006E5BA7" w:rsidP="006E5BA7">
      <w:pPr>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Nazwa Wykonawcy / Wykonawców przypadku oferty wspólnej </w:t>
      </w:r>
      <w:r w:rsidRPr="00A56CE7">
        <w:rPr>
          <w:rFonts w:asciiTheme="minorHAnsi" w:eastAsia="Times New Roman" w:hAnsiTheme="minorHAnsi"/>
          <w:b/>
          <w:sz w:val="20"/>
          <w:szCs w:val="20"/>
          <w:lang w:eastAsia="pl-PL"/>
        </w:rPr>
        <w:t>**</w:t>
      </w:r>
      <w:r w:rsidRPr="00A56CE7">
        <w:rPr>
          <w:rFonts w:asciiTheme="minorHAnsi" w:eastAsia="Times New Roman" w:hAnsiTheme="minorHAnsi"/>
          <w:sz w:val="20"/>
          <w:szCs w:val="20"/>
          <w:lang w:eastAsia="pl-PL"/>
        </w:rPr>
        <w:t>:</w:t>
      </w:r>
    </w:p>
    <w:p w:rsidR="006E5BA7" w:rsidRPr="00A56CE7" w:rsidRDefault="006E5BA7" w:rsidP="006E5BA7">
      <w:pPr>
        <w:spacing w:after="0" w:line="240" w:lineRule="auto"/>
        <w:rPr>
          <w:rFonts w:asciiTheme="minorHAnsi" w:eastAsia="Arial Unicode MS" w:hAnsiTheme="minorHAnsi"/>
          <w:sz w:val="20"/>
          <w:szCs w:val="20"/>
          <w:lang w:eastAsia="pl-PL"/>
        </w:rPr>
      </w:pPr>
      <w:r w:rsidRPr="00A56CE7">
        <w:rPr>
          <w:rFonts w:asciiTheme="minorHAnsi" w:eastAsia="Times New Roman" w:hAnsiTheme="minorHAnsi"/>
          <w:sz w:val="20"/>
          <w:szCs w:val="20"/>
          <w:lang w:eastAsia="pl-PL"/>
        </w:rPr>
        <w:t>………………………………………………………………………</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Adres: ……………………………………………………………</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Tel…………………………………………..</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REGON …………………………………… </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NIP       …………………………………….</w:t>
      </w:r>
    </w:p>
    <w:p w:rsidR="006E5BA7" w:rsidRPr="00A56CE7" w:rsidRDefault="007620FA"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email</w:t>
      </w:r>
      <w:r w:rsidR="006E5BA7" w:rsidRPr="00A56CE7">
        <w:rPr>
          <w:rFonts w:asciiTheme="minorHAnsi" w:eastAsia="Times New Roman" w:hAnsiTheme="minorHAnsi"/>
          <w:sz w:val="20"/>
          <w:szCs w:val="20"/>
          <w:lang w:eastAsia="pl-PL"/>
        </w:rPr>
        <w:t xml:space="preserve"> na który Zamawiający ma przesłać korespondencję  ………………………….</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 przypadku wyboru naszej oferty jako najkorzystniejszej umowę w imieniu firmy podpiszą:</w:t>
      </w:r>
    </w:p>
    <w:p w:rsidR="006E5BA7" w:rsidRPr="00A56CE7" w:rsidRDefault="006E5BA7" w:rsidP="006E5BA7">
      <w:pPr>
        <w:keepNext/>
        <w:spacing w:after="0" w:line="240" w:lineRule="auto"/>
        <w:ind w:right="-921"/>
        <w:outlineLvl w:val="5"/>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t>
      </w:r>
    </w:p>
    <w:p w:rsidR="006E5BA7" w:rsidRPr="00A56CE7" w:rsidRDefault="00F724F4" w:rsidP="006E5BA7">
      <w:pPr>
        <w:keepNext/>
        <w:spacing w:after="0" w:line="240" w:lineRule="auto"/>
        <w:ind w:right="-921"/>
        <w:outlineLvl w:val="5"/>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(imię, nazwisko, stanowisko)</w:t>
      </w:r>
      <w:r w:rsidR="006E5BA7" w:rsidRPr="00A56CE7">
        <w:rPr>
          <w:rFonts w:asciiTheme="minorHAnsi" w:eastAsia="Times New Roman" w:hAnsiTheme="minorHAnsi"/>
          <w:b/>
          <w:sz w:val="20"/>
          <w:szCs w:val="20"/>
          <w:lang w:eastAsia="pl-PL"/>
        </w:rPr>
        <w:t xml:space="preserve">                                               </w:t>
      </w:r>
    </w:p>
    <w:p w:rsidR="006E5BA7" w:rsidRPr="00A56CE7" w:rsidRDefault="006E5BA7" w:rsidP="00C602E3">
      <w:pPr>
        <w:keepNext/>
        <w:spacing w:after="0" w:line="240" w:lineRule="auto"/>
        <w:ind w:left="2124" w:right="-921" w:firstLine="708"/>
        <w:outlineLvl w:val="5"/>
        <w:rPr>
          <w:rFonts w:asciiTheme="minorHAnsi" w:eastAsia="Times New Roman" w:hAnsiTheme="minorHAnsi"/>
          <w:b/>
          <w:sz w:val="20"/>
          <w:szCs w:val="20"/>
          <w:lang w:eastAsia="pl-PL"/>
        </w:rPr>
      </w:pPr>
      <w:r w:rsidRPr="00A56CE7">
        <w:rPr>
          <w:rFonts w:asciiTheme="minorHAnsi" w:eastAsia="Times New Roman" w:hAnsiTheme="minorHAnsi"/>
          <w:b/>
          <w:sz w:val="20"/>
          <w:szCs w:val="20"/>
          <w:lang w:eastAsia="pl-PL"/>
        </w:rPr>
        <w:t>OFERTA</w:t>
      </w:r>
    </w:p>
    <w:p w:rsidR="00DF73B2" w:rsidRPr="00A56CE7" w:rsidRDefault="00DF73B2" w:rsidP="007620FA">
      <w:pPr>
        <w:keepNext/>
        <w:spacing w:after="0" w:line="240" w:lineRule="auto"/>
        <w:ind w:left="2124" w:right="-921" w:firstLine="708"/>
        <w:jc w:val="center"/>
        <w:outlineLvl w:val="5"/>
        <w:rPr>
          <w:rFonts w:asciiTheme="minorHAnsi" w:eastAsia="Arial Unicode MS" w:hAnsiTheme="minorHAnsi"/>
          <w:b/>
          <w:sz w:val="20"/>
          <w:szCs w:val="20"/>
          <w:lang w:eastAsia="pl-PL"/>
        </w:rPr>
      </w:pPr>
    </w:p>
    <w:p w:rsidR="00CA7295" w:rsidRPr="00AE7B24" w:rsidRDefault="006E5BA7" w:rsidP="008B5D5D">
      <w:pPr>
        <w:autoSpaceDE w:val="0"/>
        <w:autoSpaceDN w:val="0"/>
        <w:adjustRightInd w:val="0"/>
        <w:spacing w:after="0" w:line="240" w:lineRule="auto"/>
        <w:rPr>
          <w:rFonts w:asciiTheme="minorHAnsi" w:hAnsiTheme="minorHAnsi"/>
          <w:sz w:val="20"/>
          <w:szCs w:val="20"/>
        </w:rPr>
      </w:pPr>
      <w:r w:rsidRPr="00AE7B24">
        <w:rPr>
          <w:rFonts w:asciiTheme="minorHAnsi" w:hAnsiTheme="minorHAnsi"/>
          <w:sz w:val="20"/>
          <w:szCs w:val="20"/>
        </w:rPr>
        <w:t>W związku z ogłoszonym postępowaniem w trybie przetargu nieograniczonego poniżej 2</w:t>
      </w:r>
      <w:r w:rsidR="009476FF" w:rsidRPr="00AE7B24">
        <w:rPr>
          <w:rFonts w:asciiTheme="minorHAnsi" w:hAnsiTheme="minorHAnsi"/>
          <w:sz w:val="20"/>
          <w:szCs w:val="20"/>
        </w:rPr>
        <w:t>21</w:t>
      </w:r>
      <w:r w:rsidR="00EF74FB" w:rsidRPr="00AE7B24">
        <w:rPr>
          <w:rFonts w:asciiTheme="minorHAnsi" w:hAnsiTheme="minorHAnsi"/>
          <w:sz w:val="20"/>
          <w:szCs w:val="20"/>
        </w:rPr>
        <w:t xml:space="preserve"> </w:t>
      </w:r>
      <w:r w:rsidR="00D167B5" w:rsidRPr="00AE7B24">
        <w:rPr>
          <w:rFonts w:asciiTheme="minorHAnsi" w:hAnsiTheme="minorHAnsi"/>
          <w:sz w:val="20"/>
          <w:szCs w:val="20"/>
        </w:rPr>
        <w:t>tys. euro</w:t>
      </w:r>
      <w:r w:rsidRPr="00AE7B24">
        <w:rPr>
          <w:rFonts w:asciiTheme="minorHAnsi" w:hAnsiTheme="minorHAnsi"/>
          <w:sz w:val="20"/>
          <w:szCs w:val="20"/>
        </w:rPr>
        <w:t xml:space="preserve"> na </w:t>
      </w:r>
    </w:p>
    <w:p w:rsidR="003E1731" w:rsidRPr="00AE7B24" w:rsidRDefault="008B5D5D" w:rsidP="008B5D5D">
      <w:pPr>
        <w:pStyle w:val="Nagwek"/>
        <w:rPr>
          <w:rFonts w:asciiTheme="minorHAnsi" w:hAnsiTheme="minorHAnsi"/>
          <w:b/>
        </w:rPr>
      </w:pPr>
      <w:r w:rsidRPr="00AE7B24">
        <w:rPr>
          <w:rFonts w:asciiTheme="minorHAnsi" w:hAnsiTheme="minorHAnsi"/>
        </w:rPr>
        <w:t>zakup  wraz  z dostawą</w:t>
      </w:r>
      <w:r w:rsidR="00274143">
        <w:rPr>
          <w:rFonts w:asciiTheme="minorHAnsi" w:hAnsiTheme="minorHAnsi"/>
        </w:rPr>
        <w:t xml:space="preserve"> </w:t>
      </w:r>
      <w:r w:rsidR="00274143" w:rsidRPr="003D2721">
        <w:rPr>
          <w:rFonts w:asciiTheme="minorHAnsi" w:hAnsiTheme="minorHAnsi"/>
        </w:rPr>
        <w:t xml:space="preserve">podłoży  </w:t>
      </w:r>
      <w:r w:rsidR="00274143">
        <w:rPr>
          <w:rFonts w:asciiTheme="minorHAnsi" w:hAnsiTheme="minorHAnsi"/>
        </w:rPr>
        <w:t xml:space="preserve"> bakteriologicznych, krążków z antybiotykiem , krążków diagnostycznych , testów do biochemicznej identyfikacji i oznaczania </w:t>
      </w:r>
      <w:proofErr w:type="spellStart"/>
      <w:r w:rsidR="00274143">
        <w:rPr>
          <w:rFonts w:asciiTheme="minorHAnsi" w:hAnsiTheme="minorHAnsi"/>
        </w:rPr>
        <w:t>lekowrażliwości</w:t>
      </w:r>
      <w:proofErr w:type="spellEnd"/>
      <w:r w:rsidR="00274143">
        <w:rPr>
          <w:rFonts w:asciiTheme="minorHAnsi" w:hAnsiTheme="minorHAnsi"/>
        </w:rPr>
        <w:t xml:space="preserve"> drobnoustrojów z dzierżawą aparatu dla Zakładu Mikrobiologii Klinicznej</w:t>
      </w:r>
      <w:r w:rsidRPr="00AE7B24">
        <w:rPr>
          <w:rFonts w:asciiTheme="minorHAnsi" w:hAnsiTheme="minorHAnsi"/>
        </w:rPr>
        <w:t xml:space="preserve"> </w:t>
      </w:r>
      <w:r w:rsidR="001A004D" w:rsidRPr="00AE7B24">
        <w:rPr>
          <w:rFonts w:asciiTheme="minorHAnsi" w:hAnsiTheme="minorHAnsi"/>
        </w:rPr>
        <w:t>dla Świętokrzyskiego Centrum Onkologii w Kielcach</w:t>
      </w:r>
    </w:p>
    <w:p w:rsidR="006E5BA7" w:rsidRPr="00AE7B24" w:rsidRDefault="006E5BA7" w:rsidP="008B5D5D">
      <w:pPr>
        <w:tabs>
          <w:tab w:val="left" w:pos="518"/>
        </w:tabs>
        <w:spacing w:after="0" w:line="240" w:lineRule="auto"/>
        <w:rPr>
          <w:rFonts w:asciiTheme="minorHAnsi" w:eastAsia="Times New Roman" w:hAnsiTheme="minorHAnsi"/>
          <w:sz w:val="20"/>
          <w:szCs w:val="20"/>
          <w:lang w:eastAsia="pl-PL"/>
        </w:rPr>
      </w:pPr>
      <w:r w:rsidRPr="00AE7B24">
        <w:rPr>
          <w:rFonts w:asciiTheme="minorHAnsi" w:eastAsia="Times New Roman" w:hAnsiTheme="minorHAnsi"/>
          <w:sz w:val="20"/>
          <w:szCs w:val="20"/>
          <w:lang w:eastAsia="pl-PL"/>
        </w:rPr>
        <w:t xml:space="preserve">Ogłoszenie o przetargu opublikowane zostało w Biuletynie Zamówień Publicznych. </w:t>
      </w:r>
    </w:p>
    <w:p w:rsidR="00A16E26" w:rsidRPr="00AE7B24" w:rsidRDefault="008B5D5D" w:rsidP="008B5D5D">
      <w:pPr>
        <w:spacing w:after="0" w:line="240" w:lineRule="auto"/>
        <w:rPr>
          <w:rFonts w:asciiTheme="minorHAnsi" w:eastAsia="Times New Roman" w:hAnsiTheme="minorHAnsi"/>
          <w:color w:val="000000"/>
          <w:sz w:val="20"/>
          <w:szCs w:val="20"/>
          <w:lang w:eastAsia="pl-PL"/>
        </w:rPr>
      </w:pPr>
      <w:r w:rsidRPr="00AE7B24">
        <w:rPr>
          <w:rFonts w:asciiTheme="minorHAnsi" w:eastAsia="Times New Roman" w:hAnsiTheme="minorHAnsi"/>
          <w:color w:val="000000"/>
          <w:sz w:val="20"/>
          <w:szCs w:val="20"/>
          <w:lang w:eastAsia="pl-PL"/>
        </w:rPr>
        <w:t>Ogłoszenie nr ……………………..-N-2019 z dnia……………………….</w:t>
      </w:r>
    </w:p>
    <w:p w:rsidR="00545695" w:rsidRPr="00AE7B24" w:rsidRDefault="006E5BA7" w:rsidP="008B5D5D">
      <w:pPr>
        <w:spacing w:after="0" w:line="240" w:lineRule="auto"/>
        <w:rPr>
          <w:rFonts w:asciiTheme="minorHAnsi" w:eastAsia="Times New Roman" w:hAnsiTheme="minorHAnsi"/>
          <w:sz w:val="20"/>
          <w:szCs w:val="20"/>
          <w:lang w:eastAsia="pl-PL"/>
        </w:rPr>
      </w:pPr>
      <w:r w:rsidRPr="00AE7B24">
        <w:rPr>
          <w:rFonts w:asciiTheme="minorHAnsi" w:eastAsia="Times New Roman" w:hAnsiTheme="minorHAnsi"/>
          <w:sz w:val="20"/>
          <w:szCs w:val="20"/>
          <w:lang w:eastAsia="pl-PL"/>
        </w:rPr>
        <w:t>oferujemy wykonanie przedmiotu zamówienia w pełnym rzeczowym zakresie objętym Specyfikacją istotnych warunków zamówienia za cenę całkowitą ustaloną zgodnie z formularzem cenowym tj.:</w:t>
      </w:r>
    </w:p>
    <w:p w:rsidR="00274143" w:rsidRPr="00274143" w:rsidRDefault="00274143" w:rsidP="00274143">
      <w:pPr>
        <w:spacing w:after="0" w:line="240" w:lineRule="auto"/>
        <w:jc w:val="both"/>
        <w:rPr>
          <w:rFonts w:asciiTheme="minorHAnsi" w:hAnsiTheme="minorHAnsi"/>
          <w:b/>
          <w:sz w:val="20"/>
          <w:szCs w:val="20"/>
        </w:rPr>
      </w:pPr>
      <w:r w:rsidRPr="00274143">
        <w:rPr>
          <w:rFonts w:asciiTheme="minorHAnsi" w:hAnsiTheme="minorHAnsi"/>
          <w:b/>
          <w:sz w:val="20"/>
          <w:szCs w:val="20"/>
        </w:rPr>
        <w:t>Pakiet nr 1</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Netto................................ zł. słownie...................................................</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 xml:space="preserve"> + VAT.................................................</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 xml:space="preserve"> Brutto ............................... zł. , słownie ................................................</w:t>
      </w:r>
    </w:p>
    <w:p w:rsidR="00274143" w:rsidRPr="00274143" w:rsidRDefault="00274143" w:rsidP="00274143">
      <w:pPr>
        <w:spacing w:after="0" w:line="240" w:lineRule="auto"/>
        <w:rPr>
          <w:rFonts w:asciiTheme="minorHAnsi" w:hAnsiTheme="minorHAnsi"/>
          <w:b/>
          <w:sz w:val="20"/>
          <w:szCs w:val="20"/>
        </w:rPr>
      </w:pPr>
    </w:p>
    <w:p w:rsidR="00274143" w:rsidRPr="00274143" w:rsidRDefault="00274143" w:rsidP="00274143">
      <w:pPr>
        <w:spacing w:after="0" w:line="240" w:lineRule="auto"/>
        <w:rPr>
          <w:rFonts w:asciiTheme="minorHAnsi" w:hAnsiTheme="minorHAnsi"/>
          <w:b/>
          <w:sz w:val="20"/>
          <w:szCs w:val="20"/>
        </w:rPr>
      </w:pPr>
      <w:r w:rsidRPr="00274143">
        <w:rPr>
          <w:rFonts w:asciiTheme="minorHAnsi" w:hAnsiTheme="minorHAnsi"/>
          <w:b/>
          <w:sz w:val="20"/>
          <w:szCs w:val="20"/>
        </w:rPr>
        <w:t>Termin płatności - przelew do ……………………. /min. 30 – max 60 dni/ dni od daty wystawienia faktury.</w:t>
      </w:r>
    </w:p>
    <w:p w:rsidR="00274143" w:rsidRPr="00274143" w:rsidRDefault="00274143" w:rsidP="00274143">
      <w:pPr>
        <w:spacing w:after="0" w:line="240" w:lineRule="auto"/>
        <w:jc w:val="both"/>
        <w:rPr>
          <w:rFonts w:asciiTheme="minorHAnsi" w:hAnsiTheme="minorHAnsi"/>
          <w:b/>
          <w:sz w:val="20"/>
          <w:szCs w:val="20"/>
        </w:rPr>
      </w:pPr>
      <w:r w:rsidRPr="00274143">
        <w:rPr>
          <w:rFonts w:asciiTheme="minorHAnsi" w:hAnsiTheme="minorHAnsi"/>
          <w:b/>
          <w:sz w:val="20"/>
          <w:szCs w:val="20"/>
        </w:rPr>
        <w:t>Pakiet nr 2</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Netto................................ zł. słownie...................................................</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 xml:space="preserve"> + VAT.................................................</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 xml:space="preserve"> Brutto ............................... zł. , słownie ................................................</w:t>
      </w:r>
    </w:p>
    <w:p w:rsidR="00274143" w:rsidRPr="00274143" w:rsidRDefault="00274143" w:rsidP="00274143">
      <w:pPr>
        <w:spacing w:after="0" w:line="240" w:lineRule="auto"/>
        <w:rPr>
          <w:rFonts w:asciiTheme="minorHAnsi" w:hAnsiTheme="minorHAnsi"/>
          <w:b/>
          <w:sz w:val="20"/>
          <w:szCs w:val="20"/>
        </w:rPr>
      </w:pPr>
    </w:p>
    <w:p w:rsidR="00274143" w:rsidRPr="00274143" w:rsidRDefault="00274143" w:rsidP="00274143">
      <w:pPr>
        <w:spacing w:after="0" w:line="240" w:lineRule="auto"/>
        <w:rPr>
          <w:rFonts w:asciiTheme="minorHAnsi" w:hAnsiTheme="minorHAnsi"/>
          <w:b/>
          <w:sz w:val="20"/>
          <w:szCs w:val="20"/>
        </w:rPr>
      </w:pPr>
      <w:r w:rsidRPr="00274143">
        <w:rPr>
          <w:rFonts w:asciiTheme="minorHAnsi" w:hAnsiTheme="minorHAnsi"/>
          <w:b/>
          <w:sz w:val="20"/>
          <w:szCs w:val="20"/>
        </w:rPr>
        <w:t>Termin płatności - przelew do ……………………. /min. 30 – max 60 dni/ dni od daty wystawienia faktury.</w:t>
      </w:r>
    </w:p>
    <w:p w:rsidR="00274143" w:rsidRPr="00274143" w:rsidRDefault="00274143" w:rsidP="00274143">
      <w:pPr>
        <w:spacing w:after="0" w:line="240" w:lineRule="auto"/>
        <w:jc w:val="both"/>
        <w:rPr>
          <w:rFonts w:asciiTheme="minorHAnsi" w:hAnsiTheme="minorHAnsi"/>
          <w:b/>
          <w:sz w:val="20"/>
          <w:szCs w:val="20"/>
        </w:rPr>
      </w:pPr>
      <w:r w:rsidRPr="00274143">
        <w:rPr>
          <w:rFonts w:asciiTheme="minorHAnsi" w:hAnsiTheme="minorHAnsi"/>
          <w:b/>
          <w:sz w:val="20"/>
          <w:szCs w:val="20"/>
        </w:rPr>
        <w:t>Pakiet nr 3</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Netto................................ zł. słownie...................................................</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 xml:space="preserve"> + VAT.................................................</w:t>
      </w:r>
    </w:p>
    <w:p w:rsidR="00274143" w:rsidRPr="00274143" w:rsidRDefault="00274143" w:rsidP="00274143">
      <w:pPr>
        <w:spacing w:after="0" w:line="240" w:lineRule="auto"/>
        <w:rPr>
          <w:rFonts w:asciiTheme="minorHAnsi" w:hAnsiTheme="minorHAnsi"/>
          <w:sz w:val="20"/>
          <w:szCs w:val="20"/>
        </w:rPr>
      </w:pPr>
      <w:r w:rsidRPr="00274143">
        <w:rPr>
          <w:rFonts w:asciiTheme="minorHAnsi" w:hAnsiTheme="minorHAnsi"/>
          <w:sz w:val="20"/>
          <w:szCs w:val="20"/>
        </w:rPr>
        <w:t xml:space="preserve"> Brutto ............................... zł. , słownie ................................................</w:t>
      </w:r>
    </w:p>
    <w:p w:rsidR="00274143" w:rsidRPr="00274143" w:rsidRDefault="00274143" w:rsidP="00274143">
      <w:pPr>
        <w:spacing w:after="0" w:line="240" w:lineRule="auto"/>
        <w:rPr>
          <w:rFonts w:asciiTheme="minorHAnsi" w:hAnsiTheme="minorHAnsi"/>
          <w:b/>
          <w:sz w:val="20"/>
          <w:szCs w:val="20"/>
        </w:rPr>
      </w:pPr>
    </w:p>
    <w:p w:rsidR="00274143" w:rsidRPr="00274143" w:rsidRDefault="00274143" w:rsidP="00274143">
      <w:pPr>
        <w:spacing w:after="0" w:line="240" w:lineRule="auto"/>
        <w:rPr>
          <w:rFonts w:asciiTheme="minorHAnsi" w:hAnsiTheme="minorHAnsi"/>
          <w:b/>
          <w:sz w:val="20"/>
          <w:szCs w:val="20"/>
        </w:rPr>
      </w:pPr>
      <w:r w:rsidRPr="00274143">
        <w:rPr>
          <w:rFonts w:asciiTheme="minorHAnsi" w:hAnsiTheme="minorHAnsi"/>
          <w:b/>
          <w:sz w:val="20"/>
          <w:szCs w:val="20"/>
        </w:rPr>
        <w:t>Termin płatności - przelew do ……………………. /min. 30 – max 60 dni/ dni od daty wystawienia faktury.</w:t>
      </w:r>
    </w:p>
    <w:p w:rsidR="00545695" w:rsidRPr="00274143" w:rsidRDefault="00545695" w:rsidP="008B5D5D">
      <w:pPr>
        <w:spacing w:after="0" w:line="240" w:lineRule="auto"/>
        <w:rPr>
          <w:rFonts w:asciiTheme="minorHAnsi" w:eastAsia="Times New Roman" w:hAnsiTheme="minorHAnsi"/>
          <w:sz w:val="20"/>
          <w:szCs w:val="20"/>
          <w:lang w:eastAsia="pl-PL"/>
        </w:rPr>
      </w:pPr>
    </w:p>
    <w:p w:rsidR="006E5BA7" w:rsidRPr="00274143" w:rsidRDefault="006E5BA7" w:rsidP="006E5BA7">
      <w:pPr>
        <w:spacing w:after="0" w:line="240" w:lineRule="auto"/>
        <w:rPr>
          <w:rFonts w:asciiTheme="minorHAnsi" w:eastAsia="Times New Roman" w:hAnsiTheme="minorHAnsi"/>
          <w:sz w:val="20"/>
          <w:szCs w:val="20"/>
          <w:lang w:eastAsia="pl-PL"/>
        </w:rPr>
      </w:pPr>
      <w:r w:rsidRPr="00274143">
        <w:rPr>
          <w:rFonts w:asciiTheme="minorHAnsi" w:eastAsia="Times New Roman" w:hAnsiTheme="minorHAnsi"/>
          <w:sz w:val="20"/>
          <w:szCs w:val="20"/>
          <w:lang w:eastAsia="pl-PL"/>
        </w:rPr>
        <w:t>Oświadczamy że: powierzymy / nie powierzymy * wykonanie części zamówienia podwykonawcom</w:t>
      </w:r>
    </w:p>
    <w:p w:rsidR="006E5BA7" w:rsidRPr="00274143" w:rsidRDefault="006E5BA7" w:rsidP="006E5BA7">
      <w:pPr>
        <w:spacing w:after="0" w:line="240" w:lineRule="auto"/>
        <w:rPr>
          <w:rFonts w:asciiTheme="minorHAnsi" w:eastAsia="Times New Roman" w:hAnsiTheme="minorHAnsi"/>
          <w:b/>
          <w:sz w:val="20"/>
          <w:szCs w:val="20"/>
          <w:lang w:eastAsia="pl-PL"/>
        </w:rPr>
      </w:pPr>
      <w:r w:rsidRPr="00274143">
        <w:rPr>
          <w:rFonts w:asciiTheme="minorHAnsi" w:eastAsia="Times New Roman" w:hAnsiTheme="minorHAnsi"/>
          <w:sz w:val="20"/>
          <w:szCs w:val="20"/>
          <w:lang w:eastAsia="pl-PL"/>
        </w:rPr>
        <w:t>*</w:t>
      </w:r>
      <w:r w:rsidRPr="00274143">
        <w:rPr>
          <w:rFonts w:asciiTheme="minorHAnsi" w:eastAsia="Times New Roman" w:hAnsiTheme="minorHAnsi"/>
          <w:b/>
          <w:sz w:val="20"/>
          <w:szCs w:val="20"/>
          <w:lang w:eastAsia="pl-PL"/>
        </w:rPr>
        <w:t>niepotrzebne skreślić</w:t>
      </w:r>
    </w:p>
    <w:p w:rsidR="006E5BA7" w:rsidRPr="00274143" w:rsidRDefault="006E5BA7" w:rsidP="006E5BA7">
      <w:pPr>
        <w:spacing w:after="0" w:line="240" w:lineRule="auto"/>
        <w:rPr>
          <w:rFonts w:asciiTheme="minorHAnsi" w:eastAsia="Times New Roman" w:hAnsiTheme="minorHAnsi"/>
          <w:sz w:val="20"/>
          <w:szCs w:val="20"/>
          <w:lang w:eastAsia="pl-PL"/>
        </w:rPr>
      </w:pPr>
      <w:r w:rsidRPr="00274143">
        <w:rPr>
          <w:rFonts w:asciiTheme="minorHAnsi" w:eastAsia="Times New Roman" w:hAnsiTheme="minorHAnsi"/>
          <w:sz w:val="20"/>
          <w:szCs w:val="20"/>
          <w:lang w:eastAsia="pl-PL"/>
        </w:rPr>
        <w:t>Opis części zamówienia przewidzianej do wykonania przez podwykonawcę:</w:t>
      </w:r>
    </w:p>
    <w:p w:rsidR="006E5BA7" w:rsidRPr="00274143" w:rsidRDefault="006E5BA7" w:rsidP="006E5BA7">
      <w:pPr>
        <w:spacing w:after="0" w:line="240" w:lineRule="auto"/>
        <w:ind w:left="360"/>
        <w:rPr>
          <w:rFonts w:asciiTheme="minorHAnsi" w:eastAsia="Times New Roman" w:hAnsiTheme="minorHAnsi"/>
          <w:sz w:val="20"/>
          <w:szCs w:val="20"/>
          <w:lang w:eastAsia="pl-PL"/>
        </w:rPr>
      </w:pPr>
      <w:r w:rsidRPr="00274143">
        <w:rPr>
          <w:rFonts w:asciiTheme="minorHAnsi" w:eastAsia="Times New Roman" w:hAnsiTheme="minorHAnsi"/>
          <w:sz w:val="20"/>
          <w:szCs w:val="20"/>
          <w:lang w:eastAsia="pl-PL"/>
        </w:rPr>
        <w:t>a)……………………………………………………………………………………</w:t>
      </w:r>
    </w:p>
    <w:p w:rsidR="006E5BA7" w:rsidRPr="00A56CE7" w:rsidRDefault="006E5BA7" w:rsidP="006E5BA7">
      <w:pPr>
        <w:spacing w:after="0" w:line="240" w:lineRule="auto"/>
        <w:ind w:left="360"/>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b)……………………………………………………………………………………</w:t>
      </w:r>
    </w:p>
    <w:p w:rsidR="006E5BA7" w:rsidRPr="00A56CE7" w:rsidRDefault="006E5BA7" w:rsidP="006E5BA7">
      <w:pPr>
        <w:spacing w:after="0" w:line="240" w:lineRule="auto"/>
        <w:ind w:left="360"/>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c)…………………………………………………………………………………….</w:t>
      </w:r>
    </w:p>
    <w:p w:rsidR="00757EC7" w:rsidRPr="00A56CE7" w:rsidRDefault="00757EC7" w:rsidP="00757EC7">
      <w:pPr>
        <w:pStyle w:val="Default"/>
        <w:spacing w:after="120"/>
        <w:jc w:val="both"/>
        <w:rPr>
          <w:rFonts w:asciiTheme="minorHAnsi" w:eastAsia="Calibri" w:hAnsiTheme="minorHAnsi" w:cs="Times New Roman"/>
          <w:sz w:val="20"/>
          <w:szCs w:val="20"/>
        </w:rPr>
      </w:pPr>
    </w:p>
    <w:p w:rsidR="00757EC7" w:rsidRPr="00A56CE7" w:rsidRDefault="00757EC7" w:rsidP="00757EC7">
      <w:pPr>
        <w:pStyle w:val="Default"/>
        <w:spacing w:after="120"/>
        <w:jc w:val="both"/>
        <w:rPr>
          <w:rFonts w:asciiTheme="minorHAnsi" w:eastAsia="Calibri" w:hAnsiTheme="minorHAnsi" w:cs="Times New Roman"/>
          <w:sz w:val="20"/>
          <w:szCs w:val="20"/>
        </w:rPr>
      </w:pPr>
      <w:r w:rsidRPr="00A56CE7">
        <w:rPr>
          <w:rFonts w:asciiTheme="minorHAnsi" w:eastAsia="Calibri" w:hAnsiTheme="minorHAnsi" w:cs="Times New Roman"/>
          <w:sz w:val="20"/>
          <w:szCs w:val="20"/>
        </w:rPr>
        <w:t xml:space="preserve">Oświadczamy, że </w:t>
      </w:r>
      <w:r w:rsidRPr="00A56CE7">
        <w:rPr>
          <w:rFonts w:asciiTheme="minorHAnsi" w:eastAsia="Calibri" w:hAnsiTheme="minorHAnsi" w:cs="Times New Roman"/>
          <w:b/>
          <w:i/>
          <w:sz w:val="20"/>
          <w:szCs w:val="20"/>
        </w:rPr>
        <w:t>należymy/nie należymy</w:t>
      </w:r>
      <w:r w:rsidRPr="00A56CE7">
        <w:rPr>
          <w:rFonts w:asciiTheme="minorHAnsi" w:eastAsia="Calibri" w:hAnsiTheme="minorHAnsi" w:cs="Times New Roman"/>
          <w:sz w:val="20"/>
          <w:szCs w:val="20"/>
        </w:rPr>
        <w:t>* do grupy małych i średnich przedsiębiorstw, zgodnie z definicją MŚP (małe i średnie przedsiębiorstwa) o której mowa w Rozporządzeniu Komisji (UE) nr 651/2014 z dnia 17 czerwca 2014 r., załącznik nr I do Rozporządzenia, art. 2.</w:t>
      </w:r>
    </w:p>
    <w:p w:rsidR="006E5BA7" w:rsidRPr="00A56CE7" w:rsidRDefault="006E5BA7" w:rsidP="006E5BA7">
      <w:pPr>
        <w:spacing w:after="0" w:line="240" w:lineRule="auto"/>
        <w:rPr>
          <w:rFonts w:asciiTheme="minorHAnsi" w:eastAsia="Times New Roman" w:hAnsiTheme="minorHAnsi"/>
          <w:sz w:val="20"/>
          <w:szCs w:val="20"/>
          <w:lang w:eastAsia="pl-PL"/>
        </w:rPr>
      </w:pPr>
    </w:p>
    <w:p w:rsidR="006E5BA7" w:rsidRPr="00A56CE7" w:rsidRDefault="006E5BA7" w:rsidP="006E5BA7">
      <w:pPr>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Wykonawca ponosi pełną odpowiedzialność za realizację przedmiotu zamówienia przez podwykonawcę.</w:t>
      </w:r>
    </w:p>
    <w:p w:rsidR="00DF73B2" w:rsidRPr="00A56CE7" w:rsidRDefault="00DF73B2" w:rsidP="006E5BA7">
      <w:pPr>
        <w:spacing w:after="0" w:line="240" w:lineRule="auto"/>
        <w:rPr>
          <w:rFonts w:asciiTheme="minorHAnsi" w:eastAsia="Times New Roman" w:hAnsiTheme="minorHAnsi"/>
          <w:sz w:val="20"/>
          <w:szCs w:val="20"/>
          <w:lang w:eastAsia="pl-PL"/>
        </w:rPr>
      </w:pP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 xml:space="preserve">Oświadczamy, że w cenie naszej oferty zostały uwzględnione wszystkie koszty wykonania zamówienia. </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 xml:space="preserve">Oświadczamy, że oferujemy stałość cen w trakcie trwania umowy. </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Oświadczamy ze wszystkie złożone przez nas dokumenty są zgodne z aktualnym stanem prawnym i faktycznym.</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 xml:space="preserve">Termin realizacji  zamówienia: </w:t>
      </w:r>
    </w:p>
    <w:p w:rsidR="00BD01AE" w:rsidRDefault="00951F78" w:rsidP="007620FA">
      <w:pPr>
        <w:pStyle w:val="Tekstpodstawowy3"/>
        <w:ind w:left="720"/>
        <w:rPr>
          <w:rFonts w:asciiTheme="minorHAnsi" w:hAnsiTheme="minorHAnsi"/>
          <w:i w:val="0"/>
          <w:sz w:val="20"/>
        </w:rPr>
      </w:pPr>
      <w:r>
        <w:rPr>
          <w:rFonts w:asciiTheme="minorHAnsi" w:hAnsiTheme="minorHAnsi"/>
          <w:i w:val="0"/>
          <w:sz w:val="20"/>
        </w:rPr>
        <w:t>Termin realizacji  zamówienia: 1</w:t>
      </w:r>
      <w:r w:rsidR="0036566E">
        <w:rPr>
          <w:rFonts w:asciiTheme="minorHAnsi" w:hAnsiTheme="minorHAnsi"/>
          <w:i w:val="0"/>
          <w:sz w:val="20"/>
        </w:rPr>
        <w:t>5</w:t>
      </w:r>
      <w:r>
        <w:rPr>
          <w:rFonts w:asciiTheme="minorHAnsi" w:hAnsiTheme="minorHAnsi"/>
          <w:i w:val="0"/>
          <w:sz w:val="20"/>
        </w:rPr>
        <w:t xml:space="preserve">  miesięcy </w:t>
      </w:r>
      <w:r w:rsidR="00BD01AE" w:rsidRPr="00A56CE7">
        <w:rPr>
          <w:rFonts w:asciiTheme="minorHAnsi" w:hAnsiTheme="minorHAnsi"/>
          <w:i w:val="0"/>
          <w:sz w:val="20"/>
        </w:rPr>
        <w:t>od daty podpisania</w:t>
      </w:r>
      <w:r w:rsidR="00B55CA6">
        <w:rPr>
          <w:rFonts w:asciiTheme="minorHAnsi" w:hAnsiTheme="minorHAnsi"/>
          <w:i w:val="0"/>
          <w:sz w:val="20"/>
        </w:rPr>
        <w:t>/</w:t>
      </w:r>
      <w:r w:rsidR="00BD01AE" w:rsidRPr="00A56CE7">
        <w:rPr>
          <w:rFonts w:asciiTheme="minorHAnsi" w:hAnsiTheme="minorHAnsi"/>
          <w:i w:val="0"/>
          <w:sz w:val="20"/>
        </w:rPr>
        <w:t xml:space="preserve"> </w:t>
      </w:r>
      <w:r w:rsidR="00B55CA6">
        <w:rPr>
          <w:rFonts w:asciiTheme="minorHAnsi" w:hAnsiTheme="minorHAnsi"/>
          <w:i w:val="0"/>
          <w:sz w:val="20"/>
        </w:rPr>
        <w:t>dla Pakietu 1,2/</w:t>
      </w:r>
    </w:p>
    <w:p w:rsidR="00B55CA6" w:rsidRPr="00437124" w:rsidRDefault="00B55CA6" w:rsidP="00B55CA6">
      <w:pPr>
        <w:pStyle w:val="Tekstpodstawowy3"/>
        <w:rPr>
          <w:rFonts w:asciiTheme="minorHAnsi" w:hAnsiTheme="minorHAnsi"/>
          <w:i w:val="0"/>
          <w:sz w:val="20"/>
        </w:rPr>
      </w:pPr>
      <w:r>
        <w:rPr>
          <w:rFonts w:asciiTheme="minorHAnsi" w:hAnsiTheme="minorHAnsi"/>
          <w:i w:val="0"/>
          <w:sz w:val="20"/>
        </w:rPr>
        <w:t xml:space="preserve">                </w:t>
      </w:r>
      <w:r w:rsidRPr="00437124">
        <w:rPr>
          <w:rFonts w:asciiTheme="minorHAnsi" w:hAnsiTheme="minorHAnsi"/>
          <w:i w:val="0"/>
          <w:sz w:val="20"/>
        </w:rPr>
        <w:t xml:space="preserve">Termin realizacji  zamówienia: </w:t>
      </w:r>
      <w:r>
        <w:rPr>
          <w:rFonts w:asciiTheme="minorHAnsi" w:hAnsiTheme="minorHAnsi"/>
          <w:i w:val="0"/>
          <w:sz w:val="20"/>
        </w:rPr>
        <w:t xml:space="preserve">24 miesiące </w:t>
      </w:r>
      <w:r w:rsidRPr="00437124">
        <w:rPr>
          <w:rFonts w:asciiTheme="minorHAnsi" w:hAnsiTheme="minorHAnsi"/>
          <w:i w:val="0"/>
          <w:sz w:val="20"/>
        </w:rPr>
        <w:t>od daty podpisania</w:t>
      </w:r>
      <w:r>
        <w:rPr>
          <w:rFonts w:asciiTheme="minorHAnsi" w:hAnsiTheme="minorHAnsi"/>
          <w:i w:val="0"/>
          <w:sz w:val="20"/>
        </w:rPr>
        <w:t>/ dla Pakietu 3/</w:t>
      </w:r>
    </w:p>
    <w:p w:rsidR="00B55CA6" w:rsidRPr="00437124" w:rsidRDefault="00B55CA6" w:rsidP="00B55CA6">
      <w:pPr>
        <w:tabs>
          <w:tab w:val="left" w:pos="568"/>
        </w:tabs>
        <w:spacing w:after="0" w:line="240" w:lineRule="auto"/>
        <w:ind w:left="720" w:right="68" w:hanging="720"/>
        <w:rPr>
          <w:rFonts w:asciiTheme="minorHAnsi" w:hAnsiTheme="minorHAnsi"/>
          <w:b/>
          <w:sz w:val="20"/>
          <w:szCs w:val="20"/>
        </w:rPr>
      </w:pPr>
      <w:r w:rsidRPr="00437124">
        <w:rPr>
          <w:rFonts w:asciiTheme="minorHAnsi" w:hAnsiTheme="minorHAnsi"/>
          <w:b/>
          <w:sz w:val="20"/>
          <w:szCs w:val="20"/>
        </w:rPr>
        <w:t xml:space="preserve">Termin realizacji jednostkowych zamówień: </w:t>
      </w:r>
    </w:p>
    <w:p w:rsidR="00B55CA6" w:rsidRPr="00437124" w:rsidRDefault="00B55CA6" w:rsidP="00B55CA6">
      <w:pPr>
        <w:pStyle w:val="Nagwek"/>
        <w:rPr>
          <w:rFonts w:asciiTheme="minorHAnsi" w:hAnsiTheme="minorHAnsi"/>
          <w:b/>
          <w:bCs/>
        </w:rPr>
      </w:pPr>
      <w:r w:rsidRPr="00437124">
        <w:rPr>
          <w:rFonts w:asciiTheme="minorHAnsi" w:hAnsiTheme="minorHAnsi"/>
        </w:rPr>
        <w:t xml:space="preserve">– zamówienia odbywać się będą  faksem, sukcesywnie do potrzeb- realizacja dostaw do 5 dni roboczych w godz. od 7.00 do 14.00,  w piątki do godz. 12,30, </w:t>
      </w:r>
      <w:r w:rsidRPr="00437124">
        <w:rPr>
          <w:rFonts w:asciiTheme="minorHAnsi" w:hAnsiTheme="minorHAnsi"/>
          <w:bCs/>
        </w:rPr>
        <w:t>w sytuacjach pilnych do 48 godz.</w:t>
      </w:r>
    </w:p>
    <w:p w:rsidR="00B55CA6" w:rsidRPr="00EA3790" w:rsidRDefault="00B55CA6" w:rsidP="00B55CA6">
      <w:pPr>
        <w:tabs>
          <w:tab w:val="left" w:pos="568"/>
        </w:tabs>
        <w:spacing w:after="0" w:line="240" w:lineRule="auto"/>
        <w:ind w:right="68"/>
        <w:jc w:val="both"/>
        <w:rPr>
          <w:rFonts w:asciiTheme="minorHAnsi" w:hAnsiTheme="minorHAnsi"/>
          <w:b/>
          <w:sz w:val="20"/>
          <w:szCs w:val="20"/>
        </w:rPr>
      </w:pPr>
      <w:r w:rsidRPr="00EA3790">
        <w:rPr>
          <w:rFonts w:asciiTheme="minorHAnsi" w:hAnsiTheme="minorHAnsi"/>
          <w:b/>
          <w:sz w:val="20"/>
          <w:szCs w:val="20"/>
        </w:rPr>
        <w:t>Termin ważności odczynników- informacja o terminach ważności odczynników  zawarte pod poszczególnymi Pakietami.</w:t>
      </w:r>
    </w:p>
    <w:p w:rsidR="00B55CA6" w:rsidRPr="00EA3790" w:rsidRDefault="00B55CA6" w:rsidP="00B55CA6">
      <w:pPr>
        <w:spacing w:after="0" w:line="240" w:lineRule="auto"/>
        <w:rPr>
          <w:rFonts w:asciiTheme="minorHAnsi" w:hAnsiTheme="minorHAnsi"/>
          <w:b/>
          <w:sz w:val="20"/>
          <w:szCs w:val="20"/>
        </w:rPr>
      </w:pPr>
      <w:r w:rsidRPr="00EA3790">
        <w:rPr>
          <w:rFonts w:asciiTheme="minorHAnsi" w:hAnsiTheme="minorHAnsi"/>
          <w:b/>
          <w:sz w:val="20"/>
          <w:szCs w:val="20"/>
        </w:rPr>
        <w:t>Termin dostawy aparatu i uruchomienia</w:t>
      </w:r>
      <w:r>
        <w:rPr>
          <w:rFonts w:asciiTheme="minorHAnsi" w:hAnsiTheme="minorHAnsi"/>
          <w:b/>
          <w:sz w:val="20"/>
          <w:szCs w:val="20"/>
        </w:rPr>
        <w:t xml:space="preserve"> w zakresie Pakietu nr 3</w:t>
      </w:r>
      <w:r w:rsidRPr="00EA3790">
        <w:rPr>
          <w:rFonts w:asciiTheme="minorHAnsi" w:hAnsiTheme="minorHAnsi"/>
          <w:b/>
          <w:sz w:val="20"/>
          <w:szCs w:val="20"/>
        </w:rPr>
        <w:t xml:space="preserve">   – </w:t>
      </w:r>
      <w:r w:rsidRPr="00EA3790">
        <w:rPr>
          <w:rFonts w:asciiTheme="minorHAnsi" w:hAnsiTheme="minorHAnsi"/>
          <w:sz w:val="20"/>
          <w:szCs w:val="20"/>
        </w:rPr>
        <w:t>w ciągu 14 dni od  daty podpisania umowy</w:t>
      </w:r>
      <w:r w:rsidRPr="00EA3790">
        <w:rPr>
          <w:rFonts w:asciiTheme="minorHAnsi" w:hAnsiTheme="minorHAnsi"/>
          <w:b/>
          <w:sz w:val="20"/>
          <w:szCs w:val="20"/>
        </w:rPr>
        <w:t xml:space="preserve"> .</w:t>
      </w:r>
    </w:p>
    <w:p w:rsidR="00B55CA6" w:rsidRPr="00EA3790" w:rsidRDefault="00B55CA6" w:rsidP="00B55CA6">
      <w:pPr>
        <w:pStyle w:val="Nagwek"/>
        <w:rPr>
          <w:rFonts w:asciiTheme="minorHAnsi" w:hAnsiTheme="minorHAnsi"/>
        </w:rPr>
      </w:pPr>
      <w:r w:rsidRPr="00EA3790">
        <w:rPr>
          <w:rFonts w:asciiTheme="minorHAnsi" w:hAnsiTheme="minorHAnsi"/>
          <w:b/>
        </w:rPr>
        <w:t>Czas reakcja serwisu na zgłoszoną awarię</w:t>
      </w:r>
      <w:r w:rsidRPr="00EA3790">
        <w:rPr>
          <w:rFonts w:asciiTheme="minorHAnsi" w:hAnsiTheme="minorHAnsi"/>
        </w:rPr>
        <w:t xml:space="preserve"> max 24  godzin  od momentu jej zgło</w:t>
      </w:r>
      <w:r>
        <w:rPr>
          <w:rFonts w:asciiTheme="minorHAnsi" w:hAnsiTheme="minorHAnsi"/>
        </w:rPr>
        <w:t>szenia /dotyczy Pakietu nr 3</w:t>
      </w:r>
      <w:r w:rsidRPr="00EA3790">
        <w:rPr>
          <w:rFonts w:asciiTheme="minorHAnsi" w:hAnsiTheme="minorHAnsi"/>
        </w:rPr>
        <w:t>/</w:t>
      </w:r>
    </w:p>
    <w:p w:rsidR="00B55CA6" w:rsidRPr="00A56CE7" w:rsidRDefault="00B55CA6" w:rsidP="007620FA">
      <w:pPr>
        <w:pStyle w:val="Tekstpodstawowy3"/>
        <w:ind w:left="720"/>
        <w:rPr>
          <w:rFonts w:asciiTheme="minorHAnsi" w:hAnsiTheme="minorHAnsi"/>
          <w:i w:val="0"/>
          <w:sz w:val="20"/>
        </w:rPr>
      </w:pP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 xml:space="preserve">Oświadczamy, że zapoznaliśmy się ze Specyfikacją Istotnych Warunków Zamówienia i nie wnosimy do niej zastrzeżeń. </w:t>
      </w:r>
    </w:p>
    <w:p w:rsidR="006E5BA7" w:rsidRPr="00A56CE7" w:rsidRDefault="006E5BA7" w:rsidP="006E5BA7">
      <w:pPr>
        <w:spacing w:after="0"/>
        <w:ind w:left="708"/>
        <w:jc w:val="both"/>
        <w:rPr>
          <w:rFonts w:asciiTheme="minorHAnsi" w:hAnsiTheme="minorHAnsi"/>
          <w:sz w:val="20"/>
          <w:szCs w:val="20"/>
        </w:rPr>
      </w:pPr>
      <w:r w:rsidRPr="00A56CE7">
        <w:rPr>
          <w:rFonts w:asciiTheme="minorHAnsi" w:hAnsiTheme="minorHAnsi"/>
          <w:sz w:val="20"/>
          <w:szCs w:val="20"/>
        </w:rPr>
        <w:t>Zapoznaliśmy się ze szczegółowymi warunkami przetargu zawartymi w specyfikacji istotnych warunków zamówienia i uznajemy się za związanych określonymi w niej postanowieniami i zasadami postępowania.</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Oświadczamy, że projekt umowy, stanowiący załącznik  do Specyfikacji Istotnych Warunków Zamówienia, został przez nas zaakceptowany. Zobowiązujemy się w przypadku wyboru naszej oferty, do zawarcia umowy na określonych w nich warunkach, w miejscu i terminie wyznaczonym przez Zamawiającego.</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 xml:space="preserve">Oświadczamy, że czujemy się związani niniejszą ofertą przez czas wskazany w Specyfikacji Istotnych Warunków Zamówienia, tj. przez okres 30) dni, licząc od terminu składania ofert. </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 xml:space="preserve">Dokumenty stanowiące tajemnice przedsiębiorstwa, zawarte na stronach </w:t>
      </w:r>
      <w:r w:rsidRPr="00A56CE7">
        <w:rPr>
          <w:rFonts w:asciiTheme="minorHAnsi" w:hAnsiTheme="minorHAnsi"/>
          <w:bCs/>
        </w:rPr>
        <w:t>od  nr …… do nr ………..</w:t>
      </w:r>
      <w:r w:rsidRPr="00A56CE7">
        <w:rPr>
          <w:rFonts w:asciiTheme="minorHAnsi" w:hAnsiTheme="minorHAnsi"/>
        </w:rPr>
        <w:t xml:space="preserve"> w rozumieniu przepisów ustawy o zwalczaniu nieuczciwej konkurencji, nie mogą być udostępniane  do wglądu innym Wykonawcom, zostały złożone  w odrębnej / niejawnej części oferty/ zgodnie z zapisem SIWZ w Rozdz. III.</w:t>
      </w: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Osobą odpowiedzialną za realizację wykonania zamówienia jest Pani / Pan ..........................................................................</w:t>
      </w:r>
    </w:p>
    <w:p w:rsidR="006E5BA7" w:rsidRPr="00A56CE7" w:rsidRDefault="006E5BA7" w:rsidP="006E5BA7">
      <w:pPr>
        <w:spacing w:after="0"/>
        <w:ind w:left="708"/>
        <w:jc w:val="both"/>
        <w:rPr>
          <w:rFonts w:asciiTheme="minorHAnsi" w:hAnsiTheme="minorHAnsi"/>
          <w:sz w:val="20"/>
          <w:szCs w:val="20"/>
        </w:rPr>
      </w:pPr>
      <w:r w:rsidRPr="00A56CE7">
        <w:rPr>
          <w:rFonts w:asciiTheme="minorHAnsi" w:hAnsiTheme="minorHAnsi"/>
          <w:sz w:val="20"/>
          <w:szCs w:val="20"/>
        </w:rPr>
        <w:t>Adres …………………………………….</w:t>
      </w:r>
    </w:p>
    <w:p w:rsidR="006E5BA7" w:rsidRPr="00A56CE7" w:rsidRDefault="006E5BA7" w:rsidP="006E5BA7">
      <w:pPr>
        <w:spacing w:after="0"/>
        <w:ind w:left="708"/>
        <w:jc w:val="both"/>
        <w:rPr>
          <w:rFonts w:asciiTheme="minorHAnsi" w:hAnsiTheme="minorHAnsi"/>
          <w:sz w:val="20"/>
          <w:szCs w:val="20"/>
        </w:rPr>
      </w:pPr>
      <w:r w:rsidRPr="00A56CE7">
        <w:rPr>
          <w:rFonts w:asciiTheme="minorHAnsi" w:hAnsiTheme="minorHAnsi"/>
          <w:sz w:val="20"/>
          <w:szCs w:val="20"/>
        </w:rPr>
        <w:t>Telefonu .........................................     fax ………………….</w:t>
      </w:r>
    </w:p>
    <w:p w:rsidR="00DF73B2" w:rsidRPr="00A56CE7" w:rsidRDefault="00DF73B2" w:rsidP="006E5BA7">
      <w:pPr>
        <w:spacing w:after="0"/>
        <w:ind w:left="708"/>
        <w:jc w:val="both"/>
        <w:rPr>
          <w:rFonts w:asciiTheme="minorHAnsi" w:hAnsiTheme="minorHAnsi"/>
          <w:sz w:val="20"/>
          <w:szCs w:val="20"/>
        </w:rPr>
      </w:pPr>
    </w:p>
    <w:p w:rsidR="006E5BA7" w:rsidRPr="00A56CE7" w:rsidRDefault="006E5BA7" w:rsidP="006E5BA7">
      <w:pPr>
        <w:pStyle w:val="Zwykytekst1"/>
        <w:widowControl/>
        <w:numPr>
          <w:ilvl w:val="0"/>
          <w:numId w:val="6"/>
        </w:numPr>
        <w:tabs>
          <w:tab w:val="left" w:pos="284"/>
        </w:tabs>
        <w:spacing w:line="360" w:lineRule="exact"/>
        <w:jc w:val="both"/>
        <w:rPr>
          <w:rFonts w:asciiTheme="minorHAnsi" w:hAnsiTheme="minorHAnsi" w:cs="Times New Roman"/>
          <w:iCs/>
          <w:szCs w:val="20"/>
        </w:rPr>
      </w:pPr>
      <w:r w:rsidRPr="00A56CE7">
        <w:rPr>
          <w:rFonts w:asciiTheme="minorHAnsi" w:hAnsiTheme="minorHAnsi" w:cs="Times New Roman"/>
          <w:b/>
          <w:iCs/>
          <w:szCs w:val="20"/>
        </w:rPr>
        <w:t>INFORMUJEMY</w:t>
      </w:r>
      <w:r w:rsidRPr="00A56CE7">
        <w:rPr>
          <w:rFonts w:asciiTheme="minorHAnsi" w:hAnsiTheme="minorHAnsi" w:cs="Times New Roman"/>
          <w:iCs/>
          <w:szCs w:val="20"/>
        </w:rPr>
        <w:t>, że:</w:t>
      </w:r>
    </w:p>
    <w:p w:rsidR="006E5BA7" w:rsidRPr="00A56CE7" w:rsidRDefault="006E5BA7" w:rsidP="006E5BA7">
      <w:pPr>
        <w:pStyle w:val="Akapitzlist"/>
        <w:ind w:left="283"/>
        <w:rPr>
          <w:rFonts w:asciiTheme="minorHAnsi" w:hAnsiTheme="minorHAnsi"/>
        </w:rPr>
      </w:pPr>
      <w:r w:rsidRPr="00A56CE7">
        <w:rPr>
          <w:rFonts w:asciiTheme="minorHAnsi" w:hAnsiTheme="minorHAnsi"/>
        </w:rPr>
        <w:t xml:space="preserve">- wybór oferty </w:t>
      </w:r>
      <w:r w:rsidRPr="00A56CE7">
        <w:rPr>
          <w:rFonts w:asciiTheme="minorHAnsi" w:hAnsiTheme="minorHAnsi"/>
          <w:b/>
        </w:rPr>
        <w:t>nie będzie</w:t>
      </w:r>
      <w:r w:rsidRPr="00A56CE7">
        <w:rPr>
          <w:rFonts w:asciiTheme="minorHAnsi" w:hAnsiTheme="minorHAnsi"/>
        </w:rPr>
        <w:t xml:space="preserve"> prowadzić do powstania u zamawiającego obowiązku podatkowego*</w:t>
      </w:r>
    </w:p>
    <w:p w:rsidR="006E5BA7" w:rsidRPr="00A56CE7" w:rsidRDefault="006E5BA7" w:rsidP="006E5BA7">
      <w:pPr>
        <w:pStyle w:val="Akapitzlist"/>
        <w:ind w:left="283"/>
        <w:rPr>
          <w:rFonts w:asciiTheme="minorHAnsi" w:hAnsiTheme="minorHAnsi"/>
        </w:rPr>
      </w:pPr>
      <w:r w:rsidRPr="00A56CE7">
        <w:rPr>
          <w:rFonts w:asciiTheme="minorHAnsi" w:hAnsiTheme="minorHAnsi"/>
        </w:rPr>
        <w:lastRenderedPageBreak/>
        <w:t xml:space="preserve">- wybór oferty </w:t>
      </w:r>
      <w:r w:rsidRPr="00A56CE7">
        <w:rPr>
          <w:rFonts w:asciiTheme="minorHAnsi" w:hAnsiTheme="minorHAnsi"/>
          <w:b/>
        </w:rPr>
        <w:t>będzie**</w:t>
      </w:r>
      <w:r w:rsidRPr="00A56CE7">
        <w:rPr>
          <w:rFonts w:asciiTheme="minorHAnsi" w:hAnsiTheme="minorHAnsi"/>
        </w:rPr>
        <w:t xml:space="preserve"> prowadzić do powstania u zamawiającego obowiązku podatkowego w odniesieniu do następujących towarów lub usług:</w:t>
      </w:r>
    </w:p>
    <w:p w:rsidR="00DF73B2" w:rsidRPr="00A56CE7" w:rsidRDefault="00DF73B2" w:rsidP="006E5BA7">
      <w:pPr>
        <w:pStyle w:val="Akapitzlist"/>
        <w:ind w:left="283"/>
        <w:rPr>
          <w:rFonts w:asciiTheme="minorHAnsi" w:hAnsiTheme="minorHAnsi"/>
        </w:rPr>
      </w:pPr>
    </w:p>
    <w:p w:rsidR="006E5BA7" w:rsidRPr="00A56CE7" w:rsidRDefault="006E5BA7" w:rsidP="006E5BA7">
      <w:pPr>
        <w:pStyle w:val="Akapitzlist"/>
        <w:ind w:left="283"/>
        <w:rPr>
          <w:rFonts w:asciiTheme="minorHAnsi" w:hAnsiTheme="minorHAnsi"/>
        </w:rPr>
      </w:pPr>
      <w:r w:rsidRPr="00A56CE7">
        <w:rPr>
          <w:rFonts w:asciiTheme="minorHAnsi" w:hAnsiTheme="minorHAnsi"/>
        </w:rPr>
        <w:t>_____________________________________________________________________</w:t>
      </w:r>
    </w:p>
    <w:p w:rsidR="006E5BA7" w:rsidRPr="00A56CE7" w:rsidRDefault="006E5BA7" w:rsidP="006E5BA7">
      <w:pPr>
        <w:pStyle w:val="Akapitzlist"/>
        <w:ind w:left="283"/>
        <w:rPr>
          <w:rFonts w:asciiTheme="minorHAnsi" w:hAnsiTheme="minorHAnsi"/>
        </w:rPr>
      </w:pPr>
      <w:r w:rsidRPr="00A56CE7">
        <w:rPr>
          <w:rFonts w:asciiTheme="minorHAnsi" w:hAnsiTheme="minorHAnsi"/>
          <w:i/>
          <w:iCs/>
        </w:rPr>
        <w:t>nazwa(rodzaj)towaru,  których dostawa lub świadczenie będzie prowadzić do jego powstania.</w:t>
      </w:r>
      <w:r w:rsidRPr="00A56CE7">
        <w:rPr>
          <w:rFonts w:asciiTheme="minorHAnsi" w:hAnsiTheme="minorHAnsi"/>
        </w:rPr>
        <w:t xml:space="preserve"> </w:t>
      </w:r>
    </w:p>
    <w:p w:rsidR="006E5BA7" w:rsidRPr="00A56CE7" w:rsidRDefault="006E5BA7" w:rsidP="00FE6F76">
      <w:pPr>
        <w:pStyle w:val="Akapitzlist"/>
        <w:ind w:left="283"/>
        <w:rPr>
          <w:rFonts w:asciiTheme="minorHAnsi" w:hAnsiTheme="minorHAnsi"/>
        </w:rPr>
      </w:pPr>
      <w:r w:rsidRPr="00A56CE7">
        <w:rPr>
          <w:rFonts w:asciiTheme="minorHAnsi" w:hAnsiTheme="minorHAnsi"/>
        </w:rPr>
        <w:t>Wartość towarów lub usług powodująca obowiązek podatkowy u zamawiającego to ......................................................zł netto</w:t>
      </w:r>
      <w:r w:rsidRPr="00A56CE7">
        <w:rPr>
          <w:rFonts w:asciiTheme="minorHAnsi" w:hAnsiTheme="minorHAnsi"/>
          <w:b/>
          <w:bCs/>
        </w:rPr>
        <w:t>*</w:t>
      </w:r>
      <w:r w:rsidRPr="00A56CE7">
        <w:rPr>
          <w:rFonts w:asciiTheme="minorHAnsi" w:hAnsiTheme="minorHAnsi"/>
        </w:rPr>
        <w:t>.</w:t>
      </w:r>
    </w:p>
    <w:p w:rsidR="00DF73B2" w:rsidRPr="00A56CE7" w:rsidRDefault="00DF73B2" w:rsidP="00FE6F76">
      <w:pPr>
        <w:pStyle w:val="Akapitzlist"/>
        <w:ind w:left="283"/>
        <w:rPr>
          <w:rFonts w:asciiTheme="minorHAnsi" w:hAnsiTheme="minorHAnsi"/>
        </w:rPr>
      </w:pPr>
    </w:p>
    <w:p w:rsidR="006E5BA7" w:rsidRPr="00A56CE7" w:rsidRDefault="006E5BA7" w:rsidP="006E5BA7">
      <w:pPr>
        <w:pStyle w:val="Akapitzlist"/>
        <w:numPr>
          <w:ilvl w:val="0"/>
          <w:numId w:val="6"/>
        </w:numPr>
        <w:jc w:val="both"/>
        <w:rPr>
          <w:rFonts w:asciiTheme="minorHAnsi" w:hAnsiTheme="minorHAnsi"/>
        </w:rPr>
      </w:pPr>
      <w:r w:rsidRPr="00A56CE7">
        <w:rPr>
          <w:rFonts w:asciiTheme="minorHAnsi" w:hAnsiTheme="minorHAnsi"/>
        </w:rPr>
        <w:t>Oferta zawiera ......... stron kolejno ponumerowanych.</w:t>
      </w:r>
    </w:p>
    <w:p w:rsidR="003E3F05" w:rsidRPr="00A56CE7" w:rsidRDefault="003E3F05" w:rsidP="003E3F05">
      <w:pPr>
        <w:pStyle w:val="Akapitzlist"/>
        <w:numPr>
          <w:ilvl w:val="0"/>
          <w:numId w:val="6"/>
        </w:numPr>
        <w:jc w:val="both"/>
        <w:rPr>
          <w:rFonts w:asciiTheme="minorHAnsi" w:hAnsiTheme="minorHAnsi"/>
        </w:rPr>
      </w:pPr>
      <w:r w:rsidRPr="00A56CE7">
        <w:rPr>
          <w:rFonts w:asciiTheme="minorHAnsi" w:hAnsiTheme="minorHAnsi"/>
        </w:rPr>
        <w:t>Oświadczamy, że wypełniliśmy obowiązki informacyjne przewidziane w art. 13 lub art. 14 RODO</w:t>
      </w:r>
      <w:r w:rsidRPr="00A56CE7">
        <w:rPr>
          <w:rStyle w:val="Odwoanieprzypisudolnego"/>
          <w:rFonts w:asciiTheme="minorHAnsi" w:hAnsiTheme="minorHAnsi"/>
          <w:b/>
        </w:rPr>
        <w:footnoteReference w:id="1"/>
      </w:r>
      <w:r w:rsidRPr="00A56CE7">
        <w:rPr>
          <w:rFonts w:asciiTheme="minorHAnsi" w:hAnsiTheme="minorHAnsi"/>
        </w:rPr>
        <w:t>) wobec osób fizycznych, od których dane osobowe bezpośrednio lub pośrednio pozyskałem w celu ubiegania się o udzielenie zamówienia publicznego w niniejszym postępowaniu</w:t>
      </w:r>
      <w:r w:rsidRPr="00A56CE7">
        <w:rPr>
          <w:rStyle w:val="Odwoanieprzypisudolnego"/>
          <w:rFonts w:asciiTheme="minorHAnsi" w:hAnsiTheme="minorHAnsi"/>
          <w:b/>
        </w:rPr>
        <w:footnoteReference w:id="2"/>
      </w:r>
      <w:r w:rsidRPr="00A56CE7">
        <w:rPr>
          <w:rFonts w:asciiTheme="minorHAnsi" w:hAnsiTheme="minorHAnsi"/>
        </w:rPr>
        <w:t>.</w:t>
      </w:r>
    </w:p>
    <w:p w:rsidR="006E5BA7" w:rsidRPr="00A56CE7" w:rsidRDefault="006E5BA7" w:rsidP="006E5BA7">
      <w:pPr>
        <w:spacing w:after="0" w:line="240" w:lineRule="auto"/>
        <w:rPr>
          <w:rFonts w:asciiTheme="minorHAnsi" w:eastAsia="Times New Roman" w:hAnsiTheme="minorHAnsi"/>
          <w:b/>
          <w:sz w:val="20"/>
          <w:szCs w:val="20"/>
          <w:u w:val="single"/>
          <w:lang w:eastAsia="pl-PL"/>
        </w:rPr>
      </w:pPr>
    </w:p>
    <w:p w:rsidR="006E5BA7" w:rsidRPr="00A56CE7" w:rsidRDefault="006E5BA7" w:rsidP="006E5BA7">
      <w:pPr>
        <w:spacing w:after="0" w:line="240" w:lineRule="auto"/>
        <w:rPr>
          <w:rFonts w:asciiTheme="minorHAnsi" w:eastAsia="Times New Roman" w:hAnsiTheme="minorHAnsi"/>
          <w:b/>
          <w:sz w:val="20"/>
          <w:szCs w:val="20"/>
          <w:u w:val="single"/>
          <w:lang w:eastAsia="pl-PL"/>
        </w:rPr>
      </w:pPr>
      <w:r w:rsidRPr="00A56CE7">
        <w:rPr>
          <w:rFonts w:asciiTheme="minorHAnsi" w:eastAsia="Times New Roman" w:hAnsiTheme="minorHAnsi"/>
          <w:b/>
          <w:sz w:val="20"/>
          <w:szCs w:val="20"/>
          <w:u w:val="single"/>
          <w:lang w:eastAsia="pl-PL"/>
        </w:rPr>
        <w:t xml:space="preserve">Załącznikami do niniejszej oferty, stanowiącymi jej integralną część są </w:t>
      </w:r>
    </w:p>
    <w:p w:rsidR="006E5BA7" w:rsidRPr="00A56CE7" w:rsidRDefault="006E5BA7" w:rsidP="006E5BA7">
      <w:pPr>
        <w:spacing w:after="0" w:line="240" w:lineRule="auto"/>
        <w:rPr>
          <w:rFonts w:asciiTheme="minorHAnsi" w:eastAsia="Times New Roman" w:hAnsiTheme="minorHAnsi"/>
          <w:b/>
          <w:sz w:val="20"/>
          <w:szCs w:val="20"/>
          <w:u w:val="single"/>
          <w:lang w:eastAsia="pl-PL"/>
        </w:rPr>
      </w:pPr>
      <w:r w:rsidRPr="00A56CE7">
        <w:rPr>
          <w:rFonts w:asciiTheme="minorHAnsi" w:eastAsia="Times New Roman" w:hAnsiTheme="minorHAnsi"/>
          <w:b/>
          <w:sz w:val="20"/>
          <w:szCs w:val="20"/>
          <w:u w:val="single"/>
          <w:lang w:eastAsia="pl-PL"/>
        </w:rPr>
        <w:t>( podać nr stron):</w:t>
      </w:r>
    </w:p>
    <w:p w:rsidR="006E5BA7" w:rsidRPr="00A56CE7" w:rsidRDefault="006E5BA7" w:rsidP="006E5BA7">
      <w:pPr>
        <w:spacing w:after="0" w:line="240" w:lineRule="auto"/>
        <w:rPr>
          <w:rFonts w:asciiTheme="minorHAnsi" w:eastAsia="Times New Roman" w:hAnsiTheme="minorHAnsi"/>
          <w:b/>
          <w:sz w:val="20"/>
          <w:szCs w:val="20"/>
          <w:u w:val="single"/>
          <w:lang w:eastAsia="pl-PL"/>
        </w:rPr>
      </w:pPr>
    </w:p>
    <w:p w:rsidR="006E5BA7" w:rsidRPr="00A56CE7" w:rsidRDefault="006E5BA7" w:rsidP="006E5BA7">
      <w:pPr>
        <w:spacing w:after="0" w:line="240" w:lineRule="auto"/>
        <w:rPr>
          <w:rFonts w:asciiTheme="minorHAnsi" w:eastAsia="Times New Roman" w:hAnsiTheme="minorHAnsi"/>
          <w:b/>
          <w:sz w:val="20"/>
          <w:szCs w:val="20"/>
          <w:u w:val="single"/>
          <w:lang w:eastAsia="pl-PL"/>
        </w:rPr>
      </w:pPr>
    </w:p>
    <w:p w:rsidR="006E5BA7" w:rsidRPr="00A56CE7" w:rsidRDefault="006E5BA7" w:rsidP="006E5BA7">
      <w:pPr>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Dokumenty i oświadczenia  zgodnie z SIWZ:</w:t>
      </w:r>
    </w:p>
    <w:p w:rsidR="006E5BA7" w:rsidRPr="00A56CE7" w:rsidRDefault="006E5BA7" w:rsidP="006E5BA7">
      <w:pPr>
        <w:spacing w:after="0" w:line="240" w:lineRule="auto"/>
        <w:rPr>
          <w:rFonts w:asciiTheme="minorHAnsi" w:eastAsia="Times New Roman" w:hAnsiTheme="minorHAnsi"/>
          <w:sz w:val="20"/>
          <w:szCs w:val="20"/>
          <w:lang w:eastAsia="pl-PL"/>
        </w:rPr>
      </w:pPr>
    </w:p>
    <w:p w:rsidR="006E5BA7" w:rsidRPr="00A56CE7"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__________________________________ strona __________</w:t>
      </w:r>
    </w:p>
    <w:p w:rsidR="006E5BA7" w:rsidRPr="00A56CE7"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__________________________________ strona __________</w:t>
      </w:r>
    </w:p>
    <w:p w:rsidR="006E5BA7" w:rsidRPr="00A56CE7"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__________________________________ strona __________</w:t>
      </w:r>
    </w:p>
    <w:p w:rsidR="006E5BA7" w:rsidRPr="00A56CE7"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__________________________________ strona __________</w:t>
      </w:r>
    </w:p>
    <w:p w:rsidR="006E5BA7" w:rsidRPr="00A56CE7"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__________________________________ strona __________</w:t>
      </w:r>
    </w:p>
    <w:p w:rsidR="006E5BA7" w:rsidRPr="00A56CE7" w:rsidRDefault="006E5BA7" w:rsidP="006E5BA7">
      <w:pPr>
        <w:tabs>
          <w:tab w:val="left" w:pos="3969"/>
        </w:tabs>
        <w:spacing w:before="40" w:after="40" w:line="240" w:lineRule="auto"/>
        <w:rPr>
          <w:rFonts w:asciiTheme="minorHAnsi" w:eastAsia="Times New Roman" w:hAnsiTheme="minorHAnsi"/>
          <w:sz w:val="20"/>
          <w:szCs w:val="20"/>
          <w:lang w:eastAsia="pl-PL"/>
        </w:rPr>
      </w:pPr>
    </w:p>
    <w:p w:rsidR="006E5BA7" w:rsidRPr="00A56CE7" w:rsidRDefault="006E5BA7" w:rsidP="006E5BA7">
      <w:pPr>
        <w:tabs>
          <w:tab w:val="left" w:pos="3969"/>
        </w:tabs>
        <w:spacing w:before="40" w:after="4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Miejscowość, data .................................          </w:t>
      </w:r>
    </w:p>
    <w:p w:rsidR="006E5BA7" w:rsidRPr="00A56CE7" w:rsidRDefault="006E5BA7" w:rsidP="006E5BA7">
      <w:pPr>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__________________________</w:t>
      </w:r>
    </w:p>
    <w:p w:rsidR="006E5BA7" w:rsidRPr="00A56CE7" w:rsidRDefault="006E5BA7" w:rsidP="006E5BA7">
      <w:pPr>
        <w:spacing w:after="0" w:line="240" w:lineRule="auto"/>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w:t>
      </w:r>
      <w:r w:rsidRPr="00A56CE7">
        <w:rPr>
          <w:rFonts w:asciiTheme="minorHAnsi" w:eastAsia="Times New Roman" w:hAnsiTheme="minorHAnsi"/>
          <w:sz w:val="20"/>
          <w:szCs w:val="20"/>
          <w:lang w:eastAsia="pl-PL"/>
        </w:rPr>
        <w:tab/>
      </w:r>
      <w:r w:rsidRPr="00A56CE7">
        <w:rPr>
          <w:rFonts w:asciiTheme="minorHAnsi" w:eastAsia="Times New Roman" w:hAnsiTheme="minorHAnsi"/>
          <w:sz w:val="20"/>
          <w:szCs w:val="20"/>
          <w:lang w:eastAsia="pl-PL"/>
        </w:rPr>
        <w:tab/>
        <w:t xml:space="preserve">   podpis osoby(osób) uprawnionej(</w:t>
      </w:r>
      <w:proofErr w:type="spellStart"/>
      <w:r w:rsidRPr="00A56CE7">
        <w:rPr>
          <w:rFonts w:asciiTheme="minorHAnsi" w:eastAsia="Times New Roman" w:hAnsiTheme="minorHAnsi"/>
          <w:sz w:val="20"/>
          <w:szCs w:val="20"/>
          <w:lang w:eastAsia="pl-PL"/>
        </w:rPr>
        <w:t>ych</w:t>
      </w:r>
      <w:proofErr w:type="spellEnd"/>
      <w:r w:rsidRPr="00A56CE7">
        <w:rPr>
          <w:rFonts w:asciiTheme="minorHAnsi" w:eastAsia="Times New Roman" w:hAnsiTheme="minorHAnsi"/>
          <w:sz w:val="20"/>
          <w:szCs w:val="20"/>
          <w:lang w:eastAsia="pl-PL"/>
        </w:rPr>
        <w:t>)</w:t>
      </w:r>
    </w:p>
    <w:p w:rsidR="006E5BA7" w:rsidRPr="00A56CE7" w:rsidRDefault="006E5BA7" w:rsidP="006E5BA7">
      <w:pPr>
        <w:widowControl w:val="0"/>
        <w:tabs>
          <w:tab w:val="left" w:pos="5812"/>
        </w:tabs>
        <w:spacing w:after="0" w:line="240" w:lineRule="auto"/>
        <w:jc w:val="both"/>
        <w:rPr>
          <w:rFonts w:asciiTheme="minorHAnsi" w:eastAsia="Times New Roman" w:hAnsiTheme="minorHAnsi"/>
          <w:sz w:val="20"/>
          <w:szCs w:val="20"/>
          <w:lang w:eastAsia="pl-PL"/>
        </w:rPr>
      </w:pPr>
      <w:r w:rsidRPr="00A56CE7">
        <w:rPr>
          <w:rFonts w:asciiTheme="minorHAnsi" w:eastAsia="Times New Roman" w:hAnsiTheme="minorHAnsi"/>
          <w:sz w:val="20"/>
          <w:szCs w:val="20"/>
          <w:lang w:eastAsia="pl-PL"/>
        </w:rPr>
        <w:t xml:space="preserve">                                                                                     do reprezentowania wykonawcy</w:t>
      </w:r>
    </w:p>
    <w:p w:rsidR="006E5BA7" w:rsidRPr="00A56CE7" w:rsidRDefault="006E5BA7" w:rsidP="006E5BA7">
      <w:pPr>
        <w:spacing w:after="0" w:line="360" w:lineRule="auto"/>
        <w:jc w:val="both"/>
        <w:rPr>
          <w:rFonts w:asciiTheme="minorHAnsi" w:eastAsia="Times New Roman" w:hAnsiTheme="minorHAnsi"/>
          <w:i/>
          <w:sz w:val="20"/>
          <w:szCs w:val="20"/>
          <w:u w:val="single"/>
          <w:lang w:eastAsia="pl-PL"/>
        </w:rPr>
      </w:pPr>
      <w:r w:rsidRPr="00A56CE7">
        <w:rPr>
          <w:rFonts w:asciiTheme="minorHAnsi" w:eastAsia="Times New Roman" w:hAnsiTheme="minorHAnsi"/>
          <w:i/>
          <w:sz w:val="20"/>
          <w:szCs w:val="20"/>
          <w:u w:val="single"/>
          <w:lang w:eastAsia="pl-PL"/>
        </w:rPr>
        <w:t>Informacja dla wykonawcy:</w:t>
      </w:r>
    </w:p>
    <w:p w:rsidR="006E5BA7" w:rsidRPr="00A56CE7" w:rsidRDefault="006E5BA7" w:rsidP="006E5BA7">
      <w:pPr>
        <w:spacing w:after="0" w:line="240" w:lineRule="auto"/>
        <w:jc w:val="both"/>
        <w:rPr>
          <w:rFonts w:asciiTheme="minorHAnsi" w:eastAsia="Times New Roman" w:hAnsiTheme="minorHAnsi"/>
          <w:i/>
          <w:sz w:val="20"/>
          <w:szCs w:val="20"/>
          <w:lang w:eastAsia="pl-PL"/>
        </w:rPr>
      </w:pPr>
      <w:r w:rsidRPr="00A56CE7">
        <w:rPr>
          <w:rFonts w:asciiTheme="minorHAnsi" w:eastAsia="Times New Roman" w:hAnsiTheme="minorHAnsi"/>
          <w:i/>
          <w:sz w:val="20"/>
          <w:szCs w:val="20"/>
          <w:lang w:eastAsia="pl-PL"/>
        </w:rPr>
        <w:t>Formularz oferty musi być podpisany przez osobę lub osoby uprawnione do reprezentowania firmy</w:t>
      </w:r>
      <w:r w:rsidRPr="00A56CE7">
        <w:rPr>
          <w:rFonts w:asciiTheme="minorHAnsi" w:eastAsia="Times New Roman" w:hAnsiTheme="minorHAnsi"/>
          <w:i/>
          <w:sz w:val="20"/>
          <w:szCs w:val="20"/>
          <w:lang w:eastAsia="pl-PL"/>
        </w:rPr>
        <w:br/>
        <w:t xml:space="preserve"> i przedłożony wraz z dokumentem (-</w:t>
      </w:r>
      <w:proofErr w:type="spellStart"/>
      <w:r w:rsidRPr="00A56CE7">
        <w:rPr>
          <w:rFonts w:asciiTheme="minorHAnsi" w:eastAsia="Times New Roman" w:hAnsiTheme="minorHAnsi"/>
          <w:i/>
          <w:sz w:val="20"/>
          <w:szCs w:val="20"/>
          <w:lang w:eastAsia="pl-PL"/>
        </w:rPr>
        <w:t>ami</w:t>
      </w:r>
      <w:proofErr w:type="spellEnd"/>
      <w:r w:rsidRPr="00A56CE7">
        <w:rPr>
          <w:rFonts w:asciiTheme="minorHAnsi" w:eastAsia="Times New Roman" w:hAnsiTheme="minorHAnsi"/>
          <w:i/>
          <w:sz w:val="20"/>
          <w:szCs w:val="20"/>
          <w:lang w:eastAsia="pl-PL"/>
        </w:rPr>
        <w:t>) potwierdzającymi prawo do reprezentacji wykonawcy przez osobę podpisującą ofertę..</w:t>
      </w:r>
    </w:p>
    <w:p w:rsidR="007B15AF" w:rsidRPr="00A56CE7" w:rsidRDefault="006E5BA7" w:rsidP="005F5AAB">
      <w:pPr>
        <w:numPr>
          <w:ilvl w:val="0"/>
          <w:numId w:val="2"/>
        </w:numPr>
        <w:spacing w:after="0" w:line="240" w:lineRule="auto"/>
        <w:jc w:val="both"/>
        <w:rPr>
          <w:rFonts w:asciiTheme="minorHAnsi" w:eastAsia="Times New Roman" w:hAnsiTheme="minorHAnsi"/>
          <w:i/>
          <w:sz w:val="20"/>
          <w:szCs w:val="20"/>
          <w:lang w:eastAsia="pl-PL"/>
        </w:rPr>
      </w:pPr>
      <w:r w:rsidRPr="00A56CE7">
        <w:rPr>
          <w:rFonts w:asciiTheme="minorHAnsi" w:eastAsia="Times New Roman" w:hAnsiTheme="minorHAnsi"/>
          <w:i/>
          <w:sz w:val="20"/>
          <w:szCs w:val="20"/>
          <w:lang w:eastAsia="pl-PL"/>
        </w:rPr>
        <w:t>w przypadku oferty wspólnej należy podać dane d</w:t>
      </w:r>
      <w:r w:rsidR="00546B6A" w:rsidRPr="00A56CE7">
        <w:rPr>
          <w:rFonts w:asciiTheme="minorHAnsi" w:eastAsia="Times New Roman" w:hAnsiTheme="minorHAnsi"/>
          <w:i/>
          <w:sz w:val="20"/>
          <w:szCs w:val="20"/>
          <w:lang w:eastAsia="pl-PL"/>
        </w:rPr>
        <w:t>otyczące pełnomocnika  wykonawcy.</w:t>
      </w:r>
    </w:p>
    <w:p w:rsidR="000374D0" w:rsidRPr="00A56CE7" w:rsidRDefault="000374D0" w:rsidP="005D16D8">
      <w:pPr>
        <w:spacing w:after="0" w:line="240" w:lineRule="auto"/>
        <w:jc w:val="both"/>
        <w:rPr>
          <w:rFonts w:asciiTheme="minorHAnsi" w:eastAsia="Times New Roman" w:hAnsiTheme="minorHAnsi"/>
          <w:i/>
          <w:sz w:val="20"/>
          <w:szCs w:val="20"/>
          <w:lang w:eastAsia="pl-PL"/>
        </w:rPr>
      </w:pPr>
    </w:p>
    <w:p w:rsidR="00554F30" w:rsidRPr="00A56CE7" w:rsidRDefault="00554F30" w:rsidP="005D16D8">
      <w:pPr>
        <w:spacing w:after="0" w:line="240" w:lineRule="auto"/>
        <w:jc w:val="both"/>
        <w:rPr>
          <w:rFonts w:asciiTheme="minorHAnsi" w:eastAsia="Times New Roman" w:hAnsiTheme="minorHAnsi"/>
          <w:i/>
          <w:sz w:val="20"/>
          <w:szCs w:val="20"/>
          <w:lang w:eastAsia="pl-PL"/>
        </w:rPr>
      </w:pPr>
    </w:p>
    <w:p w:rsidR="00A56CE7" w:rsidRDefault="00A56CE7" w:rsidP="005D16D8">
      <w:pPr>
        <w:spacing w:after="0" w:line="240" w:lineRule="auto"/>
        <w:jc w:val="both"/>
        <w:rPr>
          <w:rFonts w:asciiTheme="minorHAnsi" w:eastAsia="Times New Roman" w:hAnsiTheme="minorHAnsi"/>
          <w:i/>
          <w:sz w:val="20"/>
          <w:szCs w:val="20"/>
          <w:lang w:eastAsia="pl-PL"/>
        </w:rPr>
      </w:pPr>
    </w:p>
    <w:p w:rsidR="004B1EC5" w:rsidRDefault="004B1EC5" w:rsidP="005D16D8">
      <w:pPr>
        <w:spacing w:after="0" w:line="240" w:lineRule="auto"/>
        <w:jc w:val="both"/>
        <w:rPr>
          <w:rFonts w:asciiTheme="minorHAnsi" w:eastAsia="Times New Roman" w:hAnsiTheme="minorHAnsi"/>
          <w:i/>
          <w:sz w:val="20"/>
          <w:szCs w:val="20"/>
          <w:lang w:eastAsia="pl-PL"/>
        </w:rPr>
      </w:pPr>
    </w:p>
    <w:p w:rsidR="004B1EC5" w:rsidRDefault="004B1EC5" w:rsidP="005D16D8">
      <w:pPr>
        <w:spacing w:after="0" w:line="240" w:lineRule="auto"/>
        <w:jc w:val="both"/>
        <w:rPr>
          <w:rFonts w:asciiTheme="minorHAnsi" w:eastAsia="Times New Roman" w:hAnsiTheme="minorHAnsi"/>
          <w:i/>
          <w:sz w:val="20"/>
          <w:szCs w:val="20"/>
          <w:lang w:eastAsia="pl-PL"/>
        </w:rPr>
      </w:pPr>
    </w:p>
    <w:p w:rsidR="004B1EC5" w:rsidRDefault="004B1EC5" w:rsidP="005D16D8">
      <w:pPr>
        <w:spacing w:after="0" w:line="240" w:lineRule="auto"/>
        <w:jc w:val="both"/>
        <w:rPr>
          <w:rFonts w:asciiTheme="minorHAnsi" w:eastAsia="Times New Roman" w:hAnsiTheme="minorHAnsi"/>
          <w:i/>
          <w:sz w:val="20"/>
          <w:szCs w:val="20"/>
          <w:lang w:eastAsia="pl-PL"/>
        </w:rPr>
      </w:pPr>
    </w:p>
    <w:p w:rsidR="004B1EC5" w:rsidRDefault="004B1EC5" w:rsidP="005D16D8">
      <w:pPr>
        <w:spacing w:after="0" w:line="240" w:lineRule="auto"/>
        <w:jc w:val="both"/>
        <w:rPr>
          <w:rFonts w:asciiTheme="minorHAnsi" w:eastAsia="Times New Roman" w:hAnsiTheme="minorHAnsi"/>
          <w:i/>
          <w:sz w:val="20"/>
          <w:szCs w:val="20"/>
          <w:lang w:eastAsia="pl-PL"/>
        </w:rPr>
      </w:pPr>
    </w:p>
    <w:p w:rsidR="004B1EC5" w:rsidRDefault="004B1EC5" w:rsidP="005D16D8">
      <w:pPr>
        <w:spacing w:after="0" w:line="240" w:lineRule="auto"/>
        <w:jc w:val="both"/>
        <w:rPr>
          <w:rFonts w:asciiTheme="minorHAnsi" w:eastAsia="Times New Roman" w:hAnsiTheme="minorHAnsi"/>
          <w:i/>
          <w:sz w:val="20"/>
          <w:szCs w:val="20"/>
          <w:lang w:eastAsia="pl-PL"/>
        </w:rPr>
      </w:pPr>
    </w:p>
    <w:p w:rsidR="001866BF" w:rsidRDefault="001866BF" w:rsidP="005D16D8">
      <w:pPr>
        <w:spacing w:after="0" w:line="240" w:lineRule="auto"/>
        <w:jc w:val="both"/>
        <w:rPr>
          <w:rFonts w:asciiTheme="minorHAnsi" w:eastAsia="Times New Roman" w:hAnsiTheme="minorHAnsi"/>
          <w:i/>
          <w:sz w:val="20"/>
          <w:szCs w:val="20"/>
          <w:lang w:eastAsia="pl-PL"/>
        </w:rPr>
      </w:pPr>
    </w:p>
    <w:p w:rsidR="001866BF" w:rsidRDefault="001866BF" w:rsidP="005D16D8">
      <w:pPr>
        <w:spacing w:after="0" w:line="240" w:lineRule="auto"/>
        <w:jc w:val="both"/>
        <w:rPr>
          <w:rFonts w:asciiTheme="minorHAnsi" w:eastAsia="Times New Roman" w:hAnsiTheme="minorHAnsi"/>
          <w:i/>
          <w:sz w:val="20"/>
          <w:szCs w:val="20"/>
          <w:lang w:eastAsia="pl-PL"/>
        </w:rPr>
      </w:pPr>
    </w:p>
    <w:p w:rsidR="001866BF" w:rsidRDefault="001866BF" w:rsidP="005D16D8">
      <w:pPr>
        <w:spacing w:after="0" w:line="240" w:lineRule="auto"/>
        <w:jc w:val="both"/>
        <w:rPr>
          <w:rFonts w:asciiTheme="minorHAnsi" w:eastAsia="Times New Roman" w:hAnsiTheme="minorHAnsi"/>
          <w:i/>
          <w:sz w:val="20"/>
          <w:szCs w:val="20"/>
          <w:lang w:eastAsia="pl-PL"/>
        </w:rPr>
      </w:pPr>
    </w:p>
    <w:p w:rsidR="00A56CE7" w:rsidRPr="00A56CE7" w:rsidRDefault="00A56CE7" w:rsidP="005D16D8">
      <w:pPr>
        <w:spacing w:after="0" w:line="240" w:lineRule="auto"/>
        <w:jc w:val="both"/>
        <w:rPr>
          <w:rFonts w:asciiTheme="minorHAnsi" w:eastAsia="Times New Roman" w:hAnsiTheme="minorHAnsi"/>
          <w:i/>
          <w:sz w:val="20"/>
          <w:szCs w:val="20"/>
          <w:lang w:eastAsia="pl-PL"/>
        </w:rPr>
      </w:pPr>
    </w:p>
    <w:p w:rsidR="008C7310" w:rsidRPr="00A56CE7" w:rsidRDefault="008C7310" w:rsidP="005F5AAB">
      <w:pPr>
        <w:pStyle w:val="Bezodstpw"/>
        <w:jc w:val="right"/>
        <w:rPr>
          <w:rFonts w:asciiTheme="minorHAnsi" w:hAnsiTheme="minorHAnsi"/>
          <w:b/>
          <w:sz w:val="20"/>
          <w:szCs w:val="20"/>
          <w:lang w:eastAsia="ar-SA"/>
        </w:rPr>
      </w:pPr>
      <w:r w:rsidRPr="00A56CE7">
        <w:rPr>
          <w:rFonts w:asciiTheme="minorHAnsi" w:hAnsiTheme="minorHAnsi"/>
          <w:b/>
          <w:sz w:val="20"/>
          <w:szCs w:val="20"/>
          <w:lang w:eastAsia="ar-SA"/>
        </w:rPr>
        <w:t>Załącznik 2 do SIWZ</w:t>
      </w:r>
    </w:p>
    <w:p w:rsidR="008C7310" w:rsidRPr="00A56CE7" w:rsidRDefault="008C7310" w:rsidP="008C7310">
      <w:pPr>
        <w:pStyle w:val="Bezodstpw"/>
        <w:rPr>
          <w:rFonts w:asciiTheme="minorHAnsi" w:hAnsiTheme="minorHAnsi"/>
          <w:b/>
          <w:sz w:val="20"/>
          <w:szCs w:val="20"/>
          <w:lang w:eastAsia="ar-SA"/>
        </w:rPr>
      </w:pPr>
    </w:p>
    <w:p w:rsidR="008C7310" w:rsidRPr="00A56CE7" w:rsidRDefault="008C7310" w:rsidP="008C7310">
      <w:pPr>
        <w:pStyle w:val="Bezodstpw"/>
        <w:ind w:left="4956"/>
        <w:rPr>
          <w:rFonts w:asciiTheme="minorHAnsi" w:hAnsiTheme="minorHAnsi"/>
          <w:b/>
          <w:sz w:val="20"/>
          <w:szCs w:val="20"/>
          <w:lang w:eastAsia="ar-SA"/>
        </w:rPr>
      </w:pPr>
    </w:p>
    <w:p w:rsidR="008C7310" w:rsidRPr="00A56CE7" w:rsidRDefault="008C7310" w:rsidP="008C7310">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 xml:space="preserve">Zamawiający:   </w:t>
      </w:r>
    </w:p>
    <w:p w:rsidR="008C7310" w:rsidRPr="00A56CE7" w:rsidRDefault="008C7310" w:rsidP="008C7310">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 xml:space="preserve">Świętokrzyskie Centrum Onkologii </w:t>
      </w:r>
    </w:p>
    <w:p w:rsidR="008C7310" w:rsidRPr="00A56CE7" w:rsidRDefault="008C7310" w:rsidP="008C7310">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Ul. Artwińskiego 3</w:t>
      </w:r>
    </w:p>
    <w:p w:rsidR="008C7310" w:rsidRPr="00A56CE7" w:rsidRDefault="008C7310" w:rsidP="008C7310">
      <w:pPr>
        <w:pStyle w:val="Bezodstpw"/>
        <w:ind w:left="4956"/>
        <w:rPr>
          <w:rFonts w:asciiTheme="minorHAnsi" w:hAnsiTheme="minorHAnsi"/>
          <w:b/>
          <w:sz w:val="20"/>
          <w:szCs w:val="20"/>
        </w:rPr>
      </w:pPr>
      <w:r w:rsidRPr="00A56CE7">
        <w:rPr>
          <w:rFonts w:asciiTheme="minorHAnsi" w:hAnsiTheme="minorHAnsi"/>
          <w:b/>
          <w:sz w:val="20"/>
          <w:szCs w:val="20"/>
          <w:lang w:eastAsia="ar-SA"/>
        </w:rPr>
        <w:t>25-734 Kielce</w:t>
      </w:r>
    </w:p>
    <w:p w:rsidR="008C7310" w:rsidRPr="00A56CE7" w:rsidRDefault="008C7310" w:rsidP="008C7310">
      <w:pPr>
        <w:spacing w:after="0"/>
        <w:rPr>
          <w:rFonts w:asciiTheme="minorHAnsi" w:hAnsiTheme="minorHAnsi"/>
          <w:b/>
          <w:sz w:val="20"/>
          <w:szCs w:val="20"/>
        </w:rPr>
      </w:pPr>
    </w:p>
    <w:p w:rsidR="008C7310" w:rsidRPr="00A56CE7" w:rsidRDefault="008C7310" w:rsidP="008C7310">
      <w:pPr>
        <w:spacing w:after="0"/>
        <w:rPr>
          <w:rFonts w:asciiTheme="minorHAnsi" w:hAnsiTheme="minorHAnsi"/>
          <w:b/>
          <w:sz w:val="20"/>
          <w:szCs w:val="20"/>
        </w:rPr>
      </w:pPr>
      <w:r w:rsidRPr="00A56CE7">
        <w:rPr>
          <w:rFonts w:asciiTheme="minorHAnsi" w:hAnsiTheme="minorHAnsi"/>
          <w:b/>
          <w:sz w:val="20"/>
          <w:szCs w:val="20"/>
        </w:rPr>
        <w:t>Wykonawca:</w:t>
      </w:r>
    </w:p>
    <w:p w:rsidR="00F40CF4" w:rsidRPr="00A56CE7" w:rsidRDefault="00F40CF4" w:rsidP="008C7310">
      <w:pPr>
        <w:spacing w:after="0" w:line="480" w:lineRule="auto"/>
        <w:ind w:right="5954"/>
        <w:rPr>
          <w:rFonts w:asciiTheme="minorHAnsi" w:hAnsiTheme="minorHAnsi"/>
          <w:sz w:val="20"/>
          <w:szCs w:val="20"/>
        </w:rPr>
      </w:pPr>
      <w:r w:rsidRPr="00A56CE7">
        <w:rPr>
          <w:rFonts w:asciiTheme="minorHAnsi" w:hAnsiTheme="minorHAnsi"/>
          <w:sz w:val="20"/>
          <w:szCs w:val="20"/>
        </w:rPr>
        <w:t>………………………………………</w:t>
      </w:r>
    </w:p>
    <w:p w:rsidR="008C7310" w:rsidRPr="00A56CE7" w:rsidRDefault="008C7310" w:rsidP="008C7310">
      <w:pPr>
        <w:ind w:right="5953"/>
        <w:rPr>
          <w:rFonts w:asciiTheme="minorHAnsi" w:hAnsiTheme="minorHAnsi"/>
          <w:i/>
          <w:sz w:val="20"/>
          <w:szCs w:val="20"/>
        </w:rPr>
      </w:pPr>
      <w:r w:rsidRPr="00A56CE7">
        <w:rPr>
          <w:rFonts w:asciiTheme="minorHAnsi" w:hAnsiTheme="minorHAnsi"/>
          <w:i/>
          <w:sz w:val="20"/>
          <w:szCs w:val="20"/>
        </w:rPr>
        <w:t>(pełna nazwa/firma, adres,)</w:t>
      </w:r>
    </w:p>
    <w:p w:rsidR="008C7310" w:rsidRPr="00A56CE7" w:rsidRDefault="008C7310" w:rsidP="008C7310">
      <w:pPr>
        <w:spacing w:after="0"/>
        <w:rPr>
          <w:rFonts w:asciiTheme="minorHAnsi" w:hAnsiTheme="minorHAnsi"/>
          <w:sz w:val="20"/>
          <w:szCs w:val="20"/>
          <w:u w:val="single"/>
        </w:rPr>
      </w:pPr>
      <w:r w:rsidRPr="00A56CE7">
        <w:rPr>
          <w:rFonts w:asciiTheme="minorHAnsi" w:hAnsiTheme="minorHAnsi"/>
          <w:sz w:val="20"/>
          <w:szCs w:val="20"/>
          <w:u w:val="single"/>
        </w:rPr>
        <w:t>reprezentowany przez:</w:t>
      </w:r>
    </w:p>
    <w:p w:rsidR="008C7310" w:rsidRPr="00A56CE7" w:rsidRDefault="008C7310" w:rsidP="008C7310">
      <w:pPr>
        <w:spacing w:after="0"/>
        <w:rPr>
          <w:rFonts w:asciiTheme="minorHAnsi" w:hAnsiTheme="minorHAnsi"/>
          <w:sz w:val="20"/>
          <w:szCs w:val="20"/>
          <w:u w:val="single"/>
        </w:rPr>
      </w:pPr>
    </w:p>
    <w:p w:rsidR="008C7310" w:rsidRPr="00A56CE7" w:rsidRDefault="008C7310" w:rsidP="008C7310">
      <w:pPr>
        <w:spacing w:after="0" w:line="480" w:lineRule="auto"/>
        <w:ind w:right="5954"/>
        <w:rPr>
          <w:rFonts w:asciiTheme="minorHAnsi" w:hAnsiTheme="minorHAnsi"/>
          <w:sz w:val="20"/>
          <w:szCs w:val="20"/>
        </w:rPr>
      </w:pPr>
      <w:r w:rsidRPr="00A56CE7">
        <w:rPr>
          <w:rFonts w:asciiTheme="minorHAnsi" w:hAnsiTheme="minorHAnsi"/>
          <w:sz w:val="20"/>
          <w:szCs w:val="20"/>
        </w:rPr>
        <w:t>………………………………………………………………</w:t>
      </w:r>
    </w:p>
    <w:p w:rsidR="008C7310" w:rsidRPr="00A56CE7" w:rsidRDefault="008C7310" w:rsidP="008C7310">
      <w:pPr>
        <w:spacing w:after="0"/>
        <w:ind w:right="5953"/>
        <w:rPr>
          <w:rFonts w:asciiTheme="minorHAnsi" w:hAnsiTheme="minorHAnsi"/>
          <w:i/>
          <w:sz w:val="20"/>
          <w:szCs w:val="20"/>
        </w:rPr>
      </w:pPr>
      <w:r w:rsidRPr="00A56CE7">
        <w:rPr>
          <w:rFonts w:asciiTheme="minorHAnsi" w:hAnsiTheme="minorHAnsi"/>
          <w:i/>
          <w:sz w:val="20"/>
          <w:szCs w:val="20"/>
        </w:rPr>
        <w:t>(imię, nazwisko, stanowisko/podstawa do reprezentacji)</w:t>
      </w:r>
    </w:p>
    <w:p w:rsidR="008C7310" w:rsidRPr="00A56CE7" w:rsidRDefault="008C7310" w:rsidP="008C7310">
      <w:pPr>
        <w:rPr>
          <w:rFonts w:asciiTheme="minorHAnsi" w:hAnsiTheme="minorHAnsi"/>
          <w:sz w:val="20"/>
          <w:szCs w:val="20"/>
        </w:rPr>
      </w:pPr>
    </w:p>
    <w:p w:rsidR="008C7310" w:rsidRPr="00A56CE7" w:rsidRDefault="008C7310" w:rsidP="008C7310">
      <w:pPr>
        <w:spacing w:after="120" w:line="360" w:lineRule="auto"/>
        <w:jc w:val="center"/>
        <w:rPr>
          <w:rFonts w:asciiTheme="minorHAnsi" w:hAnsiTheme="minorHAnsi"/>
          <w:b/>
          <w:sz w:val="20"/>
          <w:szCs w:val="20"/>
          <w:u w:val="single"/>
        </w:rPr>
      </w:pPr>
      <w:r w:rsidRPr="00A56CE7">
        <w:rPr>
          <w:rFonts w:asciiTheme="minorHAnsi" w:hAnsiTheme="minorHAnsi"/>
          <w:b/>
          <w:sz w:val="20"/>
          <w:szCs w:val="20"/>
          <w:u w:val="single"/>
        </w:rPr>
        <w:t xml:space="preserve">Oświadczenie wykonawcy </w:t>
      </w:r>
    </w:p>
    <w:p w:rsidR="008C7310" w:rsidRPr="00A56CE7" w:rsidRDefault="008C7310" w:rsidP="008C7310">
      <w:pPr>
        <w:spacing w:after="0" w:line="360" w:lineRule="auto"/>
        <w:jc w:val="center"/>
        <w:rPr>
          <w:rFonts w:asciiTheme="minorHAnsi" w:hAnsiTheme="minorHAnsi"/>
          <w:b/>
          <w:sz w:val="20"/>
          <w:szCs w:val="20"/>
        </w:rPr>
      </w:pPr>
      <w:r w:rsidRPr="00A56CE7">
        <w:rPr>
          <w:rFonts w:asciiTheme="minorHAnsi" w:hAnsiTheme="minorHAnsi"/>
          <w:b/>
          <w:sz w:val="20"/>
          <w:szCs w:val="20"/>
        </w:rPr>
        <w:t xml:space="preserve">składane na podstawie art. 25a ust. 1 ustawy z dnia 29 stycznia 2004 r. </w:t>
      </w:r>
    </w:p>
    <w:p w:rsidR="008C7310" w:rsidRPr="00A56CE7" w:rsidRDefault="008C7310" w:rsidP="008C7310">
      <w:pPr>
        <w:spacing w:after="0" w:line="360" w:lineRule="auto"/>
        <w:jc w:val="center"/>
        <w:rPr>
          <w:rFonts w:asciiTheme="minorHAnsi" w:hAnsiTheme="minorHAnsi"/>
          <w:b/>
          <w:sz w:val="20"/>
          <w:szCs w:val="20"/>
        </w:rPr>
      </w:pPr>
      <w:r w:rsidRPr="00A56CE7">
        <w:rPr>
          <w:rFonts w:asciiTheme="minorHAnsi" w:hAnsiTheme="minorHAnsi"/>
          <w:b/>
          <w:sz w:val="20"/>
          <w:szCs w:val="20"/>
        </w:rPr>
        <w:t xml:space="preserve"> Prawo zamówień publicznych (dalej jako: ustawa Pzp), </w:t>
      </w:r>
    </w:p>
    <w:p w:rsidR="008C7310" w:rsidRPr="00A56CE7" w:rsidRDefault="008C7310" w:rsidP="008C7310">
      <w:pPr>
        <w:spacing w:before="120" w:after="0" w:line="360" w:lineRule="auto"/>
        <w:jc w:val="center"/>
        <w:rPr>
          <w:rFonts w:asciiTheme="minorHAnsi" w:hAnsiTheme="minorHAnsi"/>
          <w:b/>
          <w:sz w:val="20"/>
          <w:szCs w:val="20"/>
          <w:u w:val="single"/>
        </w:rPr>
      </w:pPr>
      <w:r w:rsidRPr="00A56CE7">
        <w:rPr>
          <w:rFonts w:asciiTheme="minorHAnsi" w:hAnsiTheme="minorHAnsi"/>
          <w:b/>
          <w:sz w:val="20"/>
          <w:szCs w:val="20"/>
          <w:u w:val="single"/>
        </w:rPr>
        <w:t>DOTYCZĄCE PRZESŁANEK WYKLUCZENIA Z POSTĘPOWANIA</w:t>
      </w:r>
    </w:p>
    <w:p w:rsidR="008C7310" w:rsidRPr="00A56CE7" w:rsidRDefault="008C7310" w:rsidP="008C7310">
      <w:pPr>
        <w:spacing w:after="0" w:line="360" w:lineRule="auto"/>
        <w:jc w:val="both"/>
        <w:rPr>
          <w:rFonts w:asciiTheme="minorHAnsi" w:hAnsiTheme="minorHAnsi"/>
          <w:sz w:val="20"/>
          <w:szCs w:val="20"/>
        </w:rPr>
      </w:pPr>
    </w:p>
    <w:p w:rsidR="008C7310" w:rsidRPr="00274143" w:rsidRDefault="008C7310" w:rsidP="00367538">
      <w:pPr>
        <w:pStyle w:val="Nagwek"/>
        <w:jc w:val="both"/>
        <w:rPr>
          <w:rFonts w:asciiTheme="minorHAnsi" w:hAnsiTheme="minorHAnsi"/>
        </w:rPr>
      </w:pPr>
      <w:r w:rsidRPr="00274143">
        <w:rPr>
          <w:rFonts w:asciiTheme="minorHAnsi" w:hAnsiTheme="minorHAnsi"/>
        </w:rPr>
        <w:t>Na potrzeby postępowania o udzielenie zamówienia publicznego</w:t>
      </w:r>
      <w:r w:rsidR="00E77955" w:rsidRPr="00274143">
        <w:rPr>
          <w:rFonts w:asciiTheme="minorHAnsi" w:hAnsiTheme="minorHAnsi"/>
        </w:rPr>
        <w:t xml:space="preserve"> AZP 241-</w:t>
      </w:r>
      <w:r w:rsidR="00274143" w:rsidRPr="00274143">
        <w:rPr>
          <w:rFonts w:asciiTheme="minorHAnsi" w:hAnsiTheme="minorHAnsi"/>
        </w:rPr>
        <w:t>160</w:t>
      </w:r>
      <w:r w:rsidR="009D768A" w:rsidRPr="00274143">
        <w:rPr>
          <w:rFonts w:asciiTheme="minorHAnsi" w:hAnsiTheme="minorHAnsi"/>
        </w:rPr>
        <w:t>/2019</w:t>
      </w:r>
      <w:r w:rsidR="004B1EC5" w:rsidRPr="00274143">
        <w:rPr>
          <w:rFonts w:asciiTheme="minorHAnsi" w:hAnsiTheme="minorHAnsi"/>
        </w:rPr>
        <w:t xml:space="preserve"> zakup  wraz  z dostawą</w:t>
      </w:r>
      <w:r w:rsidR="00274143" w:rsidRPr="00274143">
        <w:rPr>
          <w:rFonts w:asciiTheme="minorHAnsi" w:hAnsiTheme="minorHAnsi"/>
        </w:rPr>
        <w:t xml:space="preserve"> podłoży   bakteriologicznych, krążków z antybiotykiem , krążków diagnostycznych , testów do biochemicznej identyfikacji i oznaczania </w:t>
      </w:r>
      <w:proofErr w:type="spellStart"/>
      <w:r w:rsidR="00274143" w:rsidRPr="00274143">
        <w:rPr>
          <w:rFonts w:asciiTheme="minorHAnsi" w:hAnsiTheme="minorHAnsi"/>
        </w:rPr>
        <w:t>lekowrażliwości</w:t>
      </w:r>
      <w:proofErr w:type="spellEnd"/>
      <w:r w:rsidR="00274143" w:rsidRPr="00274143">
        <w:rPr>
          <w:rFonts w:asciiTheme="minorHAnsi" w:hAnsiTheme="minorHAnsi"/>
        </w:rPr>
        <w:t xml:space="preserve"> drobnoustrojów z dzierżawą aparatu dla Zakładu Mikrobiologii Klinicznej</w:t>
      </w:r>
      <w:r w:rsidR="004B1EC5" w:rsidRPr="00274143">
        <w:rPr>
          <w:rFonts w:asciiTheme="minorHAnsi" w:hAnsiTheme="minorHAnsi"/>
        </w:rPr>
        <w:t xml:space="preserve"> </w:t>
      </w:r>
      <w:r w:rsidR="008A23C2" w:rsidRPr="00274143">
        <w:rPr>
          <w:rFonts w:asciiTheme="minorHAnsi" w:hAnsiTheme="minorHAnsi"/>
        </w:rPr>
        <w:t>dla Świętokrzyskiego Centrum Onkologii w Kielcach</w:t>
      </w:r>
      <w:r w:rsidRPr="00274143">
        <w:rPr>
          <w:rFonts w:asciiTheme="minorHAnsi" w:hAnsiTheme="minorHAnsi"/>
        </w:rPr>
        <w:t>,</w:t>
      </w:r>
      <w:r w:rsidRPr="00274143">
        <w:rPr>
          <w:rFonts w:asciiTheme="minorHAnsi" w:hAnsiTheme="minorHAnsi"/>
          <w:i/>
        </w:rPr>
        <w:t xml:space="preserve"> </w:t>
      </w:r>
      <w:r w:rsidRPr="00274143">
        <w:rPr>
          <w:rFonts w:asciiTheme="minorHAnsi" w:hAnsiTheme="minorHAnsi"/>
        </w:rPr>
        <w:t>oświadczam, co następuje:</w:t>
      </w:r>
    </w:p>
    <w:p w:rsidR="00560227" w:rsidRPr="00274143" w:rsidRDefault="00560227" w:rsidP="00245960">
      <w:pPr>
        <w:pStyle w:val="Nagwek"/>
        <w:jc w:val="both"/>
        <w:rPr>
          <w:rFonts w:asciiTheme="minorHAnsi" w:hAnsiTheme="minorHAnsi"/>
        </w:rPr>
      </w:pPr>
    </w:p>
    <w:p w:rsidR="00560227" w:rsidRPr="00274143" w:rsidRDefault="00560227" w:rsidP="00245960">
      <w:pPr>
        <w:pStyle w:val="Nagwek"/>
        <w:jc w:val="both"/>
        <w:rPr>
          <w:rFonts w:asciiTheme="minorHAnsi" w:hAnsiTheme="minorHAnsi"/>
          <w:b/>
        </w:rPr>
      </w:pPr>
    </w:p>
    <w:p w:rsidR="008C7310" w:rsidRPr="00274143" w:rsidRDefault="008C7310" w:rsidP="008C7310">
      <w:pPr>
        <w:shd w:val="clear" w:color="auto" w:fill="BFBFBF"/>
        <w:spacing w:after="0" w:line="360" w:lineRule="auto"/>
        <w:rPr>
          <w:rFonts w:asciiTheme="minorHAnsi" w:hAnsiTheme="minorHAnsi"/>
          <w:b/>
          <w:sz w:val="20"/>
          <w:szCs w:val="20"/>
        </w:rPr>
      </w:pPr>
      <w:r w:rsidRPr="00274143">
        <w:rPr>
          <w:rFonts w:asciiTheme="minorHAnsi" w:hAnsiTheme="minorHAnsi"/>
          <w:b/>
          <w:sz w:val="20"/>
          <w:szCs w:val="20"/>
        </w:rPr>
        <w:t>OŚWIADCZENIA DOTYCZĄCE WYKONAWCY:</w:t>
      </w:r>
    </w:p>
    <w:p w:rsidR="008C7310" w:rsidRPr="00274143" w:rsidRDefault="008C7310" w:rsidP="008C7310">
      <w:pPr>
        <w:pStyle w:val="Akapitzlist"/>
        <w:spacing w:line="360" w:lineRule="auto"/>
        <w:jc w:val="both"/>
        <w:rPr>
          <w:rFonts w:asciiTheme="minorHAnsi" w:hAnsiTheme="minorHAnsi"/>
        </w:rPr>
      </w:pPr>
    </w:p>
    <w:p w:rsidR="008C7310" w:rsidRPr="00A56CE7" w:rsidRDefault="008C7310" w:rsidP="0082242B">
      <w:pPr>
        <w:pStyle w:val="Akapitzlist"/>
        <w:numPr>
          <w:ilvl w:val="0"/>
          <w:numId w:val="13"/>
        </w:numPr>
        <w:spacing w:line="360" w:lineRule="auto"/>
        <w:ind w:left="284" w:hanging="284"/>
        <w:contextualSpacing/>
        <w:jc w:val="both"/>
        <w:rPr>
          <w:rFonts w:asciiTheme="minorHAnsi" w:hAnsiTheme="minorHAnsi"/>
        </w:rPr>
      </w:pPr>
      <w:r w:rsidRPr="00A56CE7">
        <w:rPr>
          <w:rFonts w:asciiTheme="minorHAnsi" w:hAnsiTheme="minorHAnsi"/>
        </w:rPr>
        <w:t xml:space="preserve">Oświadczam, że nie podlegam wykluczeniu z postępowania na podstawie </w:t>
      </w:r>
      <w:r w:rsidRPr="00A56CE7">
        <w:rPr>
          <w:rFonts w:asciiTheme="minorHAnsi" w:hAnsiTheme="minorHAnsi"/>
        </w:rPr>
        <w:br/>
        <w:t xml:space="preserve">art. 24 ust 1 </w:t>
      </w:r>
      <w:proofErr w:type="spellStart"/>
      <w:r w:rsidRPr="00A56CE7">
        <w:rPr>
          <w:rFonts w:asciiTheme="minorHAnsi" w:hAnsiTheme="minorHAnsi"/>
        </w:rPr>
        <w:t>pkt</w:t>
      </w:r>
      <w:proofErr w:type="spellEnd"/>
      <w:r w:rsidRPr="00A56CE7">
        <w:rPr>
          <w:rFonts w:asciiTheme="minorHAnsi" w:hAnsiTheme="minorHAnsi"/>
        </w:rPr>
        <w:t xml:space="preserve"> 12-22 ustawy </w:t>
      </w:r>
      <w:proofErr w:type="spellStart"/>
      <w:r w:rsidRPr="00A56CE7">
        <w:rPr>
          <w:rFonts w:asciiTheme="minorHAnsi" w:hAnsiTheme="minorHAnsi"/>
        </w:rPr>
        <w:t>Pzp</w:t>
      </w:r>
      <w:proofErr w:type="spellEnd"/>
      <w:r w:rsidRPr="00A56CE7">
        <w:rPr>
          <w:rFonts w:asciiTheme="minorHAnsi" w:hAnsiTheme="minorHAnsi"/>
        </w:rPr>
        <w:t>.</w:t>
      </w:r>
    </w:p>
    <w:p w:rsidR="008C7310" w:rsidRPr="00A56CE7" w:rsidRDefault="008C7310" w:rsidP="0082242B">
      <w:pPr>
        <w:pStyle w:val="Akapitzlist"/>
        <w:numPr>
          <w:ilvl w:val="0"/>
          <w:numId w:val="13"/>
        </w:numPr>
        <w:spacing w:line="360" w:lineRule="auto"/>
        <w:ind w:left="284" w:hanging="284"/>
        <w:contextualSpacing/>
        <w:jc w:val="both"/>
        <w:rPr>
          <w:rFonts w:asciiTheme="minorHAnsi" w:hAnsiTheme="minorHAnsi"/>
        </w:rPr>
      </w:pPr>
      <w:r w:rsidRPr="00A56CE7">
        <w:rPr>
          <w:rFonts w:asciiTheme="minorHAnsi" w:hAnsiTheme="minorHAnsi"/>
        </w:rPr>
        <w:t xml:space="preserve">Oświadczam, że nie podlegam wykluczeniu z postępowania na podstawie </w:t>
      </w:r>
      <w:r w:rsidRPr="00A56CE7">
        <w:rPr>
          <w:rFonts w:asciiTheme="minorHAnsi" w:hAnsiTheme="minorHAnsi"/>
        </w:rPr>
        <w:br/>
        <w:t>art. 24 ust. 5 pkt</w:t>
      </w:r>
      <w:r w:rsidR="00D9307D" w:rsidRPr="00A56CE7">
        <w:rPr>
          <w:rFonts w:asciiTheme="minorHAnsi" w:hAnsiTheme="minorHAnsi"/>
        </w:rPr>
        <w:t xml:space="preserve">. 1 </w:t>
      </w:r>
      <w:r w:rsidRPr="00A56CE7">
        <w:rPr>
          <w:rFonts w:asciiTheme="minorHAnsi" w:hAnsiTheme="minorHAnsi"/>
        </w:rPr>
        <w:t xml:space="preserve"> ustawy Pzp  .</w:t>
      </w: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 xml:space="preserve">…………….……. </w:t>
      </w:r>
      <w:r w:rsidRPr="00A56CE7">
        <w:rPr>
          <w:rFonts w:asciiTheme="minorHAnsi" w:hAnsiTheme="minorHAnsi"/>
          <w:i/>
          <w:sz w:val="20"/>
          <w:szCs w:val="20"/>
        </w:rPr>
        <w:t xml:space="preserve">(miejscowość), </w:t>
      </w:r>
      <w:r w:rsidRPr="00A56CE7">
        <w:rPr>
          <w:rFonts w:asciiTheme="minorHAnsi" w:hAnsiTheme="minorHAnsi"/>
          <w:sz w:val="20"/>
          <w:szCs w:val="20"/>
        </w:rPr>
        <w:t xml:space="preserve">dnia ………….……. r. </w:t>
      </w: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t xml:space="preserve">         …………………………………………</w:t>
      </w:r>
    </w:p>
    <w:p w:rsidR="008C7310" w:rsidRPr="00A56CE7" w:rsidRDefault="008C7310" w:rsidP="008C7310">
      <w:pPr>
        <w:spacing w:after="0" w:line="360" w:lineRule="auto"/>
        <w:ind w:left="5664" w:firstLine="708"/>
        <w:jc w:val="both"/>
        <w:rPr>
          <w:rFonts w:asciiTheme="minorHAnsi" w:hAnsiTheme="minorHAnsi"/>
          <w:i/>
          <w:sz w:val="20"/>
          <w:szCs w:val="20"/>
        </w:rPr>
      </w:pPr>
      <w:r w:rsidRPr="00A56CE7">
        <w:rPr>
          <w:rFonts w:asciiTheme="minorHAnsi" w:hAnsiTheme="minorHAnsi"/>
          <w:i/>
          <w:sz w:val="20"/>
          <w:szCs w:val="20"/>
        </w:rPr>
        <w:t>(podpis)</w:t>
      </w:r>
    </w:p>
    <w:p w:rsidR="00271C0F" w:rsidRPr="00A56CE7" w:rsidRDefault="00271C0F" w:rsidP="008C7310">
      <w:pPr>
        <w:spacing w:after="0" w:line="360" w:lineRule="auto"/>
        <w:ind w:left="5664" w:firstLine="708"/>
        <w:jc w:val="both"/>
        <w:rPr>
          <w:rFonts w:asciiTheme="minorHAnsi" w:hAnsiTheme="minorHAnsi"/>
          <w:i/>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lastRenderedPageBreak/>
        <w:t xml:space="preserve">Oświadczam, że zachodzą w stosunku do mnie podstawy wykluczenia z postępowania na podstawie art. …………. ustawy Pzp </w:t>
      </w:r>
      <w:r w:rsidRPr="00A56CE7">
        <w:rPr>
          <w:rFonts w:asciiTheme="minorHAnsi" w:hAnsiTheme="minorHAnsi"/>
          <w:i/>
          <w:sz w:val="20"/>
          <w:szCs w:val="20"/>
        </w:rPr>
        <w:t xml:space="preserve">(podać mającą zastosowanie podstawę wykluczenia spośród wymienionych w art. 24 ust. 1 </w:t>
      </w:r>
      <w:proofErr w:type="spellStart"/>
      <w:r w:rsidRPr="00A56CE7">
        <w:rPr>
          <w:rFonts w:asciiTheme="minorHAnsi" w:hAnsiTheme="minorHAnsi"/>
          <w:i/>
          <w:sz w:val="20"/>
          <w:szCs w:val="20"/>
        </w:rPr>
        <w:t>pkt</w:t>
      </w:r>
      <w:proofErr w:type="spellEnd"/>
      <w:r w:rsidRPr="00A56CE7">
        <w:rPr>
          <w:rFonts w:asciiTheme="minorHAnsi" w:hAnsiTheme="minorHAnsi"/>
          <w:i/>
          <w:sz w:val="20"/>
          <w:szCs w:val="20"/>
        </w:rPr>
        <w:t xml:space="preserve"> 13-14, 16-20 lub art. 24 ust. 5 ustawy Pzp).</w:t>
      </w:r>
      <w:r w:rsidRPr="00A56CE7">
        <w:rPr>
          <w:rFonts w:asciiTheme="minorHAnsi" w:hAnsiTheme="minorHAnsi"/>
          <w:sz w:val="20"/>
          <w:szCs w:val="20"/>
        </w:rPr>
        <w:t xml:space="preserve"> Jednocześnie oświadczam, że w związku z ww. okolicznością, na podstawie art. 24 ust. 8 ustawy Pzp podjąłem następujące środki naprawcze: ………………………………………………………………………………………………………………………………………………..</w:t>
      </w: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w:t>
      </w:r>
    </w:p>
    <w:p w:rsidR="008C7310" w:rsidRPr="00A56CE7" w:rsidRDefault="008C7310" w:rsidP="008C7310">
      <w:pPr>
        <w:spacing w:after="0" w:line="360" w:lineRule="auto"/>
        <w:jc w:val="both"/>
        <w:rPr>
          <w:rFonts w:asciiTheme="minorHAnsi" w:hAnsiTheme="minorHAnsi"/>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 xml:space="preserve">…………….……. </w:t>
      </w:r>
      <w:r w:rsidRPr="00A56CE7">
        <w:rPr>
          <w:rFonts w:asciiTheme="minorHAnsi" w:hAnsiTheme="minorHAnsi"/>
          <w:i/>
          <w:sz w:val="20"/>
          <w:szCs w:val="20"/>
        </w:rPr>
        <w:t xml:space="preserve">(miejscowość), </w:t>
      </w:r>
      <w:r w:rsidRPr="00A56CE7">
        <w:rPr>
          <w:rFonts w:asciiTheme="minorHAnsi" w:hAnsiTheme="minorHAnsi"/>
          <w:sz w:val="20"/>
          <w:szCs w:val="20"/>
        </w:rPr>
        <w:t xml:space="preserve">dnia …………………. r. </w:t>
      </w:r>
    </w:p>
    <w:p w:rsidR="008C7310" w:rsidRPr="00A56CE7" w:rsidRDefault="008C7310" w:rsidP="008C7310">
      <w:pPr>
        <w:spacing w:after="0" w:line="360" w:lineRule="auto"/>
        <w:jc w:val="both"/>
        <w:rPr>
          <w:rFonts w:asciiTheme="minorHAnsi" w:hAnsiTheme="minorHAnsi"/>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t xml:space="preserve">             …………………………………………</w:t>
      </w:r>
    </w:p>
    <w:p w:rsidR="008C7310" w:rsidRPr="00A56CE7" w:rsidRDefault="008C7310" w:rsidP="008C7310">
      <w:pPr>
        <w:spacing w:after="0" w:line="360" w:lineRule="auto"/>
        <w:ind w:left="5664" w:firstLine="708"/>
        <w:jc w:val="both"/>
        <w:rPr>
          <w:rFonts w:asciiTheme="minorHAnsi" w:hAnsiTheme="minorHAnsi"/>
          <w:i/>
          <w:sz w:val="20"/>
          <w:szCs w:val="20"/>
        </w:rPr>
      </w:pPr>
      <w:r w:rsidRPr="00A56CE7">
        <w:rPr>
          <w:rFonts w:asciiTheme="minorHAnsi" w:hAnsiTheme="minorHAnsi"/>
          <w:i/>
          <w:sz w:val="20"/>
          <w:szCs w:val="20"/>
        </w:rPr>
        <w:t>(podpis)</w:t>
      </w:r>
    </w:p>
    <w:p w:rsidR="008C7310" w:rsidRPr="00A56CE7" w:rsidRDefault="008C7310" w:rsidP="008C7310">
      <w:pPr>
        <w:spacing w:after="0" w:line="360" w:lineRule="auto"/>
        <w:jc w:val="both"/>
        <w:rPr>
          <w:rFonts w:asciiTheme="minorHAnsi" w:hAnsiTheme="minorHAnsi"/>
          <w:i/>
          <w:sz w:val="20"/>
          <w:szCs w:val="20"/>
        </w:rPr>
      </w:pPr>
    </w:p>
    <w:p w:rsidR="008C7310" w:rsidRPr="00A56CE7" w:rsidRDefault="008C7310" w:rsidP="008C7310">
      <w:pPr>
        <w:shd w:val="clear" w:color="auto" w:fill="BFBFBF"/>
        <w:spacing w:after="0" w:line="360" w:lineRule="auto"/>
        <w:jc w:val="both"/>
        <w:rPr>
          <w:rFonts w:asciiTheme="minorHAnsi" w:hAnsiTheme="minorHAnsi"/>
          <w:b/>
          <w:sz w:val="20"/>
          <w:szCs w:val="20"/>
        </w:rPr>
      </w:pPr>
      <w:r w:rsidRPr="00A56CE7">
        <w:rPr>
          <w:rFonts w:asciiTheme="minorHAnsi" w:hAnsiTheme="minorHAnsi"/>
          <w:b/>
          <w:sz w:val="20"/>
          <w:szCs w:val="20"/>
        </w:rPr>
        <w:t>OŚWIADCZENIE DOTYCZĄCE PODMIOTU, NA KTÓREGO ZASOBY POWOŁUJE SIĘ WYKONAWCA:</w:t>
      </w:r>
    </w:p>
    <w:p w:rsidR="008C7310" w:rsidRPr="00A56CE7" w:rsidRDefault="008C7310" w:rsidP="008C7310">
      <w:pPr>
        <w:spacing w:after="0" w:line="360" w:lineRule="auto"/>
        <w:jc w:val="both"/>
        <w:rPr>
          <w:rFonts w:asciiTheme="minorHAnsi" w:hAnsiTheme="minorHAnsi"/>
          <w:b/>
          <w:sz w:val="20"/>
          <w:szCs w:val="20"/>
        </w:rPr>
      </w:pPr>
    </w:p>
    <w:p w:rsidR="008C7310" w:rsidRPr="00A56CE7" w:rsidRDefault="008C7310" w:rsidP="008C7310">
      <w:pPr>
        <w:spacing w:after="0" w:line="360" w:lineRule="auto"/>
        <w:jc w:val="both"/>
        <w:rPr>
          <w:rFonts w:asciiTheme="minorHAnsi" w:hAnsiTheme="minorHAnsi"/>
          <w:i/>
          <w:sz w:val="20"/>
          <w:szCs w:val="20"/>
        </w:rPr>
      </w:pPr>
      <w:r w:rsidRPr="00A56CE7">
        <w:rPr>
          <w:rFonts w:asciiTheme="minorHAnsi" w:hAnsiTheme="minorHAnsi"/>
          <w:sz w:val="20"/>
          <w:szCs w:val="20"/>
        </w:rPr>
        <w:t>Oświadczam, że następujący/e podmiot/y, na którego/</w:t>
      </w:r>
      <w:proofErr w:type="spellStart"/>
      <w:r w:rsidRPr="00A56CE7">
        <w:rPr>
          <w:rFonts w:asciiTheme="minorHAnsi" w:hAnsiTheme="minorHAnsi"/>
          <w:sz w:val="20"/>
          <w:szCs w:val="20"/>
        </w:rPr>
        <w:t>ych</w:t>
      </w:r>
      <w:proofErr w:type="spellEnd"/>
      <w:r w:rsidRPr="00A56CE7">
        <w:rPr>
          <w:rFonts w:asciiTheme="minorHAnsi" w:hAnsiTheme="minorHAnsi"/>
          <w:sz w:val="20"/>
          <w:szCs w:val="20"/>
        </w:rPr>
        <w:t xml:space="preserve"> zasoby powołuję się w niniejszym postępowaniu, tj.: …………………………………………………………………….……………………… </w:t>
      </w:r>
      <w:r w:rsidRPr="00A56CE7">
        <w:rPr>
          <w:rFonts w:asciiTheme="minorHAnsi" w:hAnsiTheme="minorHAnsi"/>
          <w:i/>
          <w:sz w:val="20"/>
          <w:szCs w:val="20"/>
        </w:rPr>
        <w:t xml:space="preserve">(podać pełną nazwę/firmę, adres,) </w:t>
      </w:r>
      <w:r w:rsidRPr="00A56CE7">
        <w:rPr>
          <w:rFonts w:asciiTheme="minorHAnsi" w:hAnsiTheme="minorHAnsi"/>
          <w:sz w:val="20"/>
          <w:szCs w:val="20"/>
        </w:rPr>
        <w:t>nie podlega/ją wykluczeniu z postępowania o udzielenie zamówienia.</w:t>
      </w:r>
    </w:p>
    <w:p w:rsidR="008C7310" w:rsidRPr="00A56CE7" w:rsidRDefault="008C7310" w:rsidP="008C7310">
      <w:pPr>
        <w:spacing w:after="0" w:line="360" w:lineRule="auto"/>
        <w:jc w:val="both"/>
        <w:rPr>
          <w:rFonts w:asciiTheme="minorHAnsi" w:hAnsiTheme="minorHAnsi"/>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 xml:space="preserve">…………….……. </w:t>
      </w:r>
      <w:r w:rsidRPr="00A56CE7">
        <w:rPr>
          <w:rFonts w:asciiTheme="minorHAnsi" w:hAnsiTheme="minorHAnsi"/>
          <w:i/>
          <w:sz w:val="20"/>
          <w:szCs w:val="20"/>
        </w:rPr>
        <w:t xml:space="preserve">(miejscowość), </w:t>
      </w:r>
      <w:r w:rsidRPr="00A56CE7">
        <w:rPr>
          <w:rFonts w:asciiTheme="minorHAnsi" w:hAnsiTheme="minorHAnsi"/>
          <w:sz w:val="20"/>
          <w:szCs w:val="20"/>
        </w:rPr>
        <w:t xml:space="preserve">dnia …………………. r. </w:t>
      </w: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t xml:space="preserve">            …………………………………………</w:t>
      </w:r>
    </w:p>
    <w:p w:rsidR="008C7310" w:rsidRPr="00A56CE7" w:rsidRDefault="008C7310" w:rsidP="008C7310">
      <w:pPr>
        <w:spacing w:after="0" w:line="360" w:lineRule="auto"/>
        <w:ind w:left="5664" w:firstLine="708"/>
        <w:jc w:val="both"/>
        <w:rPr>
          <w:rFonts w:asciiTheme="minorHAnsi" w:hAnsiTheme="minorHAnsi"/>
          <w:i/>
          <w:sz w:val="20"/>
          <w:szCs w:val="20"/>
        </w:rPr>
      </w:pPr>
      <w:r w:rsidRPr="00A56CE7">
        <w:rPr>
          <w:rFonts w:asciiTheme="minorHAnsi" w:hAnsiTheme="minorHAnsi"/>
          <w:i/>
          <w:sz w:val="20"/>
          <w:szCs w:val="20"/>
        </w:rPr>
        <w:t>(podpis)</w:t>
      </w:r>
    </w:p>
    <w:p w:rsidR="008C7310" w:rsidRPr="00A56CE7" w:rsidRDefault="008C7310" w:rsidP="008C7310">
      <w:pPr>
        <w:spacing w:after="0" w:line="360" w:lineRule="auto"/>
        <w:jc w:val="both"/>
        <w:rPr>
          <w:rFonts w:asciiTheme="minorHAnsi" w:hAnsiTheme="minorHAnsi"/>
          <w:b/>
          <w:sz w:val="20"/>
          <w:szCs w:val="20"/>
        </w:rPr>
      </w:pPr>
    </w:p>
    <w:p w:rsidR="008C7310" w:rsidRPr="00A56CE7" w:rsidRDefault="008C7310" w:rsidP="008C7310">
      <w:pPr>
        <w:shd w:val="clear" w:color="auto" w:fill="BFBFBF"/>
        <w:spacing w:after="0" w:line="360" w:lineRule="auto"/>
        <w:jc w:val="both"/>
        <w:rPr>
          <w:rFonts w:asciiTheme="minorHAnsi" w:hAnsiTheme="minorHAnsi"/>
          <w:sz w:val="20"/>
          <w:szCs w:val="20"/>
        </w:rPr>
      </w:pPr>
      <w:r w:rsidRPr="00A56CE7">
        <w:rPr>
          <w:rFonts w:asciiTheme="minorHAnsi" w:hAnsiTheme="minorHAnsi"/>
          <w:i/>
          <w:sz w:val="20"/>
          <w:szCs w:val="20"/>
        </w:rPr>
        <w:t xml:space="preserve">[UWAGA: zastosować tylko wtedy, gdy zamawiający przewidział możliwość, o której mowa w art. 25a ust. 5 </w:t>
      </w:r>
      <w:proofErr w:type="spellStart"/>
      <w:r w:rsidRPr="00A56CE7">
        <w:rPr>
          <w:rFonts w:asciiTheme="minorHAnsi" w:hAnsiTheme="minorHAnsi"/>
          <w:i/>
          <w:sz w:val="20"/>
          <w:szCs w:val="20"/>
        </w:rPr>
        <w:t>pkt</w:t>
      </w:r>
      <w:proofErr w:type="spellEnd"/>
      <w:r w:rsidRPr="00A56CE7">
        <w:rPr>
          <w:rFonts w:asciiTheme="minorHAnsi" w:hAnsiTheme="minorHAnsi"/>
          <w:i/>
          <w:sz w:val="20"/>
          <w:szCs w:val="20"/>
        </w:rPr>
        <w:t xml:space="preserve"> 2 ustawy </w:t>
      </w:r>
      <w:proofErr w:type="spellStart"/>
      <w:r w:rsidRPr="00A56CE7">
        <w:rPr>
          <w:rFonts w:asciiTheme="minorHAnsi" w:hAnsiTheme="minorHAnsi"/>
          <w:i/>
          <w:sz w:val="20"/>
          <w:szCs w:val="20"/>
        </w:rPr>
        <w:t>Pzp</w:t>
      </w:r>
      <w:proofErr w:type="spellEnd"/>
      <w:r w:rsidRPr="00A56CE7">
        <w:rPr>
          <w:rFonts w:asciiTheme="minorHAnsi" w:hAnsiTheme="minorHAnsi"/>
          <w:i/>
          <w:sz w:val="20"/>
          <w:szCs w:val="20"/>
        </w:rPr>
        <w:t>]</w:t>
      </w:r>
    </w:p>
    <w:p w:rsidR="008C7310" w:rsidRPr="00A56CE7" w:rsidRDefault="008C7310" w:rsidP="008C7310">
      <w:pPr>
        <w:shd w:val="clear" w:color="auto" w:fill="BFBFBF"/>
        <w:spacing w:after="0" w:line="360" w:lineRule="auto"/>
        <w:jc w:val="both"/>
        <w:rPr>
          <w:rFonts w:asciiTheme="minorHAnsi" w:hAnsiTheme="minorHAnsi"/>
          <w:b/>
          <w:sz w:val="20"/>
          <w:szCs w:val="20"/>
        </w:rPr>
      </w:pPr>
      <w:r w:rsidRPr="00A56CE7">
        <w:rPr>
          <w:rFonts w:asciiTheme="minorHAnsi" w:hAnsiTheme="minorHAnsi"/>
          <w:b/>
          <w:sz w:val="20"/>
          <w:szCs w:val="20"/>
        </w:rPr>
        <w:t>OŚWIADCZENIE DOTYCZĄCE PODWYKONAWCY NIEBĘDĄCEGO PODMIOTEM, NA KTÓREGO ZASOBY POWOŁUJE SIĘ WYKONAWCA:</w:t>
      </w:r>
    </w:p>
    <w:p w:rsidR="008C7310" w:rsidRPr="00A56CE7" w:rsidRDefault="008C7310" w:rsidP="008C7310">
      <w:pPr>
        <w:spacing w:after="0" w:line="360" w:lineRule="auto"/>
        <w:jc w:val="both"/>
        <w:rPr>
          <w:rFonts w:asciiTheme="minorHAnsi" w:hAnsiTheme="minorHAnsi"/>
          <w:b/>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Oświadczam, że następujący/e podmiot/y, będący/e podwykonawcą/</w:t>
      </w:r>
      <w:proofErr w:type="spellStart"/>
      <w:r w:rsidRPr="00A56CE7">
        <w:rPr>
          <w:rFonts w:asciiTheme="minorHAnsi" w:hAnsiTheme="minorHAnsi"/>
          <w:sz w:val="20"/>
          <w:szCs w:val="20"/>
        </w:rPr>
        <w:t>ami</w:t>
      </w:r>
      <w:proofErr w:type="spellEnd"/>
      <w:r w:rsidRPr="00A56CE7">
        <w:rPr>
          <w:rFonts w:asciiTheme="minorHAnsi" w:hAnsiTheme="minorHAnsi"/>
          <w:sz w:val="20"/>
          <w:szCs w:val="20"/>
        </w:rPr>
        <w:t xml:space="preserve">: ……………………………………………………………………..….…… </w:t>
      </w:r>
      <w:r w:rsidRPr="00A56CE7">
        <w:rPr>
          <w:rFonts w:asciiTheme="minorHAnsi" w:hAnsiTheme="minorHAnsi"/>
          <w:i/>
          <w:sz w:val="20"/>
          <w:szCs w:val="20"/>
        </w:rPr>
        <w:t>(podać pełną nazwę/firmę, adres,)</w:t>
      </w:r>
      <w:r w:rsidRPr="00A56CE7">
        <w:rPr>
          <w:rFonts w:asciiTheme="minorHAnsi" w:hAnsiTheme="minorHAnsi"/>
          <w:sz w:val="20"/>
          <w:szCs w:val="20"/>
        </w:rPr>
        <w:t xml:space="preserve">, nie podlega/ą wykluczeniu z postępowania </w:t>
      </w:r>
      <w:r w:rsidRPr="00A56CE7">
        <w:rPr>
          <w:rFonts w:asciiTheme="minorHAnsi" w:hAnsiTheme="minorHAnsi"/>
          <w:sz w:val="20"/>
          <w:szCs w:val="20"/>
        </w:rPr>
        <w:br/>
        <w:t>o udzielenie zamówienia.</w:t>
      </w: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 xml:space="preserve">…………….……. </w:t>
      </w:r>
      <w:r w:rsidRPr="00A56CE7">
        <w:rPr>
          <w:rFonts w:asciiTheme="minorHAnsi" w:hAnsiTheme="minorHAnsi"/>
          <w:i/>
          <w:sz w:val="20"/>
          <w:szCs w:val="20"/>
        </w:rPr>
        <w:t xml:space="preserve">(miejscowość), </w:t>
      </w:r>
      <w:r w:rsidRPr="00A56CE7">
        <w:rPr>
          <w:rFonts w:asciiTheme="minorHAnsi" w:hAnsiTheme="minorHAnsi"/>
          <w:sz w:val="20"/>
          <w:szCs w:val="20"/>
        </w:rPr>
        <w:t xml:space="preserve">dnia …………………. r. </w:t>
      </w: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t xml:space="preserve">            </w:t>
      </w:r>
      <w:r w:rsidRPr="00A56CE7">
        <w:rPr>
          <w:rFonts w:asciiTheme="minorHAnsi" w:hAnsiTheme="minorHAnsi"/>
          <w:sz w:val="20"/>
          <w:szCs w:val="20"/>
        </w:rPr>
        <w:tab/>
        <w:t>…………………………………………</w:t>
      </w:r>
    </w:p>
    <w:p w:rsidR="008C7310" w:rsidRPr="00A56CE7" w:rsidRDefault="008C7310" w:rsidP="00F40CF4">
      <w:pPr>
        <w:spacing w:after="0" w:line="360" w:lineRule="auto"/>
        <w:ind w:left="5664" w:firstLine="708"/>
        <w:jc w:val="both"/>
        <w:rPr>
          <w:rFonts w:asciiTheme="minorHAnsi" w:hAnsiTheme="minorHAnsi"/>
          <w:i/>
          <w:sz w:val="20"/>
          <w:szCs w:val="20"/>
        </w:rPr>
      </w:pPr>
      <w:r w:rsidRPr="00A56CE7">
        <w:rPr>
          <w:rFonts w:asciiTheme="minorHAnsi" w:hAnsiTheme="minorHAnsi"/>
          <w:i/>
          <w:sz w:val="20"/>
          <w:szCs w:val="20"/>
        </w:rPr>
        <w:t>(podpis)</w:t>
      </w:r>
    </w:p>
    <w:p w:rsidR="008C7310" w:rsidRPr="00A56CE7" w:rsidRDefault="008C7310" w:rsidP="008C7310">
      <w:pPr>
        <w:shd w:val="clear" w:color="auto" w:fill="BFBFBF"/>
        <w:spacing w:after="0" w:line="360" w:lineRule="auto"/>
        <w:jc w:val="both"/>
        <w:rPr>
          <w:rFonts w:asciiTheme="minorHAnsi" w:hAnsiTheme="minorHAnsi"/>
          <w:b/>
          <w:sz w:val="20"/>
          <w:szCs w:val="20"/>
        </w:rPr>
      </w:pPr>
      <w:r w:rsidRPr="00A56CE7">
        <w:rPr>
          <w:rFonts w:asciiTheme="minorHAnsi" w:hAnsiTheme="minorHAnsi"/>
          <w:b/>
          <w:sz w:val="20"/>
          <w:szCs w:val="20"/>
        </w:rPr>
        <w:lastRenderedPageBreak/>
        <w:t>OŚWIADCZENIE DOTYCZĄCE PODANYCH INFORMACJI:</w:t>
      </w:r>
    </w:p>
    <w:p w:rsidR="008C7310" w:rsidRPr="00A56CE7" w:rsidRDefault="008C7310" w:rsidP="008C7310">
      <w:pPr>
        <w:spacing w:after="0" w:line="360" w:lineRule="auto"/>
        <w:jc w:val="both"/>
        <w:rPr>
          <w:rFonts w:asciiTheme="minorHAnsi" w:hAnsiTheme="minorHAnsi"/>
          <w:b/>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 xml:space="preserve">Oświadczam, że wszystkie informacje podane w powyższych oświadczeniach są aktualne </w:t>
      </w:r>
      <w:r w:rsidRPr="00A56CE7">
        <w:rPr>
          <w:rFonts w:asciiTheme="minorHAnsi" w:hAnsiTheme="minorHAnsi"/>
          <w:sz w:val="20"/>
          <w:szCs w:val="20"/>
        </w:rPr>
        <w:br/>
        <w:t>i zgodne z prawdą oraz zostały przedstawione z pełną świadomością konsekwencji wprowadzenia zamawiającego w błąd przy przedstawianiu informacji.</w:t>
      </w:r>
    </w:p>
    <w:p w:rsidR="008C7310" w:rsidRPr="00A56CE7" w:rsidRDefault="008C7310" w:rsidP="008C7310">
      <w:pPr>
        <w:spacing w:after="0" w:line="360" w:lineRule="auto"/>
        <w:jc w:val="both"/>
        <w:rPr>
          <w:rFonts w:asciiTheme="minorHAnsi" w:hAnsiTheme="minorHAnsi"/>
          <w:sz w:val="20"/>
          <w:szCs w:val="20"/>
        </w:rPr>
      </w:pPr>
    </w:p>
    <w:p w:rsidR="008C7310" w:rsidRPr="00A56CE7" w:rsidRDefault="008C7310" w:rsidP="008C7310">
      <w:pPr>
        <w:spacing w:after="0" w:line="360" w:lineRule="auto"/>
        <w:jc w:val="both"/>
        <w:rPr>
          <w:rFonts w:asciiTheme="minorHAnsi" w:hAnsiTheme="minorHAnsi"/>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 xml:space="preserve">…………….……. </w:t>
      </w:r>
      <w:r w:rsidRPr="00A56CE7">
        <w:rPr>
          <w:rFonts w:asciiTheme="minorHAnsi" w:hAnsiTheme="minorHAnsi"/>
          <w:i/>
          <w:sz w:val="20"/>
          <w:szCs w:val="20"/>
        </w:rPr>
        <w:t xml:space="preserve">(miejscowość), </w:t>
      </w:r>
      <w:r w:rsidRPr="00A56CE7">
        <w:rPr>
          <w:rFonts w:asciiTheme="minorHAnsi" w:hAnsiTheme="minorHAnsi"/>
          <w:sz w:val="20"/>
          <w:szCs w:val="20"/>
        </w:rPr>
        <w:t xml:space="preserve">dnia …………………. r. </w:t>
      </w:r>
    </w:p>
    <w:p w:rsidR="008C7310" w:rsidRPr="00A56CE7" w:rsidRDefault="008C7310" w:rsidP="008C7310">
      <w:pPr>
        <w:spacing w:after="0" w:line="360" w:lineRule="auto"/>
        <w:jc w:val="both"/>
        <w:rPr>
          <w:rFonts w:asciiTheme="minorHAnsi" w:hAnsiTheme="minorHAnsi"/>
          <w:sz w:val="20"/>
          <w:szCs w:val="20"/>
        </w:rPr>
      </w:pPr>
    </w:p>
    <w:p w:rsidR="008C7310" w:rsidRPr="00A56CE7" w:rsidRDefault="008C7310" w:rsidP="008C7310">
      <w:pPr>
        <w:spacing w:after="0" w:line="360" w:lineRule="auto"/>
        <w:jc w:val="both"/>
        <w:rPr>
          <w:rFonts w:asciiTheme="minorHAnsi" w:hAnsiTheme="minorHAnsi"/>
          <w:sz w:val="20"/>
          <w:szCs w:val="20"/>
        </w:rPr>
      </w:pP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r>
      <w:r w:rsidRPr="00A56CE7">
        <w:rPr>
          <w:rFonts w:asciiTheme="minorHAnsi" w:hAnsiTheme="minorHAnsi"/>
          <w:sz w:val="20"/>
          <w:szCs w:val="20"/>
        </w:rPr>
        <w:tab/>
        <w:t xml:space="preserve">            …………………………………………</w:t>
      </w:r>
    </w:p>
    <w:p w:rsidR="008C7310" w:rsidRPr="00A56CE7" w:rsidRDefault="008C7310" w:rsidP="008C7310">
      <w:pPr>
        <w:spacing w:after="0" w:line="360" w:lineRule="auto"/>
        <w:ind w:left="5664" w:firstLine="708"/>
        <w:jc w:val="both"/>
        <w:rPr>
          <w:rFonts w:asciiTheme="minorHAnsi" w:hAnsiTheme="minorHAnsi"/>
          <w:i/>
          <w:sz w:val="20"/>
          <w:szCs w:val="20"/>
        </w:rPr>
      </w:pPr>
      <w:r w:rsidRPr="00A56CE7">
        <w:rPr>
          <w:rFonts w:asciiTheme="minorHAnsi" w:hAnsiTheme="minorHAnsi"/>
          <w:i/>
          <w:sz w:val="20"/>
          <w:szCs w:val="20"/>
        </w:rPr>
        <w:t>(podpis)</w:t>
      </w:r>
    </w:p>
    <w:p w:rsidR="008C7310" w:rsidRPr="00A56CE7" w:rsidRDefault="008C7310"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A51275" w:rsidRPr="00A56CE7" w:rsidRDefault="00A51275" w:rsidP="006E5BA7">
      <w:pPr>
        <w:pStyle w:val="Tekstpodstawowy2"/>
        <w:ind w:left="360"/>
        <w:jc w:val="right"/>
        <w:rPr>
          <w:rFonts w:asciiTheme="minorHAnsi" w:hAnsiTheme="minorHAnsi"/>
          <w:sz w:val="20"/>
        </w:rPr>
      </w:pPr>
    </w:p>
    <w:p w:rsidR="009D6911" w:rsidRPr="00A56CE7" w:rsidRDefault="009D6911" w:rsidP="00C21DF4">
      <w:pPr>
        <w:pStyle w:val="Tekstpodstawowy2"/>
        <w:rPr>
          <w:rFonts w:asciiTheme="minorHAnsi" w:hAnsiTheme="minorHAnsi"/>
          <w:sz w:val="20"/>
        </w:rPr>
      </w:pPr>
    </w:p>
    <w:p w:rsidR="006F507D" w:rsidRPr="00A56CE7" w:rsidRDefault="006F507D"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8A23C2" w:rsidRPr="00A56CE7" w:rsidRDefault="008A23C2" w:rsidP="00C21DF4">
      <w:pPr>
        <w:pStyle w:val="Tekstpodstawowy2"/>
        <w:rPr>
          <w:rFonts w:asciiTheme="minorHAnsi" w:hAnsiTheme="minorHAnsi"/>
          <w:sz w:val="20"/>
        </w:rPr>
      </w:pPr>
    </w:p>
    <w:p w:rsidR="008A23C2" w:rsidRPr="00A56CE7" w:rsidRDefault="008A23C2" w:rsidP="00C21DF4">
      <w:pPr>
        <w:pStyle w:val="Tekstpodstawowy2"/>
        <w:rPr>
          <w:rFonts w:asciiTheme="minorHAnsi" w:hAnsiTheme="minorHAnsi"/>
          <w:sz w:val="20"/>
        </w:rPr>
      </w:pPr>
    </w:p>
    <w:p w:rsidR="008A23C2" w:rsidRPr="00A56CE7" w:rsidRDefault="008A23C2"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7620FA" w:rsidRPr="00A56CE7" w:rsidRDefault="007620FA" w:rsidP="00C21DF4">
      <w:pPr>
        <w:pStyle w:val="Tekstpodstawowy2"/>
        <w:rPr>
          <w:rFonts w:asciiTheme="minorHAnsi" w:hAnsiTheme="minorHAnsi"/>
          <w:sz w:val="20"/>
        </w:rPr>
      </w:pPr>
    </w:p>
    <w:p w:rsidR="00A51275" w:rsidRPr="00A56CE7" w:rsidRDefault="00A51275" w:rsidP="00F40CF4">
      <w:pPr>
        <w:pStyle w:val="Tekstpodstawowy2"/>
        <w:rPr>
          <w:rFonts w:asciiTheme="minorHAnsi" w:hAnsiTheme="minorHAnsi"/>
          <w:sz w:val="20"/>
        </w:rPr>
      </w:pPr>
    </w:p>
    <w:p w:rsidR="006E5BA7" w:rsidRPr="00A56CE7" w:rsidRDefault="006E5BA7" w:rsidP="00527CCA">
      <w:pPr>
        <w:pStyle w:val="Tekstpodstawowy2"/>
        <w:ind w:left="360"/>
        <w:jc w:val="right"/>
        <w:rPr>
          <w:rFonts w:asciiTheme="minorHAnsi" w:hAnsiTheme="minorHAnsi"/>
          <w:sz w:val="20"/>
        </w:rPr>
      </w:pPr>
      <w:r w:rsidRPr="00A56CE7">
        <w:rPr>
          <w:rFonts w:asciiTheme="minorHAnsi" w:hAnsiTheme="minorHAnsi"/>
          <w:sz w:val="20"/>
        </w:rPr>
        <w:t xml:space="preserve">Zał. nr </w:t>
      </w:r>
      <w:r w:rsidR="00B663B7" w:rsidRPr="00A56CE7">
        <w:rPr>
          <w:rFonts w:asciiTheme="minorHAnsi" w:hAnsiTheme="minorHAnsi"/>
          <w:sz w:val="20"/>
        </w:rPr>
        <w:t>3</w:t>
      </w:r>
      <w:r w:rsidRPr="00A56CE7">
        <w:rPr>
          <w:rFonts w:asciiTheme="minorHAnsi" w:hAnsiTheme="minorHAnsi"/>
          <w:sz w:val="20"/>
        </w:rPr>
        <w:t xml:space="preserve"> do SIWZ</w:t>
      </w:r>
    </w:p>
    <w:p w:rsidR="006E5BA7" w:rsidRPr="00A56CE7" w:rsidRDefault="006E5BA7" w:rsidP="006E5BA7">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 xml:space="preserve">Zamawiający:   </w:t>
      </w:r>
    </w:p>
    <w:p w:rsidR="006E5BA7" w:rsidRPr="00A56CE7" w:rsidRDefault="006E5BA7" w:rsidP="006E5BA7">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 xml:space="preserve">Świętokrzyskie Centrum Onkologii </w:t>
      </w:r>
    </w:p>
    <w:p w:rsidR="006E5BA7" w:rsidRPr="00A56CE7" w:rsidRDefault="006E5BA7" w:rsidP="006E5BA7">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Ul. Artwińskiego 3</w:t>
      </w:r>
    </w:p>
    <w:p w:rsidR="006E5BA7" w:rsidRPr="00A56CE7" w:rsidRDefault="006E5BA7" w:rsidP="006E5BA7">
      <w:pPr>
        <w:pStyle w:val="Bezodstpw"/>
        <w:ind w:left="4956"/>
        <w:rPr>
          <w:rFonts w:asciiTheme="minorHAnsi" w:hAnsiTheme="minorHAnsi"/>
          <w:b/>
          <w:sz w:val="20"/>
          <w:szCs w:val="20"/>
        </w:rPr>
      </w:pPr>
      <w:r w:rsidRPr="00A56CE7">
        <w:rPr>
          <w:rFonts w:asciiTheme="minorHAnsi" w:hAnsiTheme="minorHAnsi"/>
          <w:b/>
          <w:sz w:val="20"/>
          <w:szCs w:val="20"/>
          <w:lang w:eastAsia="ar-SA"/>
        </w:rPr>
        <w:t>25-734 Kielce</w:t>
      </w:r>
    </w:p>
    <w:p w:rsidR="006E5BA7" w:rsidRPr="00A56CE7" w:rsidRDefault="006E5BA7" w:rsidP="006E5BA7">
      <w:pPr>
        <w:spacing w:after="0"/>
        <w:rPr>
          <w:rFonts w:asciiTheme="minorHAnsi" w:hAnsiTheme="minorHAnsi"/>
          <w:b/>
          <w:sz w:val="20"/>
          <w:szCs w:val="20"/>
        </w:rPr>
      </w:pPr>
    </w:p>
    <w:p w:rsidR="006E5BA7" w:rsidRPr="00A56CE7" w:rsidRDefault="006E5BA7" w:rsidP="006E5BA7">
      <w:pPr>
        <w:spacing w:after="0" w:line="240" w:lineRule="auto"/>
        <w:rPr>
          <w:rFonts w:asciiTheme="minorHAnsi" w:hAnsiTheme="minorHAnsi"/>
          <w:b/>
          <w:sz w:val="20"/>
          <w:szCs w:val="20"/>
        </w:rPr>
      </w:pPr>
      <w:r w:rsidRPr="00A56CE7">
        <w:rPr>
          <w:rFonts w:asciiTheme="minorHAnsi" w:hAnsiTheme="minorHAnsi"/>
          <w:b/>
          <w:sz w:val="20"/>
          <w:szCs w:val="20"/>
        </w:rPr>
        <w:t>Wykonawca:</w:t>
      </w:r>
    </w:p>
    <w:p w:rsidR="006E5BA7" w:rsidRPr="00A56CE7" w:rsidRDefault="006E5BA7" w:rsidP="006E5BA7">
      <w:pPr>
        <w:spacing w:after="0" w:line="240" w:lineRule="auto"/>
        <w:ind w:right="5954"/>
        <w:rPr>
          <w:rFonts w:asciiTheme="minorHAnsi" w:hAnsiTheme="minorHAnsi"/>
          <w:sz w:val="20"/>
          <w:szCs w:val="20"/>
        </w:rPr>
      </w:pPr>
      <w:r w:rsidRPr="00A56CE7">
        <w:rPr>
          <w:rFonts w:asciiTheme="minorHAnsi" w:hAnsiTheme="minorHAnsi"/>
          <w:sz w:val="20"/>
          <w:szCs w:val="20"/>
        </w:rPr>
        <w:t>………………………………………………………………………………</w:t>
      </w:r>
    </w:p>
    <w:p w:rsidR="006E5BA7" w:rsidRPr="00A56CE7" w:rsidRDefault="006E5BA7" w:rsidP="006E5BA7">
      <w:pPr>
        <w:spacing w:line="240" w:lineRule="auto"/>
        <w:ind w:right="5953"/>
        <w:rPr>
          <w:rFonts w:asciiTheme="minorHAnsi" w:hAnsiTheme="minorHAnsi"/>
          <w:i/>
          <w:sz w:val="20"/>
          <w:szCs w:val="20"/>
        </w:rPr>
      </w:pPr>
      <w:r w:rsidRPr="00A56CE7">
        <w:rPr>
          <w:rFonts w:asciiTheme="minorHAnsi" w:hAnsiTheme="minorHAnsi"/>
          <w:i/>
          <w:sz w:val="20"/>
          <w:szCs w:val="20"/>
        </w:rPr>
        <w:t>(pełna nazwa/firma, adres,)</w:t>
      </w:r>
    </w:p>
    <w:p w:rsidR="006E5BA7" w:rsidRPr="00A56CE7" w:rsidRDefault="006E5BA7" w:rsidP="006E5BA7">
      <w:pPr>
        <w:spacing w:after="0" w:line="240" w:lineRule="auto"/>
        <w:rPr>
          <w:rFonts w:asciiTheme="minorHAnsi" w:hAnsiTheme="minorHAnsi"/>
          <w:sz w:val="20"/>
          <w:szCs w:val="20"/>
          <w:u w:val="single"/>
        </w:rPr>
      </w:pPr>
      <w:r w:rsidRPr="00A56CE7">
        <w:rPr>
          <w:rFonts w:asciiTheme="minorHAnsi" w:hAnsiTheme="minorHAnsi"/>
          <w:sz w:val="20"/>
          <w:szCs w:val="20"/>
          <w:u w:val="single"/>
        </w:rPr>
        <w:t>reprezentowany przez:</w:t>
      </w:r>
    </w:p>
    <w:p w:rsidR="006E5BA7" w:rsidRPr="00A56CE7" w:rsidRDefault="006E5BA7" w:rsidP="006E5BA7">
      <w:pPr>
        <w:spacing w:after="0" w:line="240" w:lineRule="auto"/>
        <w:rPr>
          <w:rFonts w:asciiTheme="minorHAnsi" w:hAnsiTheme="minorHAnsi"/>
          <w:sz w:val="20"/>
          <w:szCs w:val="20"/>
          <w:u w:val="single"/>
        </w:rPr>
      </w:pPr>
    </w:p>
    <w:p w:rsidR="006E5BA7" w:rsidRPr="00A56CE7" w:rsidRDefault="006E5BA7" w:rsidP="006E5BA7">
      <w:pPr>
        <w:spacing w:after="0" w:line="240" w:lineRule="auto"/>
        <w:ind w:right="5954"/>
        <w:rPr>
          <w:rFonts w:asciiTheme="minorHAnsi" w:hAnsiTheme="minorHAnsi"/>
          <w:sz w:val="20"/>
          <w:szCs w:val="20"/>
        </w:rPr>
      </w:pPr>
      <w:r w:rsidRPr="00A56CE7">
        <w:rPr>
          <w:rFonts w:asciiTheme="minorHAnsi" w:hAnsiTheme="minorHAnsi"/>
          <w:sz w:val="20"/>
          <w:szCs w:val="20"/>
        </w:rPr>
        <w:t>………………………………………………………………</w:t>
      </w:r>
    </w:p>
    <w:p w:rsidR="006E5BA7" w:rsidRPr="00A56CE7" w:rsidRDefault="006E5BA7" w:rsidP="00527CCA">
      <w:pPr>
        <w:spacing w:after="0" w:line="240" w:lineRule="auto"/>
        <w:ind w:right="5953"/>
        <w:rPr>
          <w:rFonts w:asciiTheme="minorHAnsi" w:hAnsiTheme="minorHAnsi"/>
          <w:i/>
          <w:sz w:val="20"/>
          <w:szCs w:val="20"/>
        </w:rPr>
      </w:pPr>
      <w:r w:rsidRPr="00A56CE7">
        <w:rPr>
          <w:rFonts w:asciiTheme="minorHAnsi" w:hAnsiTheme="minorHAnsi"/>
          <w:i/>
          <w:sz w:val="20"/>
          <w:szCs w:val="20"/>
        </w:rPr>
        <w:t>(imię, nazwisko, stanowisko/podstawa do reprezentacji)</w:t>
      </w:r>
    </w:p>
    <w:p w:rsidR="006E5BA7" w:rsidRPr="00A56CE7" w:rsidRDefault="006E5BA7" w:rsidP="00271C0F">
      <w:pPr>
        <w:pStyle w:val="Default"/>
        <w:jc w:val="center"/>
        <w:rPr>
          <w:rFonts w:asciiTheme="minorHAnsi" w:hAnsiTheme="minorHAnsi" w:cs="Times New Roman"/>
          <w:sz w:val="20"/>
          <w:szCs w:val="20"/>
        </w:rPr>
      </w:pPr>
      <w:r w:rsidRPr="00A56CE7">
        <w:rPr>
          <w:rFonts w:asciiTheme="minorHAnsi" w:hAnsiTheme="minorHAnsi" w:cs="Times New Roman"/>
          <w:b/>
          <w:bCs/>
          <w:sz w:val="20"/>
          <w:szCs w:val="20"/>
        </w:rPr>
        <w:t>Oświadczenie wykonawcy</w:t>
      </w:r>
    </w:p>
    <w:p w:rsidR="006E5BA7" w:rsidRPr="00A56CE7" w:rsidRDefault="006E5BA7" w:rsidP="00271C0F">
      <w:pPr>
        <w:pStyle w:val="Default"/>
        <w:jc w:val="center"/>
        <w:rPr>
          <w:rFonts w:asciiTheme="minorHAnsi" w:hAnsiTheme="minorHAnsi" w:cs="Times New Roman"/>
          <w:sz w:val="20"/>
          <w:szCs w:val="20"/>
        </w:rPr>
      </w:pPr>
      <w:r w:rsidRPr="00A56CE7">
        <w:rPr>
          <w:rFonts w:asciiTheme="minorHAnsi" w:hAnsiTheme="minorHAnsi" w:cs="Times New Roman"/>
          <w:b/>
          <w:bCs/>
          <w:sz w:val="20"/>
          <w:szCs w:val="20"/>
        </w:rPr>
        <w:t>skład</w:t>
      </w:r>
      <w:r w:rsidR="00271C0F" w:rsidRPr="00A56CE7">
        <w:rPr>
          <w:rFonts w:asciiTheme="minorHAnsi" w:hAnsiTheme="minorHAnsi" w:cs="Times New Roman"/>
          <w:b/>
          <w:bCs/>
          <w:sz w:val="20"/>
          <w:szCs w:val="20"/>
        </w:rPr>
        <w:t>ane na podstawie art. 24 ust. 1 pkt. 23</w:t>
      </w:r>
      <w:r w:rsidRPr="00A56CE7">
        <w:rPr>
          <w:rFonts w:asciiTheme="minorHAnsi" w:hAnsiTheme="minorHAnsi" w:cs="Times New Roman"/>
          <w:b/>
          <w:bCs/>
          <w:sz w:val="20"/>
          <w:szCs w:val="20"/>
        </w:rPr>
        <w:t xml:space="preserve"> ustawy z dnia 29 stycznia 2004 r. Prawo zamówień publicznych</w:t>
      </w:r>
      <w:r w:rsidR="000A4A56" w:rsidRPr="00A56CE7">
        <w:rPr>
          <w:rFonts w:asciiTheme="minorHAnsi" w:eastAsia="Times New Roman" w:hAnsiTheme="minorHAnsi" w:cs="Times New Roman"/>
          <w:sz w:val="20"/>
          <w:szCs w:val="20"/>
          <w:lang w:eastAsia="pl-PL"/>
        </w:rPr>
        <w:t xml:space="preserve"> </w:t>
      </w:r>
      <w:r w:rsidR="000A4A56" w:rsidRPr="00A56CE7">
        <w:rPr>
          <w:rFonts w:asciiTheme="minorHAnsi" w:hAnsiTheme="minorHAnsi" w:cs="Times New Roman"/>
          <w:sz w:val="20"/>
          <w:szCs w:val="20"/>
        </w:rPr>
        <w:t>(Dz. U. z 2018 r. poz. 1986)</w:t>
      </w:r>
      <w:r w:rsidR="00364F79" w:rsidRPr="00A56CE7">
        <w:rPr>
          <w:rFonts w:asciiTheme="minorHAnsi" w:eastAsia="Times New Roman" w:hAnsiTheme="minorHAnsi" w:cs="Times New Roman"/>
          <w:sz w:val="20"/>
          <w:szCs w:val="20"/>
          <w:lang w:eastAsia="pl-PL"/>
        </w:rPr>
        <w:t xml:space="preserve"> </w:t>
      </w:r>
      <w:r w:rsidRPr="00A56CE7">
        <w:rPr>
          <w:rFonts w:asciiTheme="minorHAnsi" w:hAnsiTheme="minorHAnsi" w:cs="Times New Roman"/>
          <w:sz w:val="20"/>
          <w:szCs w:val="20"/>
        </w:rPr>
        <w:t>zwaną dalej „ustawą Pzp”</w:t>
      </w:r>
    </w:p>
    <w:p w:rsidR="006E5BA7" w:rsidRPr="00A56CE7" w:rsidRDefault="006E5BA7" w:rsidP="006E5BA7">
      <w:pPr>
        <w:tabs>
          <w:tab w:val="left" w:pos="2730"/>
        </w:tabs>
        <w:spacing w:after="0" w:line="240" w:lineRule="auto"/>
        <w:rPr>
          <w:rFonts w:asciiTheme="minorHAnsi" w:hAnsiTheme="minorHAnsi"/>
          <w:b/>
          <w:bCs/>
          <w:sz w:val="20"/>
          <w:szCs w:val="20"/>
        </w:rPr>
      </w:pPr>
    </w:p>
    <w:p w:rsidR="006E5BA7" w:rsidRPr="00A56CE7" w:rsidRDefault="006E5BA7" w:rsidP="00A51275">
      <w:pPr>
        <w:tabs>
          <w:tab w:val="left" w:pos="2730"/>
        </w:tabs>
        <w:spacing w:after="0" w:line="240" w:lineRule="auto"/>
        <w:jc w:val="center"/>
        <w:rPr>
          <w:rFonts w:asciiTheme="minorHAnsi" w:hAnsiTheme="minorHAnsi"/>
          <w:b/>
          <w:bCs/>
          <w:sz w:val="20"/>
          <w:szCs w:val="20"/>
        </w:rPr>
      </w:pPr>
      <w:r w:rsidRPr="00A56CE7">
        <w:rPr>
          <w:rFonts w:asciiTheme="minorHAnsi" w:hAnsiTheme="minorHAnsi"/>
          <w:b/>
          <w:bCs/>
          <w:sz w:val="20"/>
          <w:szCs w:val="20"/>
        </w:rPr>
        <w:t xml:space="preserve">DOTYCZĄCE </w:t>
      </w:r>
      <w:r w:rsidR="00A51275" w:rsidRPr="00A56CE7">
        <w:rPr>
          <w:rFonts w:asciiTheme="minorHAnsi" w:hAnsiTheme="minorHAnsi"/>
          <w:b/>
          <w:bCs/>
          <w:sz w:val="20"/>
          <w:szCs w:val="20"/>
        </w:rPr>
        <w:t xml:space="preserve">PRZESŁANEK WYKLUCZENIA Z POSTEPOWANIA/ </w:t>
      </w:r>
      <w:r w:rsidRPr="00A56CE7">
        <w:rPr>
          <w:rFonts w:asciiTheme="minorHAnsi" w:hAnsiTheme="minorHAnsi"/>
          <w:b/>
          <w:bCs/>
          <w:sz w:val="20"/>
          <w:szCs w:val="20"/>
        </w:rPr>
        <w:t>PRZYNALEŻNOŚCI DO GRUPY KAPITAŁOWEJ</w:t>
      </w:r>
    </w:p>
    <w:p w:rsidR="006E5BA7" w:rsidRPr="00A56CE7" w:rsidRDefault="006E5BA7" w:rsidP="006E5BA7">
      <w:pPr>
        <w:tabs>
          <w:tab w:val="left" w:pos="2730"/>
        </w:tabs>
        <w:spacing w:after="0" w:line="240" w:lineRule="auto"/>
        <w:rPr>
          <w:rFonts w:asciiTheme="minorHAnsi" w:hAnsiTheme="minorHAnsi"/>
          <w:b/>
          <w:bCs/>
          <w:sz w:val="20"/>
          <w:szCs w:val="20"/>
        </w:rPr>
      </w:pPr>
    </w:p>
    <w:p w:rsidR="006E5BA7" w:rsidRPr="00274143" w:rsidRDefault="006E5BA7" w:rsidP="00367538">
      <w:pPr>
        <w:pStyle w:val="Nagwek"/>
        <w:jc w:val="both"/>
        <w:rPr>
          <w:rFonts w:asciiTheme="minorHAnsi" w:hAnsiTheme="minorHAnsi"/>
        </w:rPr>
      </w:pPr>
      <w:r w:rsidRPr="00274143">
        <w:rPr>
          <w:rFonts w:asciiTheme="minorHAnsi" w:hAnsiTheme="minorHAnsi"/>
        </w:rPr>
        <w:t xml:space="preserve">Na potrzeby postępowania o udzielenie zamówienia publicznego pn. </w:t>
      </w:r>
      <w:r w:rsidR="00E77955" w:rsidRPr="00274143">
        <w:rPr>
          <w:rFonts w:asciiTheme="minorHAnsi" w:hAnsiTheme="minorHAnsi"/>
        </w:rPr>
        <w:t>AZP 241</w:t>
      </w:r>
      <w:r w:rsidR="007620FA" w:rsidRPr="00274143">
        <w:rPr>
          <w:rFonts w:asciiTheme="minorHAnsi" w:hAnsiTheme="minorHAnsi"/>
        </w:rPr>
        <w:t>-</w:t>
      </w:r>
      <w:r w:rsidR="00274143" w:rsidRPr="00274143">
        <w:rPr>
          <w:rFonts w:asciiTheme="minorHAnsi" w:hAnsiTheme="minorHAnsi"/>
        </w:rPr>
        <w:t>160</w:t>
      </w:r>
      <w:r w:rsidR="009D768A" w:rsidRPr="00274143">
        <w:rPr>
          <w:rFonts w:asciiTheme="minorHAnsi" w:hAnsiTheme="minorHAnsi"/>
        </w:rPr>
        <w:t>/2019</w:t>
      </w:r>
      <w:r w:rsidR="008A23C2" w:rsidRPr="00274143">
        <w:rPr>
          <w:rFonts w:asciiTheme="minorHAnsi" w:hAnsiTheme="minorHAnsi"/>
        </w:rPr>
        <w:t xml:space="preserve"> </w:t>
      </w:r>
      <w:r w:rsidR="004B1EC5" w:rsidRPr="00274143">
        <w:rPr>
          <w:rFonts w:asciiTheme="minorHAnsi" w:hAnsiTheme="minorHAnsi"/>
        </w:rPr>
        <w:t xml:space="preserve">zakup  wraz  z dostawą </w:t>
      </w:r>
      <w:r w:rsidR="00274143" w:rsidRPr="00274143">
        <w:rPr>
          <w:rFonts w:asciiTheme="minorHAnsi" w:hAnsiTheme="minorHAnsi"/>
        </w:rPr>
        <w:t xml:space="preserve">podłoży   bakteriologicznych, krążków z antybiotykiem , krążków diagnostycznych , testów do biochemicznej identyfikacji i oznaczania </w:t>
      </w:r>
      <w:proofErr w:type="spellStart"/>
      <w:r w:rsidR="00274143" w:rsidRPr="00274143">
        <w:rPr>
          <w:rFonts w:asciiTheme="minorHAnsi" w:hAnsiTheme="minorHAnsi"/>
        </w:rPr>
        <w:t>lekowrażliwości</w:t>
      </w:r>
      <w:proofErr w:type="spellEnd"/>
      <w:r w:rsidR="00274143" w:rsidRPr="00274143">
        <w:rPr>
          <w:rFonts w:asciiTheme="minorHAnsi" w:hAnsiTheme="minorHAnsi"/>
        </w:rPr>
        <w:t xml:space="preserve"> drobnoustrojów z dzierżawą aparatu dla Zakładu Mikrobiologii Klinicznej</w:t>
      </w:r>
      <w:r w:rsidR="00274143">
        <w:rPr>
          <w:rFonts w:asciiTheme="minorHAnsi" w:hAnsiTheme="minorHAnsi"/>
        </w:rPr>
        <w:t xml:space="preserve"> </w:t>
      </w:r>
      <w:r w:rsidR="008A23C2" w:rsidRPr="00274143">
        <w:rPr>
          <w:rFonts w:asciiTheme="minorHAnsi" w:hAnsiTheme="minorHAnsi"/>
        </w:rPr>
        <w:t>Świętokrzyskiego Centrum Onkologii w Kielcach</w:t>
      </w:r>
      <w:r w:rsidR="00245960" w:rsidRPr="00274143">
        <w:rPr>
          <w:rFonts w:asciiTheme="minorHAnsi" w:hAnsiTheme="minorHAnsi"/>
        </w:rPr>
        <w:t xml:space="preserve">, </w:t>
      </w:r>
      <w:r w:rsidRPr="00274143">
        <w:rPr>
          <w:rFonts w:asciiTheme="minorHAnsi" w:hAnsiTheme="minorHAnsi"/>
        </w:rPr>
        <w:t xml:space="preserve">oświadczam, co następuje: </w:t>
      </w:r>
    </w:p>
    <w:p w:rsidR="006E5BA7" w:rsidRPr="00274143" w:rsidRDefault="006E5BA7" w:rsidP="006E5BA7">
      <w:pPr>
        <w:pStyle w:val="Default"/>
        <w:rPr>
          <w:rFonts w:asciiTheme="minorHAnsi" w:hAnsiTheme="minorHAnsi" w:cs="Times New Roman"/>
          <w:sz w:val="20"/>
          <w:szCs w:val="20"/>
        </w:rPr>
      </w:pPr>
      <w:r w:rsidRPr="00274143">
        <w:rPr>
          <w:rFonts w:asciiTheme="minorHAnsi" w:hAnsiTheme="minorHAnsi" w:cs="Times New Roman"/>
          <w:sz w:val="20"/>
          <w:szCs w:val="20"/>
        </w:rPr>
        <w:t xml:space="preserve">Składając ofertę w postępowaniu o udzielnie zamówienia publicznego, którego przedmiotem są w/w dostawy, oświadczamy, że: </w:t>
      </w:r>
    </w:p>
    <w:p w:rsidR="00853434" w:rsidRPr="00274143" w:rsidRDefault="00853434" w:rsidP="006E5BA7">
      <w:pPr>
        <w:pStyle w:val="Default"/>
        <w:rPr>
          <w:rFonts w:asciiTheme="minorHAnsi" w:hAnsiTheme="minorHAnsi" w:cs="Times New Roman"/>
          <w:sz w:val="20"/>
          <w:szCs w:val="20"/>
        </w:rPr>
      </w:pPr>
    </w:p>
    <w:p w:rsidR="006E5BA7" w:rsidRPr="00274143" w:rsidRDefault="006E5BA7" w:rsidP="006E5BA7">
      <w:pPr>
        <w:pStyle w:val="Default"/>
        <w:rPr>
          <w:rFonts w:asciiTheme="minorHAnsi" w:hAnsiTheme="minorHAnsi" w:cs="Times New Roman"/>
          <w:sz w:val="20"/>
          <w:szCs w:val="20"/>
        </w:rPr>
      </w:pPr>
      <w:r w:rsidRPr="00274143">
        <w:rPr>
          <w:rFonts w:asciiTheme="minorHAnsi" w:hAnsiTheme="minorHAnsi" w:cs="Times New Roman"/>
          <w:sz w:val="20"/>
          <w:szCs w:val="20"/>
        </w:rPr>
        <w:t>a) nie należymy do grupy kapitałowej, o której mowa w art. 24 ust. 1</w:t>
      </w:r>
      <w:r w:rsidR="00E77955" w:rsidRPr="00274143">
        <w:rPr>
          <w:rFonts w:asciiTheme="minorHAnsi" w:hAnsiTheme="minorHAnsi" w:cs="Times New Roman"/>
          <w:sz w:val="20"/>
          <w:szCs w:val="20"/>
        </w:rPr>
        <w:t xml:space="preserve"> pkt. 23</w:t>
      </w:r>
      <w:r w:rsidRPr="00274143">
        <w:rPr>
          <w:rFonts w:asciiTheme="minorHAnsi" w:hAnsiTheme="minorHAnsi" w:cs="Times New Roman"/>
          <w:sz w:val="20"/>
          <w:szCs w:val="20"/>
        </w:rPr>
        <w:t xml:space="preserve"> ustawy Pzp*, </w:t>
      </w:r>
    </w:p>
    <w:p w:rsidR="006E5BA7" w:rsidRPr="00274143" w:rsidRDefault="006E5BA7" w:rsidP="006E5BA7">
      <w:pPr>
        <w:pStyle w:val="Default"/>
        <w:rPr>
          <w:rFonts w:asciiTheme="minorHAnsi" w:hAnsiTheme="minorHAnsi" w:cs="Times New Roman"/>
          <w:sz w:val="20"/>
          <w:szCs w:val="20"/>
        </w:rPr>
      </w:pPr>
    </w:p>
    <w:p w:rsidR="006E5BA7" w:rsidRPr="00274143" w:rsidRDefault="006E5BA7" w:rsidP="006E5BA7">
      <w:pPr>
        <w:pStyle w:val="Default"/>
        <w:rPr>
          <w:rFonts w:asciiTheme="minorHAnsi" w:hAnsiTheme="minorHAnsi" w:cs="Times New Roman"/>
          <w:sz w:val="20"/>
          <w:szCs w:val="20"/>
        </w:rPr>
      </w:pPr>
      <w:r w:rsidRPr="00274143">
        <w:rPr>
          <w:rFonts w:asciiTheme="minorHAnsi" w:hAnsiTheme="minorHAnsi" w:cs="Times New Roman"/>
          <w:sz w:val="20"/>
          <w:szCs w:val="20"/>
        </w:rPr>
        <w:t>b) należymy do grupy kapitałowej, o której mowa w art. 24 ust. 1</w:t>
      </w:r>
      <w:r w:rsidR="00E77955" w:rsidRPr="00274143">
        <w:rPr>
          <w:rFonts w:asciiTheme="minorHAnsi" w:hAnsiTheme="minorHAnsi" w:cs="Times New Roman"/>
          <w:sz w:val="20"/>
          <w:szCs w:val="20"/>
        </w:rPr>
        <w:t xml:space="preserve"> pkt. 23</w:t>
      </w:r>
      <w:r w:rsidRPr="00274143">
        <w:rPr>
          <w:rFonts w:asciiTheme="minorHAnsi" w:hAnsiTheme="minorHAnsi" w:cs="Times New Roman"/>
          <w:sz w:val="20"/>
          <w:szCs w:val="20"/>
        </w:rPr>
        <w:t xml:space="preserve"> ustawy Pzp*. </w:t>
      </w:r>
    </w:p>
    <w:p w:rsidR="002C4D68" w:rsidRPr="00274143" w:rsidRDefault="002C4D68" w:rsidP="006E5BA7">
      <w:pPr>
        <w:pStyle w:val="Default"/>
        <w:rPr>
          <w:rFonts w:asciiTheme="minorHAnsi" w:hAnsiTheme="minorHAnsi" w:cs="Times New Roman"/>
          <w:sz w:val="20"/>
          <w:szCs w:val="20"/>
        </w:rPr>
      </w:pPr>
    </w:p>
    <w:p w:rsidR="006E5BA7" w:rsidRPr="00274143" w:rsidRDefault="002C4D68" w:rsidP="006E5BA7">
      <w:pPr>
        <w:pStyle w:val="Default"/>
        <w:rPr>
          <w:rFonts w:asciiTheme="minorHAnsi" w:hAnsiTheme="minorHAnsi" w:cs="Times New Roman"/>
          <w:sz w:val="20"/>
          <w:szCs w:val="20"/>
        </w:rPr>
      </w:pPr>
      <w:r w:rsidRPr="00274143">
        <w:rPr>
          <w:rFonts w:asciiTheme="minorHAnsi" w:hAnsiTheme="minorHAnsi" w:cs="Times New Roman"/>
          <w:sz w:val="20"/>
          <w:szCs w:val="20"/>
        </w:rPr>
        <w:t>c) nie należymy do żadnej grupy kapitałowej,</w:t>
      </w:r>
    </w:p>
    <w:p w:rsidR="00B20049" w:rsidRPr="00A56CE7" w:rsidRDefault="00B20049" w:rsidP="006E5BA7">
      <w:pPr>
        <w:pStyle w:val="Default"/>
        <w:rPr>
          <w:rFonts w:asciiTheme="minorHAnsi" w:hAnsiTheme="minorHAnsi" w:cs="Times New Roman"/>
          <w:sz w:val="20"/>
          <w:szCs w:val="20"/>
        </w:rPr>
      </w:pPr>
    </w:p>
    <w:p w:rsidR="009D33D8" w:rsidRPr="00A56CE7" w:rsidRDefault="009D33D8" w:rsidP="009D33D8">
      <w:pPr>
        <w:pStyle w:val="pkt"/>
        <w:autoSpaceDE w:val="0"/>
        <w:autoSpaceDN w:val="0"/>
        <w:adjustRightInd w:val="0"/>
        <w:spacing w:before="0" w:after="0" w:line="276" w:lineRule="auto"/>
        <w:ind w:left="556" w:firstLine="0"/>
        <w:rPr>
          <w:rFonts w:asciiTheme="minorHAnsi" w:hAnsiTheme="minorHAnsi"/>
          <w:b/>
          <w:sz w:val="20"/>
          <w:szCs w:val="20"/>
        </w:rPr>
      </w:pPr>
      <w:r w:rsidRPr="00A56CE7">
        <w:rPr>
          <w:rFonts w:asciiTheme="minorHAnsi" w:hAnsiTheme="minorHAnsi"/>
          <w:b/>
          <w:sz w:val="20"/>
          <w:szCs w:val="20"/>
        </w:rPr>
        <w:t xml:space="preserve">Wykonawca który nie należy do żadnej grupy kapitałowej może załączyć w/w oświadczenie wraz ze składaną ofertą. </w:t>
      </w:r>
    </w:p>
    <w:p w:rsidR="002C4D68" w:rsidRPr="00A56CE7" w:rsidRDefault="002C4D68" w:rsidP="006E5BA7">
      <w:pPr>
        <w:pStyle w:val="Default"/>
        <w:rPr>
          <w:rFonts w:asciiTheme="minorHAnsi" w:hAnsiTheme="minorHAnsi" w:cs="Times New Roman"/>
          <w:sz w:val="20"/>
          <w:szCs w:val="20"/>
        </w:rPr>
      </w:pPr>
    </w:p>
    <w:p w:rsidR="006E5BA7" w:rsidRPr="00A56CE7" w:rsidRDefault="006E5BA7" w:rsidP="006E5BA7">
      <w:pPr>
        <w:pStyle w:val="Default"/>
        <w:rPr>
          <w:rFonts w:asciiTheme="minorHAnsi" w:hAnsiTheme="minorHAnsi" w:cs="Times New Roman"/>
          <w:sz w:val="20"/>
          <w:szCs w:val="20"/>
        </w:rPr>
      </w:pPr>
    </w:p>
    <w:p w:rsidR="006E5BA7" w:rsidRPr="00A56CE7" w:rsidRDefault="006E5BA7" w:rsidP="006E5BA7">
      <w:pPr>
        <w:tabs>
          <w:tab w:val="left" w:pos="2730"/>
        </w:tabs>
        <w:spacing w:after="0" w:line="240" w:lineRule="auto"/>
        <w:rPr>
          <w:rFonts w:asciiTheme="minorHAnsi" w:eastAsia="Times New Roman" w:hAnsiTheme="minorHAnsi"/>
          <w:sz w:val="20"/>
          <w:szCs w:val="20"/>
          <w:lang w:eastAsia="pl-PL"/>
        </w:rPr>
      </w:pPr>
      <w:r w:rsidRPr="00A56CE7">
        <w:rPr>
          <w:rFonts w:asciiTheme="minorHAnsi" w:hAnsiTheme="minorHAnsi"/>
          <w:sz w:val="20"/>
          <w:szCs w:val="20"/>
        </w:rPr>
        <w:t>______________, dnia ____________201</w:t>
      </w:r>
      <w:r w:rsidR="009D768A" w:rsidRPr="00A56CE7">
        <w:rPr>
          <w:rFonts w:asciiTheme="minorHAnsi" w:hAnsiTheme="minorHAnsi"/>
          <w:sz w:val="20"/>
          <w:szCs w:val="20"/>
        </w:rPr>
        <w:t>9</w:t>
      </w:r>
      <w:r w:rsidRPr="00A56CE7">
        <w:rPr>
          <w:rFonts w:asciiTheme="minorHAnsi" w:hAnsiTheme="minorHAnsi"/>
          <w:sz w:val="20"/>
          <w:szCs w:val="20"/>
        </w:rPr>
        <w:t xml:space="preserve"> r.</w:t>
      </w:r>
    </w:p>
    <w:p w:rsidR="006E5BA7" w:rsidRPr="00A56CE7" w:rsidRDefault="006E5BA7" w:rsidP="006E5BA7">
      <w:pPr>
        <w:tabs>
          <w:tab w:val="left" w:pos="2730"/>
        </w:tabs>
        <w:spacing w:after="0" w:line="240" w:lineRule="auto"/>
        <w:rPr>
          <w:rFonts w:asciiTheme="minorHAnsi" w:eastAsia="Times New Roman" w:hAnsiTheme="minorHAnsi"/>
          <w:sz w:val="20"/>
          <w:szCs w:val="20"/>
          <w:lang w:eastAsia="pl-PL"/>
        </w:rPr>
      </w:pPr>
    </w:p>
    <w:p w:rsidR="006E5BA7" w:rsidRPr="00A56CE7" w:rsidRDefault="006E5BA7" w:rsidP="006E5BA7">
      <w:pPr>
        <w:spacing w:after="0" w:line="240" w:lineRule="auto"/>
        <w:rPr>
          <w:rFonts w:asciiTheme="minorHAnsi" w:hAnsiTheme="minorHAnsi"/>
          <w:sz w:val="20"/>
          <w:szCs w:val="20"/>
        </w:rPr>
      </w:pPr>
      <w:r w:rsidRPr="00A56CE7">
        <w:rPr>
          <w:rFonts w:asciiTheme="minorHAnsi" w:hAnsiTheme="minorHAnsi"/>
          <w:sz w:val="20"/>
          <w:szCs w:val="20"/>
        </w:rPr>
        <w:t xml:space="preserve">                                                                                                 ......................................................</w:t>
      </w:r>
    </w:p>
    <w:p w:rsidR="006E5BA7" w:rsidRPr="00A56CE7" w:rsidRDefault="006E5BA7" w:rsidP="006E5BA7">
      <w:pPr>
        <w:spacing w:after="0" w:line="240" w:lineRule="auto"/>
        <w:rPr>
          <w:rFonts w:asciiTheme="minorHAnsi" w:hAnsiTheme="minorHAnsi"/>
          <w:sz w:val="20"/>
          <w:szCs w:val="20"/>
        </w:rPr>
      </w:pPr>
      <w:r w:rsidRPr="00A56CE7">
        <w:rPr>
          <w:rFonts w:asciiTheme="minorHAnsi" w:hAnsiTheme="minorHAnsi"/>
          <w:sz w:val="20"/>
          <w:szCs w:val="20"/>
        </w:rPr>
        <w:t xml:space="preserve">                                                                                                             Podpis ( podpisy) osób              </w:t>
      </w:r>
    </w:p>
    <w:p w:rsidR="006E5BA7" w:rsidRPr="00A56CE7" w:rsidRDefault="006E5BA7" w:rsidP="006E5BA7">
      <w:pPr>
        <w:spacing w:after="0" w:line="240" w:lineRule="auto"/>
        <w:rPr>
          <w:rFonts w:asciiTheme="minorHAnsi" w:hAnsiTheme="minorHAnsi"/>
          <w:sz w:val="20"/>
          <w:szCs w:val="20"/>
        </w:rPr>
      </w:pPr>
      <w:r w:rsidRPr="00A56CE7">
        <w:rPr>
          <w:rFonts w:asciiTheme="minorHAnsi" w:hAnsiTheme="minorHAnsi"/>
          <w:sz w:val="20"/>
          <w:szCs w:val="20"/>
        </w:rPr>
        <w:t xml:space="preserve">                                                                                             uprawnionych do reprezentowania                                </w:t>
      </w:r>
    </w:p>
    <w:p w:rsidR="006E5BA7" w:rsidRPr="00A56CE7" w:rsidRDefault="006E5BA7" w:rsidP="006E5BA7">
      <w:pPr>
        <w:spacing w:after="0" w:line="240" w:lineRule="auto"/>
        <w:rPr>
          <w:rFonts w:asciiTheme="minorHAnsi" w:hAnsiTheme="minorHAnsi"/>
          <w:sz w:val="20"/>
          <w:szCs w:val="20"/>
        </w:rPr>
      </w:pPr>
      <w:r w:rsidRPr="00A56CE7">
        <w:rPr>
          <w:rFonts w:asciiTheme="minorHAnsi" w:hAnsiTheme="minorHAnsi"/>
          <w:sz w:val="20"/>
          <w:szCs w:val="20"/>
        </w:rPr>
        <w:t xml:space="preserve">                                                                                                                  Wykonawcy </w:t>
      </w:r>
    </w:p>
    <w:p w:rsidR="006E5BA7" w:rsidRPr="00A56CE7" w:rsidRDefault="006E5BA7" w:rsidP="006E5BA7">
      <w:pPr>
        <w:tabs>
          <w:tab w:val="left" w:pos="2730"/>
          <w:tab w:val="left" w:pos="7820"/>
        </w:tabs>
        <w:spacing w:after="0" w:line="240" w:lineRule="auto"/>
        <w:rPr>
          <w:rFonts w:asciiTheme="minorHAnsi" w:eastAsia="Times New Roman" w:hAnsiTheme="minorHAnsi"/>
          <w:color w:val="000000"/>
          <w:sz w:val="20"/>
          <w:szCs w:val="20"/>
          <w:lang w:eastAsia="pl-PL"/>
        </w:rPr>
      </w:pPr>
    </w:p>
    <w:p w:rsidR="006E5BA7" w:rsidRPr="00A56CE7" w:rsidRDefault="006E5BA7" w:rsidP="006E5BA7">
      <w:pPr>
        <w:autoSpaceDE w:val="0"/>
        <w:autoSpaceDN w:val="0"/>
        <w:adjustRightInd w:val="0"/>
        <w:spacing w:after="0" w:line="240" w:lineRule="auto"/>
        <w:rPr>
          <w:rFonts w:asciiTheme="minorHAnsi" w:eastAsiaTheme="minorHAnsi" w:hAnsiTheme="minorHAnsi"/>
          <w:color w:val="000000"/>
          <w:sz w:val="20"/>
          <w:szCs w:val="20"/>
        </w:rPr>
      </w:pPr>
      <w:r w:rsidRPr="00A56CE7">
        <w:rPr>
          <w:rFonts w:asciiTheme="minorHAnsi" w:eastAsiaTheme="minorHAnsi" w:hAnsiTheme="minorHAnsi"/>
          <w:b/>
          <w:bCs/>
          <w:color w:val="000000"/>
          <w:sz w:val="20"/>
          <w:szCs w:val="20"/>
        </w:rPr>
        <w:t xml:space="preserve">* niepotrzebne skreślić </w:t>
      </w:r>
    </w:p>
    <w:p w:rsidR="0038452D" w:rsidRPr="00A56CE7" w:rsidRDefault="0038452D" w:rsidP="006E5BA7">
      <w:pPr>
        <w:spacing w:after="0" w:line="240" w:lineRule="auto"/>
        <w:rPr>
          <w:rFonts w:asciiTheme="minorHAnsi" w:eastAsiaTheme="minorHAnsi" w:hAnsiTheme="minorHAnsi"/>
          <w:b/>
          <w:bCs/>
          <w:color w:val="000000"/>
          <w:sz w:val="20"/>
          <w:szCs w:val="20"/>
        </w:rPr>
      </w:pPr>
    </w:p>
    <w:p w:rsidR="00853434" w:rsidRPr="00A56CE7" w:rsidRDefault="00853434" w:rsidP="006E5BA7">
      <w:pPr>
        <w:spacing w:after="0" w:line="240" w:lineRule="auto"/>
        <w:rPr>
          <w:rFonts w:asciiTheme="minorHAnsi" w:eastAsiaTheme="minorHAnsi" w:hAnsiTheme="minorHAnsi"/>
          <w:b/>
          <w:bCs/>
          <w:color w:val="000000"/>
          <w:sz w:val="20"/>
          <w:szCs w:val="20"/>
        </w:rPr>
      </w:pPr>
    </w:p>
    <w:p w:rsidR="007E6CC4" w:rsidRPr="00A56CE7" w:rsidRDefault="007E6CC4" w:rsidP="006E5BA7">
      <w:pPr>
        <w:spacing w:after="0" w:line="240" w:lineRule="auto"/>
        <w:rPr>
          <w:rFonts w:asciiTheme="minorHAnsi" w:eastAsiaTheme="minorHAnsi" w:hAnsiTheme="minorHAnsi"/>
          <w:b/>
          <w:bCs/>
          <w:color w:val="000000"/>
          <w:sz w:val="20"/>
          <w:szCs w:val="20"/>
        </w:rPr>
      </w:pPr>
    </w:p>
    <w:p w:rsidR="007E6CC4" w:rsidRPr="00A56CE7" w:rsidRDefault="007E6CC4" w:rsidP="006E5BA7">
      <w:pPr>
        <w:spacing w:after="0" w:line="240" w:lineRule="auto"/>
        <w:rPr>
          <w:rFonts w:asciiTheme="minorHAnsi" w:eastAsiaTheme="minorHAnsi" w:hAnsiTheme="minorHAnsi"/>
          <w:b/>
          <w:bCs/>
          <w:color w:val="000000"/>
          <w:sz w:val="20"/>
          <w:szCs w:val="20"/>
        </w:rPr>
      </w:pPr>
    </w:p>
    <w:p w:rsidR="008121F0" w:rsidRPr="00A56CE7" w:rsidRDefault="008121F0" w:rsidP="006E5BA7">
      <w:pPr>
        <w:spacing w:after="0" w:line="240" w:lineRule="auto"/>
        <w:rPr>
          <w:rFonts w:asciiTheme="minorHAnsi" w:eastAsiaTheme="minorHAnsi" w:hAnsiTheme="minorHAnsi"/>
          <w:b/>
          <w:bCs/>
          <w:color w:val="000000"/>
          <w:sz w:val="20"/>
          <w:szCs w:val="20"/>
        </w:rPr>
      </w:pPr>
    </w:p>
    <w:p w:rsidR="00A81C7A" w:rsidRPr="00A56CE7" w:rsidRDefault="00A81C7A" w:rsidP="006E5BA7">
      <w:pPr>
        <w:spacing w:after="0" w:line="240" w:lineRule="auto"/>
        <w:rPr>
          <w:rFonts w:asciiTheme="minorHAnsi" w:eastAsiaTheme="minorHAnsi" w:hAnsiTheme="minorHAnsi"/>
          <w:i/>
          <w:iCs/>
          <w:color w:val="000000"/>
          <w:sz w:val="20"/>
          <w:szCs w:val="20"/>
        </w:rPr>
      </w:pPr>
    </w:p>
    <w:p w:rsidR="00312082" w:rsidRPr="00A56CE7" w:rsidRDefault="00312082" w:rsidP="006E5BA7">
      <w:pPr>
        <w:spacing w:after="0" w:line="240" w:lineRule="auto"/>
        <w:rPr>
          <w:rFonts w:asciiTheme="minorHAnsi" w:eastAsiaTheme="minorHAnsi" w:hAnsiTheme="minorHAnsi"/>
          <w:i/>
          <w:iCs/>
          <w:color w:val="000000"/>
          <w:sz w:val="20"/>
          <w:szCs w:val="20"/>
        </w:rPr>
      </w:pPr>
    </w:p>
    <w:p w:rsidR="00A51275" w:rsidRPr="00A56CE7" w:rsidRDefault="00A51275" w:rsidP="008E0D77">
      <w:pPr>
        <w:pStyle w:val="Tekstpodstawowy2"/>
        <w:ind w:left="360"/>
        <w:jc w:val="right"/>
        <w:rPr>
          <w:rFonts w:asciiTheme="minorHAnsi" w:hAnsiTheme="minorHAnsi"/>
          <w:sz w:val="20"/>
        </w:rPr>
      </w:pPr>
      <w:r w:rsidRPr="00A56CE7">
        <w:rPr>
          <w:rFonts w:asciiTheme="minorHAnsi" w:hAnsiTheme="minorHAnsi"/>
          <w:sz w:val="20"/>
        </w:rPr>
        <w:t xml:space="preserve">Zał. nr </w:t>
      </w:r>
      <w:r w:rsidR="007F780E" w:rsidRPr="00A56CE7">
        <w:rPr>
          <w:rFonts w:asciiTheme="minorHAnsi" w:hAnsiTheme="minorHAnsi"/>
          <w:sz w:val="20"/>
        </w:rPr>
        <w:t>4</w:t>
      </w:r>
      <w:r w:rsidRPr="00A56CE7">
        <w:rPr>
          <w:rFonts w:asciiTheme="minorHAnsi" w:hAnsiTheme="minorHAnsi"/>
          <w:sz w:val="20"/>
        </w:rPr>
        <w:t xml:space="preserve"> do SIWZ</w:t>
      </w:r>
    </w:p>
    <w:p w:rsidR="00A51275" w:rsidRPr="00A56CE7" w:rsidRDefault="00A51275" w:rsidP="00A51275">
      <w:pPr>
        <w:tabs>
          <w:tab w:val="left" w:pos="2730"/>
        </w:tabs>
        <w:spacing w:after="0" w:line="240" w:lineRule="auto"/>
        <w:rPr>
          <w:rFonts w:asciiTheme="minorHAnsi" w:eastAsia="Times New Roman" w:hAnsiTheme="minorHAnsi"/>
          <w:sz w:val="20"/>
          <w:szCs w:val="20"/>
          <w:lang w:eastAsia="pl-PL"/>
        </w:rPr>
      </w:pPr>
    </w:p>
    <w:p w:rsidR="00A51275" w:rsidRPr="00A56CE7" w:rsidRDefault="00A51275" w:rsidP="00A51275">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 xml:space="preserve">Zamawiający:   </w:t>
      </w:r>
    </w:p>
    <w:p w:rsidR="00A51275" w:rsidRPr="00A56CE7" w:rsidRDefault="00A51275" w:rsidP="00A51275">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 xml:space="preserve">Świętokrzyskie Centrum Onkologii </w:t>
      </w:r>
    </w:p>
    <w:p w:rsidR="00A51275" w:rsidRPr="00A56CE7" w:rsidRDefault="00A51275" w:rsidP="00A51275">
      <w:pPr>
        <w:pStyle w:val="Bezodstpw"/>
        <w:ind w:left="4956"/>
        <w:rPr>
          <w:rFonts w:asciiTheme="minorHAnsi" w:hAnsiTheme="minorHAnsi"/>
          <w:b/>
          <w:sz w:val="20"/>
          <w:szCs w:val="20"/>
          <w:lang w:eastAsia="ar-SA"/>
        </w:rPr>
      </w:pPr>
      <w:r w:rsidRPr="00A56CE7">
        <w:rPr>
          <w:rFonts w:asciiTheme="minorHAnsi" w:hAnsiTheme="minorHAnsi"/>
          <w:b/>
          <w:sz w:val="20"/>
          <w:szCs w:val="20"/>
          <w:lang w:eastAsia="ar-SA"/>
        </w:rPr>
        <w:t>Ul. Artwińskiego 3</w:t>
      </w:r>
    </w:p>
    <w:p w:rsidR="00A51275" w:rsidRPr="00A56CE7" w:rsidRDefault="00A51275" w:rsidP="00A51275">
      <w:pPr>
        <w:pStyle w:val="Bezodstpw"/>
        <w:ind w:left="4956"/>
        <w:rPr>
          <w:rFonts w:asciiTheme="minorHAnsi" w:hAnsiTheme="minorHAnsi"/>
          <w:b/>
          <w:sz w:val="20"/>
          <w:szCs w:val="20"/>
        </w:rPr>
      </w:pPr>
      <w:r w:rsidRPr="00A56CE7">
        <w:rPr>
          <w:rFonts w:asciiTheme="minorHAnsi" w:hAnsiTheme="minorHAnsi"/>
          <w:b/>
          <w:sz w:val="20"/>
          <w:szCs w:val="20"/>
          <w:lang w:eastAsia="ar-SA"/>
        </w:rPr>
        <w:t>25-734 Kielce</w:t>
      </w:r>
    </w:p>
    <w:p w:rsidR="00A51275" w:rsidRPr="00A56CE7" w:rsidRDefault="00A51275" w:rsidP="00A51275">
      <w:pPr>
        <w:spacing w:after="0"/>
        <w:rPr>
          <w:rFonts w:asciiTheme="minorHAnsi" w:hAnsiTheme="minorHAnsi"/>
          <w:b/>
          <w:sz w:val="20"/>
          <w:szCs w:val="20"/>
        </w:rPr>
      </w:pPr>
    </w:p>
    <w:p w:rsidR="00A51275" w:rsidRPr="00A56CE7" w:rsidRDefault="00A51275" w:rsidP="00A51275">
      <w:pPr>
        <w:spacing w:after="0" w:line="240" w:lineRule="auto"/>
        <w:rPr>
          <w:rFonts w:asciiTheme="minorHAnsi" w:hAnsiTheme="minorHAnsi"/>
          <w:b/>
          <w:sz w:val="20"/>
          <w:szCs w:val="20"/>
        </w:rPr>
      </w:pPr>
      <w:r w:rsidRPr="00A56CE7">
        <w:rPr>
          <w:rFonts w:asciiTheme="minorHAnsi" w:hAnsiTheme="minorHAnsi"/>
          <w:b/>
          <w:sz w:val="20"/>
          <w:szCs w:val="20"/>
        </w:rPr>
        <w:t>Wykonawca:</w:t>
      </w:r>
    </w:p>
    <w:p w:rsidR="00A51275" w:rsidRPr="00A56CE7" w:rsidRDefault="00A51275" w:rsidP="00A51275">
      <w:pPr>
        <w:spacing w:after="0" w:line="240" w:lineRule="auto"/>
        <w:ind w:right="5954"/>
        <w:rPr>
          <w:rFonts w:asciiTheme="minorHAnsi" w:hAnsiTheme="minorHAnsi"/>
          <w:sz w:val="20"/>
          <w:szCs w:val="20"/>
        </w:rPr>
      </w:pPr>
      <w:r w:rsidRPr="00A56CE7">
        <w:rPr>
          <w:rFonts w:asciiTheme="minorHAnsi" w:hAnsiTheme="minorHAnsi"/>
          <w:sz w:val="20"/>
          <w:szCs w:val="20"/>
        </w:rPr>
        <w:t>…………………………………………………………………………………………</w:t>
      </w:r>
    </w:p>
    <w:p w:rsidR="00A51275" w:rsidRPr="00A56CE7" w:rsidRDefault="00A51275" w:rsidP="00A51275">
      <w:pPr>
        <w:spacing w:line="240" w:lineRule="auto"/>
        <w:ind w:right="5953"/>
        <w:rPr>
          <w:rFonts w:asciiTheme="minorHAnsi" w:hAnsiTheme="minorHAnsi"/>
          <w:i/>
          <w:sz w:val="20"/>
          <w:szCs w:val="20"/>
        </w:rPr>
      </w:pPr>
      <w:r w:rsidRPr="00A56CE7">
        <w:rPr>
          <w:rFonts w:asciiTheme="minorHAnsi" w:hAnsiTheme="minorHAnsi"/>
          <w:i/>
          <w:sz w:val="20"/>
          <w:szCs w:val="20"/>
        </w:rPr>
        <w:t>(pełna nazwa/firma, adres,)</w:t>
      </w:r>
    </w:p>
    <w:p w:rsidR="00A51275" w:rsidRPr="00A56CE7" w:rsidRDefault="00A51275" w:rsidP="00A51275">
      <w:pPr>
        <w:spacing w:after="0" w:line="240" w:lineRule="auto"/>
        <w:rPr>
          <w:rFonts w:asciiTheme="minorHAnsi" w:hAnsiTheme="minorHAnsi"/>
          <w:sz w:val="20"/>
          <w:szCs w:val="20"/>
          <w:u w:val="single"/>
        </w:rPr>
      </w:pPr>
      <w:r w:rsidRPr="00A56CE7">
        <w:rPr>
          <w:rFonts w:asciiTheme="minorHAnsi" w:hAnsiTheme="minorHAnsi"/>
          <w:sz w:val="20"/>
          <w:szCs w:val="20"/>
          <w:u w:val="single"/>
        </w:rPr>
        <w:t>reprezentowany przez:</w:t>
      </w:r>
    </w:p>
    <w:p w:rsidR="00A51275" w:rsidRPr="00A56CE7" w:rsidRDefault="00A51275" w:rsidP="00A51275">
      <w:pPr>
        <w:spacing w:after="0" w:line="240" w:lineRule="auto"/>
        <w:rPr>
          <w:rFonts w:asciiTheme="minorHAnsi" w:hAnsiTheme="minorHAnsi"/>
          <w:sz w:val="20"/>
          <w:szCs w:val="20"/>
          <w:u w:val="single"/>
        </w:rPr>
      </w:pPr>
    </w:p>
    <w:p w:rsidR="00A51275" w:rsidRPr="00A56CE7" w:rsidRDefault="00A51275" w:rsidP="00A51275">
      <w:pPr>
        <w:spacing w:after="0" w:line="240" w:lineRule="auto"/>
        <w:ind w:right="5954"/>
        <w:rPr>
          <w:rFonts w:asciiTheme="minorHAnsi" w:hAnsiTheme="minorHAnsi"/>
          <w:sz w:val="20"/>
          <w:szCs w:val="20"/>
        </w:rPr>
      </w:pPr>
      <w:r w:rsidRPr="00A56CE7">
        <w:rPr>
          <w:rFonts w:asciiTheme="minorHAnsi" w:hAnsiTheme="minorHAnsi"/>
          <w:sz w:val="20"/>
          <w:szCs w:val="20"/>
        </w:rPr>
        <w:t>…………………………………………………………………………………………</w:t>
      </w:r>
    </w:p>
    <w:p w:rsidR="00A51275" w:rsidRPr="00A56CE7" w:rsidRDefault="00A51275" w:rsidP="00A51275">
      <w:pPr>
        <w:spacing w:after="0" w:line="240" w:lineRule="auto"/>
        <w:ind w:right="5953"/>
        <w:rPr>
          <w:rFonts w:asciiTheme="minorHAnsi" w:hAnsiTheme="minorHAnsi"/>
          <w:i/>
          <w:sz w:val="20"/>
          <w:szCs w:val="20"/>
        </w:rPr>
      </w:pPr>
      <w:r w:rsidRPr="00A56CE7">
        <w:rPr>
          <w:rFonts w:asciiTheme="minorHAnsi" w:hAnsiTheme="minorHAnsi"/>
          <w:i/>
          <w:sz w:val="20"/>
          <w:szCs w:val="20"/>
        </w:rPr>
        <w:t>(imię, nazwisko, stanowisko/podstawa do reprezentacji)</w:t>
      </w:r>
    </w:p>
    <w:p w:rsidR="00A51275" w:rsidRPr="00A56CE7" w:rsidRDefault="00A51275" w:rsidP="00A51275">
      <w:pPr>
        <w:tabs>
          <w:tab w:val="left" w:pos="2730"/>
        </w:tabs>
        <w:spacing w:after="0" w:line="240" w:lineRule="auto"/>
        <w:rPr>
          <w:rFonts w:asciiTheme="minorHAnsi" w:eastAsia="Times New Roman" w:hAnsiTheme="minorHAnsi"/>
          <w:sz w:val="20"/>
          <w:szCs w:val="20"/>
          <w:lang w:eastAsia="pl-PL"/>
        </w:rPr>
      </w:pPr>
    </w:p>
    <w:p w:rsidR="00A51275" w:rsidRPr="00A56CE7" w:rsidRDefault="00A51275" w:rsidP="00CA4419">
      <w:pPr>
        <w:pStyle w:val="Default"/>
        <w:jc w:val="center"/>
        <w:rPr>
          <w:rFonts w:asciiTheme="minorHAnsi" w:hAnsiTheme="minorHAnsi" w:cs="Times New Roman"/>
          <w:sz w:val="20"/>
          <w:szCs w:val="20"/>
        </w:rPr>
      </w:pPr>
      <w:r w:rsidRPr="00A56CE7">
        <w:rPr>
          <w:rFonts w:asciiTheme="minorHAnsi" w:hAnsiTheme="minorHAnsi" w:cs="Times New Roman"/>
          <w:b/>
          <w:bCs/>
          <w:sz w:val="20"/>
          <w:szCs w:val="20"/>
        </w:rPr>
        <w:t>Oświadczenie wykonawcy</w:t>
      </w:r>
    </w:p>
    <w:p w:rsidR="00A51275" w:rsidRPr="00274143" w:rsidRDefault="00A51275" w:rsidP="006E5BA7">
      <w:pPr>
        <w:autoSpaceDE w:val="0"/>
        <w:spacing w:after="0" w:line="240" w:lineRule="auto"/>
        <w:jc w:val="center"/>
        <w:rPr>
          <w:rFonts w:asciiTheme="minorHAnsi" w:hAnsiTheme="minorHAnsi"/>
          <w:bCs/>
          <w:sz w:val="20"/>
          <w:szCs w:val="20"/>
        </w:rPr>
      </w:pPr>
    </w:p>
    <w:p w:rsidR="004712C9" w:rsidRPr="00274143" w:rsidRDefault="004712C9" w:rsidP="004712C9">
      <w:pPr>
        <w:autoSpaceDE w:val="0"/>
        <w:spacing w:after="0" w:line="240" w:lineRule="auto"/>
        <w:jc w:val="both"/>
        <w:rPr>
          <w:rFonts w:asciiTheme="minorHAnsi" w:eastAsia="TimesNewRoman,Bold" w:hAnsiTheme="minorHAnsi"/>
          <w:bCs/>
          <w:sz w:val="20"/>
          <w:szCs w:val="20"/>
        </w:rPr>
      </w:pPr>
      <w:r w:rsidRPr="00274143">
        <w:rPr>
          <w:rFonts w:asciiTheme="minorHAnsi" w:hAnsiTheme="minorHAnsi"/>
          <w:bCs/>
          <w:sz w:val="20"/>
          <w:szCs w:val="20"/>
        </w:rPr>
        <w:t xml:space="preserve">Na podstawie art. 26 ust 6 w związku z </w:t>
      </w:r>
      <w:r w:rsidRPr="00274143">
        <w:rPr>
          <w:rFonts w:asciiTheme="minorHAnsi" w:eastAsia="TimesNewRoman,Bold" w:hAnsiTheme="minorHAnsi"/>
          <w:bCs/>
          <w:sz w:val="20"/>
          <w:szCs w:val="20"/>
        </w:rPr>
        <w:t xml:space="preserve">§ 10 ust.2 </w:t>
      </w:r>
      <w:r w:rsidRPr="00274143">
        <w:rPr>
          <w:rFonts w:asciiTheme="minorHAnsi" w:eastAsiaTheme="minorHAnsi" w:hAnsiTheme="minorHAnsi"/>
          <w:sz w:val="20"/>
          <w:szCs w:val="20"/>
        </w:rPr>
        <w:t xml:space="preserve">Rozporządzeniem Ministra Rozwoju z dnia 26 lipca 2016r w </w:t>
      </w:r>
      <w:r w:rsidRPr="00274143">
        <w:rPr>
          <w:rFonts w:asciiTheme="minorHAnsi" w:eastAsia="TimesNewRoman,Bold" w:hAnsiTheme="minorHAnsi"/>
          <w:bCs/>
          <w:sz w:val="20"/>
          <w:szCs w:val="20"/>
        </w:rPr>
        <w:t>sprawie rodzajów dokumentów, jakich może żądać zamawiający od wykonawcy w postępowaniu o udzielenie zamówienia.</w:t>
      </w:r>
    </w:p>
    <w:p w:rsidR="007E6CC4" w:rsidRPr="00274143" w:rsidRDefault="004712C9" w:rsidP="007E6CC4">
      <w:pPr>
        <w:pStyle w:val="Nagwek"/>
        <w:jc w:val="both"/>
        <w:rPr>
          <w:rFonts w:asciiTheme="minorHAnsi" w:hAnsiTheme="minorHAnsi"/>
        </w:rPr>
      </w:pPr>
      <w:r w:rsidRPr="00274143">
        <w:rPr>
          <w:rFonts w:asciiTheme="minorHAnsi" w:eastAsia="TimesNewRoman,Bold" w:hAnsiTheme="minorHAnsi"/>
          <w:bCs/>
        </w:rPr>
        <w:t xml:space="preserve">Dotyczy postępowania nr </w:t>
      </w:r>
      <w:r w:rsidR="009E3AF1" w:rsidRPr="00274143">
        <w:rPr>
          <w:rFonts w:asciiTheme="minorHAnsi" w:hAnsiTheme="minorHAnsi"/>
        </w:rPr>
        <w:t>AZP 241-</w:t>
      </w:r>
      <w:r w:rsidR="00274143" w:rsidRPr="00274143">
        <w:rPr>
          <w:rFonts w:asciiTheme="minorHAnsi" w:hAnsiTheme="minorHAnsi"/>
        </w:rPr>
        <w:t>160</w:t>
      </w:r>
      <w:r w:rsidR="009D768A" w:rsidRPr="00274143">
        <w:rPr>
          <w:rFonts w:asciiTheme="minorHAnsi" w:hAnsiTheme="minorHAnsi"/>
        </w:rPr>
        <w:t>/2019</w:t>
      </w:r>
      <w:r w:rsidR="007B15AF" w:rsidRPr="00274143">
        <w:rPr>
          <w:rFonts w:asciiTheme="minorHAnsi" w:hAnsiTheme="minorHAnsi"/>
        </w:rPr>
        <w:t>,</w:t>
      </w:r>
      <w:r w:rsidR="0038452D" w:rsidRPr="00274143">
        <w:rPr>
          <w:rFonts w:asciiTheme="minorHAnsi" w:hAnsiTheme="minorHAnsi"/>
          <w:b/>
        </w:rPr>
        <w:t xml:space="preserve"> </w:t>
      </w:r>
      <w:r w:rsidR="004B1EC5" w:rsidRPr="00274143">
        <w:rPr>
          <w:rFonts w:asciiTheme="minorHAnsi" w:hAnsiTheme="minorHAnsi"/>
        </w:rPr>
        <w:t>zakup  wraz  z dostawą</w:t>
      </w:r>
      <w:r w:rsidR="00274143" w:rsidRPr="00274143">
        <w:rPr>
          <w:rFonts w:asciiTheme="minorHAnsi" w:hAnsiTheme="minorHAnsi"/>
        </w:rPr>
        <w:t xml:space="preserve"> podłoży   bakteriologicznych, krążków z antybiotykiem , krążków diagnostycznych , testów do biochemicznej identyfikacji i oznaczania </w:t>
      </w:r>
      <w:proofErr w:type="spellStart"/>
      <w:r w:rsidR="00274143" w:rsidRPr="00274143">
        <w:rPr>
          <w:rFonts w:asciiTheme="minorHAnsi" w:hAnsiTheme="minorHAnsi"/>
        </w:rPr>
        <w:t>lekowrażliwości</w:t>
      </w:r>
      <w:proofErr w:type="spellEnd"/>
      <w:r w:rsidR="00274143" w:rsidRPr="00274143">
        <w:rPr>
          <w:rFonts w:asciiTheme="minorHAnsi" w:hAnsiTheme="minorHAnsi"/>
        </w:rPr>
        <w:t xml:space="preserve"> drobnoustrojów z dzierżawą aparatu dla Zakładu Mikrobiologii Klinicznej</w:t>
      </w:r>
      <w:r w:rsidR="004B1EC5" w:rsidRPr="00274143">
        <w:rPr>
          <w:rFonts w:asciiTheme="minorHAnsi" w:hAnsiTheme="minorHAnsi"/>
        </w:rPr>
        <w:t xml:space="preserve"> </w:t>
      </w:r>
      <w:r w:rsidR="008A23C2" w:rsidRPr="00274143">
        <w:rPr>
          <w:rFonts w:asciiTheme="minorHAnsi" w:hAnsiTheme="minorHAnsi"/>
        </w:rPr>
        <w:t>Świętokrzyskiego Centrum Onkologii w Kielcach</w:t>
      </w:r>
    </w:p>
    <w:p w:rsidR="005952C0" w:rsidRPr="00274143" w:rsidRDefault="005952C0" w:rsidP="00367538">
      <w:pPr>
        <w:pStyle w:val="Nagwek"/>
        <w:jc w:val="both"/>
        <w:rPr>
          <w:rFonts w:asciiTheme="minorHAnsi" w:hAnsiTheme="minorHAnsi"/>
        </w:rPr>
      </w:pPr>
    </w:p>
    <w:p w:rsidR="001473D1" w:rsidRPr="00274143" w:rsidRDefault="004712C9" w:rsidP="00245960">
      <w:pPr>
        <w:pStyle w:val="Nagwek"/>
        <w:jc w:val="both"/>
        <w:rPr>
          <w:rFonts w:asciiTheme="minorHAnsi" w:hAnsiTheme="minorHAnsi"/>
          <w:b/>
        </w:rPr>
      </w:pPr>
      <w:r w:rsidRPr="00274143">
        <w:rPr>
          <w:rFonts w:asciiTheme="minorHAnsi" w:eastAsia="TimesNewRoman,Bold" w:hAnsiTheme="minorHAnsi"/>
          <w:bCs/>
        </w:rPr>
        <w:t xml:space="preserve">Oświadczam, że dokument </w:t>
      </w:r>
      <w:r w:rsidR="001473D1" w:rsidRPr="00274143">
        <w:rPr>
          <w:rFonts w:asciiTheme="minorHAnsi" w:eastAsia="TimesNewRoman,Bold" w:hAnsiTheme="minorHAnsi"/>
          <w:bCs/>
        </w:rPr>
        <w:t>:</w:t>
      </w:r>
    </w:p>
    <w:p w:rsidR="001473D1" w:rsidRPr="00274143" w:rsidRDefault="001473D1" w:rsidP="001473D1">
      <w:pPr>
        <w:pStyle w:val="Akapitzlist"/>
        <w:autoSpaceDE w:val="0"/>
        <w:ind w:left="284"/>
        <w:jc w:val="both"/>
        <w:rPr>
          <w:rFonts w:asciiTheme="minorHAnsi" w:eastAsia="TimesNewRoman,Bold" w:hAnsiTheme="minorHAnsi"/>
          <w:bCs/>
        </w:rPr>
      </w:pPr>
      <w:r w:rsidRPr="00274143">
        <w:rPr>
          <w:rFonts w:asciiTheme="minorHAnsi" w:eastAsia="TimesNewRoman,Bold" w:hAnsiTheme="minorHAnsi"/>
          <w:bCs/>
        </w:rPr>
        <w:t>a)……………………………………</w:t>
      </w:r>
    </w:p>
    <w:p w:rsidR="001473D1" w:rsidRPr="00274143" w:rsidRDefault="001473D1" w:rsidP="001473D1">
      <w:pPr>
        <w:pStyle w:val="Akapitzlist"/>
        <w:autoSpaceDE w:val="0"/>
        <w:ind w:left="284"/>
        <w:jc w:val="both"/>
        <w:rPr>
          <w:rFonts w:asciiTheme="minorHAnsi" w:eastAsia="TimesNewRoman,Bold" w:hAnsiTheme="minorHAnsi"/>
          <w:bCs/>
        </w:rPr>
      </w:pPr>
      <w:r w:rsidRPr="00274143">
        <w:rPr>
          <w:rFonts w:asciiTheme="minorHAnsi" w:eastAsia="TimesNewRoman,Bold" w:hAnsiTheme="minorHAnsi"/>
          <w:bCs/>
        </w:rPr>
        <w:t>b) …………………………………..</w:t>
      </w:r>
    </w:p>
    <w:p w:rsidR="001473D1" w:rsidRPr="00274143" w:rsidRDefault="001473D1" w:rsidP="001473D1">
      <w:pPr>
        <w:pStyle w:val="Akapitzlist"/>
        <w:autoSpaceDE w:val="0"/>
        <w:ind w:left="284"/>
        <w:jc w:val="both"/>
        <w:rPr>
          <w:rFonts w:asciiTheme="minorHAnsi" w:eastAsia="TimesNewRoman,Bold" w:hAnsiTheme="minorHAnsi"/>
          <w:bCs/>
        </w:rPr>
      </w:pPr>
      <w:r w:rsidRPr="00274143">
        <w:rPr>
          <w:rFonts w:asciiTheme="minorHAnsi" w:eastAsia="TimesNewRoman,Bold" w:hAnsiTheme="minorHAnsi"/>
          <w:bCs/>
        </w:rPr>
        <w:t>c) …………………………………</w:t>
      </w:r>
    </w:p>
    <w:p w:rsidR="001473D1" w:rsidRPr="00274143" w:rsidRDefault="001473D1" w:rsidP="001473D1">
      <w:pPr>
        <w:pStyle w:val="Akapitzlist"/>
        <w:autoSpaceDE w:val="0"/>
        <w:ind w:left="284"/>
        <w:jc w:val="both"/>
        <w:rPr>
          <w:rFonts w:asciiTheme="minorHAnsi" w:eastAsia="TimesNewRoman,Bold" w:hAnsiTheme="minorHAnsi"/>
          <w:bCs/>
        </w:rPr>
      </w:pPr>
      <w:r w:rsidRPr="00274143">
        <w:rPr>
          <w:rFonts w:asciiTheme="minorHAnsi" w:eastAsia="TimesNewRoman,Bold" w:hAnsiTheme="minorHAnsi"/>
          <w:bCs/>
        </w:rPr>
        <w:t>d) …………………………………..</w:t>
      </w:r>
    </w:p>
    <w:p w:rsidR="001E41E0" w:rsidRPr="00274143" w:rsidRDefault="008624E6" w:rsidP="008624E6">
      <w:pPr>
        <w:pStyle w:val="Akapitzlist"/>
        <w:autoSpaceDE w:val="0"/>
        <w:ind w:left="284"/>
        <w:jc w:val="both"/>
        <w:rPr>
          <w:rFonts w:asciiTheme="minorHAnsi" w:eastAsia="TimesNewRoman,Bold" w:hAnsiTheme="minorHAnsi"/>
          <w:bCs/>
        </w:rPr>
      </w:pPr>
      <w:r w:rsidRPr="00274143">
        <w:rPr>
          <w:rFonts w:asciiTheme="minorHAnsi" w:eastAsia="TimesNewRoman,Bold" w:hAnsiTheme="minorHAnsi"/>
          <w:bCs/>
        </w:rPr>
        <w:t>z</w:t>
      </w:r>
      <w:r w:rsidR="004712C9" w:rsidRPr="00274143">
        <w:rPr>
          <w:rFonts w:asciiTheme="minorHAnsi" w:eastAsia="TimesNewRoman,Bold" w:hAnsiTheme="minorHAnsi"/>
          <w:bCs/>
        </w:rPr>
        <w:t xml:space="preserve">ostał dołączony do </w:t>
      </w:r>
      <w:r w:rsidR="001473D1" w:rsidRPr="00274143">
        <w:rPr>
          <w:rFonts w:asciiTheme="minorHAnsi" w:eastAsia="TimesNewRoman,Bold" w:hAnsiTheme="minorHAnsi"/>
          <w:bCs/>
        </w:rPr>
        <w:t>postępowania</w:t>
      </w:r>
      <w:r w:rsidR="004712C9" w:rsidRPr="00274143">
        <w:rPr>
          <w:rFonts w:asciiTheme="minorHAnsi" w:eastAsia="TimesNewRoman,Bold" w:hAnsiTheme="minorHAnsi"/>
          <w:bCs/>
        </w:rPr>
        <w:t xml:space="preserve"> nr ………………. </w:t>
      </w:r>
      <w:r w:rsidRPr="00274143">
        <w:rPr>
          <w:rFonts w:asciiTheme="minorHAnsi" w:eastAsia="TimesNewRoman,Bold" w:hAnsiTheme="minorHAnsi"/>
          <w:bCs/>
        </w:rPr>
        <w:t>z</w:t>
      </w:r>
      <w:r w:rsidR="004712C9" w:rsidRPr="00274143">
        <w:rPr>
          <w:rFonts w:asciiTheme="minorHAnsi" w:eastAsia="TimesNewRoman,Bold" w:hAnsiTheme="minorHAnsi"/>
          <w:bCs/>
        </w:rPr>
        <w:t xml:space="preserve"> dnia ………….</w:t>
      </w:r>
    </w:p>
    <w:p w:rsidR="001E41E0" w:rsidRPr="00274143" w:rsidRDefault="001E41E0" w:rsidP="001E41E0">
      <w:pPr>
        <w:pStyle w:val="Akapitzlist"/>
        <w:autoSpaceDE w:val="0"/>
        <w:ind w:left="284"/>
        <w:jc w:val="both"/>
        <w:rPr>
          <w:rFonts w:asciiTheme="minorHAnsi" w:eastAsia="TimesNewRoman,Bold" w:hAnsiTheme="minorHAnsi"/>
          <w:bCs/>
        </w:rPr>
      </w:pPr>
    </w:p>
    <w:p w:rsidR="008624E6" w:rsidRPr="00274143" w:rsidRDefault="001473D1" w:rsidP="008624E6">
      <w:pPr>
        <w:pStyle w:val="Akapitzlist"/>
        <w:numPr>
          <w:ilvl w:val="0"/>
          <w:numId w:val="3"/>
        </w:numPr>
        <w:tabs>
          <w:tab w:val="clear" w:pos="720"/>
          <w:tab w:val="num" w:pos="426"/>
        </w:tabs>
        <w:autoSpaceDE w:val="0"/>
        <w:ind w:left="426" w:hanging="426"/>
        <w:rPr>
          <w:rFonts w:asciiTheme="minorHAnsi" w:hAnsiTheme="minorHAnsi"/>
          <w:bCs/>
        </w:rPr>
      </w:pPr>
      <w:r w:rsidRPr="00274143">
        <w:rPr>
          <w:rFonts w:asciiTheme="minorHAnsi" w:hAnsiTheme="minorHAnsi"/>
          <w:bCs/>
        </w:rPr>
        <w:t>Oświadczam, że dokumenty</w:t>
      </w:r>
      <w:r w:rsidR="008624E6" w:rsidRPr="00274143">
        <w:rPr>
          <w:rFonts w:asciiTheme="minorHAnsi" w:hAnsiTheme="minorHAnsi"/>
          <w:bCs/>
        </w:rPr>
        <w:t xml:space="preserve">: </w:t>
      </w:r>
    </w:p>
    <w:p w:rsidR="001473D1" w:rsidRPr="00A56CE7" w:rsidRDefault="008624E6" w:rsidP="00032B2B">
      <w:pPr>
        <w:pStyle w:val="Akapitzlist"/>
        <w:autoSpaceDE w:val="0"/>
        <w:ind w:left="426"/>
        <w:rPr>
          <w:rFonts w:asciiTheme="minorHAnsi" w:hAnsiTheme="minorHAnsi"/>
          <w:b/>
          <w:bCs/>
        </w:rPr>
      </w:pPr>
      <w:r w:rsidRPr="00A56CE7">
        <w:rPr>
          <w:rFonts w:asciiTheme="minorHAnsi" w:hAnsiTheme="minorHAnsi"/>
          <w:bCs/>
        </w:rPr>
        <w:t xml:space="preserve">przesłane / załączone do wskazanego  postępowania </w:t>
      </w:r>
      <w:r w:rsidRPr="00A56CE7">
        <w:rPr>
          <w:rFonts w:asciiTheme="minorHAnsi" w:hAnsiTheme="minorHAnsi"/>
          <w:b/>
          <w:bCs/>
        </w:rPr>
        <w:t>*</w:t>
      </w:r>
      <w:r w:rsidRPr="00A56CE7">
        <w:rPr>
          <w:rFonts w:asciiTheme="minorHAnsi" w:hAnsiTheme="minorHAnsi"/>
          <w:bCs/>
        </w:rPr>
        <w:t xml:space="preserve"> </w:t>
      </w:r>
      <w:r w:rsidR="001473D1" w:rsidRPr="00A56CE7">
        <w:rPr>
          <w:rFonts w:asciiTheme="minorHAnsi" w:hAnsiTheme="minorHAnsi"/>
          <w:bCs/>
        </w:rPr>
        <w:t xml:space="preserve">są aktualne na </w:t>
      </w:r>
      <w:r w:rsidR="007F780E" w:rsidRPr="00A56CE7">
        <w:rPr>
          <w:rFonts w:asciiTheme="minorHAnsi" w:hAnsiTheme="minorHAnsi"/>
          <w:bCs/>
        </w:rPr>
        <w:t>wymagany przez Zamawiającego termin tj. ……………….</w:t>
      </w:r>
      <w:r w:rsidR="00384A3A" w:rsidRPr="00A56CE7">
        <w:rPr>
          <w:rFonts w:asciiTheme="minorHAnsi" w:hAnsiTheme="minorHAnsi"/>
          <w:bCs/>
        </w:rPr>
        <w:t xml:space="preserve"> </w:t>
      </w:r>
      <w:r w:rsidR="002C52F1" w:rsidRPr="00A56CE7">
        <w:rPr>
          <w:rFonts w:asciiTheme="minorHAnsi" w:hAnsiTheme="minorHAnsi"/>
          <w:b/>
          <w:bCs/>
        </w:rPr>
        <w:t>(</w:t>
      </w:r>
      <w:r w:rsidR="006F507D" w:rsidRPr="00A56CE7">
        <w:rPr>
          <w:rFonts w:asciiTheme="minorHAnsi" w:hAnsiTheme="minorHAnsi"/>
          <w:b/>
          <w:bCs/>
        </w:rPr>
        <w:t xml:space="preserve">Wykonawca wpisuje termin z złożenia </w:t>
      </w:r>
      <w:r w:rsidR="00D96A30" w:rsidRPr="00A56CE7">
        <w:rPr>
          <w:rFonts w:asciiTheme="minorHAnsi" w:hAnsiTheme="minorHAnsi"/>
          <w:b/>
          <w:bCs/>
        </w:rPr>
        <w:t>oświadczenia</w:t>
      </w:r>
      <w:r w:rsidR="006F507D" w:rsidRPr="00A56CE7">
        <w:rPr>
          <w:rFonts w:asciiTheme="minorHAnsi" w:hAnsiTheme="minorHAnsi"/>
          <w:b/>
          <w:bCs/>
        </w:rPr>
        <w:t xml:space="preserve"> </w:t>
      </w:r>
      <w:r w:rsidR="0038452D" w:rsidRPr="00A56CE7">
        <w:rPr>
          <w:rFonts w:asciiTheme="minorHAnsi" w:hAnsiTheme="minorHAnsi"/>
          <w:b/>
          <w:bCs/>
        </w:rPr>
        <w:t>)</w:t>
      </w:r>
    </w:p>
    <w:p w:rsidR="00A51275" w:rsidRPr="00A56CE7" w:rsidRDefault="00A51275" w:rsidP="006E5BA7">
      <w:pPr>
        <w:autoSpaceDE w:val="0"/>
        <w:spacing w:after="0" w:line="240" w:lineRule="auto"/>
        <w:jc w:val="center"/>
        <w:rPr>
          <w:rFonts w:asciiTheme="minorHAnsi" w:hAnsiTheme="minorHAnsi"/>
          <w:bCs/>
          <w:sz w:val="20"/>
          <w:szCs w:val="20"/>
        </w:rPr>
      </w:pPr>
    </w:p>
    <w:p w:rsidR="007F780E" w:rsidRPr="00A56CE7" w:rsidRDefault="007F780E" w:rsidP="006E5BA7">
      <w:pPr>
        <w:autoSpaceDE w:val="0"/>
        <w:spacing w:after="0" w:line="240" w:lineRule="auto"/>
        <w:jc w:val="center"/>
        <w:rPr>
          <w:rFonts w:asciiTheme="minorHAnsi" w:hAnsiTheme="minorHAnsi"/>
          <w:bCs/>
          <w:sz w:val="20"/>
          <w:szCs w:val="20"/>
        </w:rPr>
      </w:pPr>
    </w:p>
    <w:p w:rsidR="007F780E" w:rsidRPr="00A56CE7" w:rsidRDefault="007F780E" w:rsidP="007F780E">
      <w:pPr>
        <w:tabs>
          <w:tab w:val="left" w:pos="2730"/>
        </w:tabs>
        <w:spacing w:after="0" w:line="240" w:lineRule="auto"/>
        <w:rPr>
          <w:rFonts w:asciiTheme="minorHAnsi" w:eastAsia="Times New Roman" w:hAnsiTheme="minorHAnsi"/>
          <w:sz w:val="20"/>
          <w:szCs w:val="20"/>
          <w:lang w:eastAsia="pl-PL"/>
        </w:rPr>
      </w:pPr>
      <w:r w:rsidRPr="00A56CE7">
        <w:rPr>
          <w:rFonts w:asciiTheme="minorHAnsi" w:hAnsiTheme="minorHAnsi"/>
          <w:sz w:val="20"/>
          <w:szCs w:val="20"/>
        </w:rPr>
        <w:t>______________, dnia ____________201</w:t>
      </w:r>
      <w:r w:rsidR="009D768A" w:rsidRPr="00A56CE7">
        <w:rPr>
          <w:rFonts w:asciiTheme="minorHAnsi" w:hAnsiTheme="minorHAnsi"/>
          <w:sz w:val="20"/>
          <w:szCs w:val="20"/>
        </w:rPr>
        <w:t>9</w:t>
      </w:r>
      <w:r w:rsidRPr="00A56CE7">
        <w:rPr>
          <w:rFonts w:asciiTheme="minorHAnsi" w:hAnsiTheme="minorHAnsi"/>
          <w:sz w:val="20"/>
          <w:szCs w:val="20"/>
        </w:rPr>
        <w:t xml:space="preserve"> r.</w:t>
      </w:r>
    </w:p>
    <w:p w:rsidR="007F780E" w:rsidRPr="00A56CE7" w:rsidRDefault="007F780E" w:rsidP="007F780E">
      <w:pPr>
        <w:tabs>
          <w:tab w:val="left" w:pos="2730"/>
        </w:tabs>
        <w:spacing w:after="0" w:line="240" w:lineRule="auto"/>
        <w:rPr>
          <w:rFonts w:asciiTheme="minorHAnsi" w:eastAsia="Times New Roman" w:hAnsiTheme="minorHAnsi"/>
          <w:sz w:val="20"/>
          <w:szCs w:val="20"/>
          <w:lang w:eastAsia="pl-PL"/>
        </w:rPr>
      </w:pPr>
    </w:p>
    <w:p w:rsidR="007F780E" w:rsidRPr="00A56CE7" w:rsidRDefault="007F780E" w:rsidP="007F780E">
      <w:pPr>
        <w:spacing w:after="0" w:line="240" w:lineRule="auto"/>
        <w:rPr>
          <w:rFonts w:asciiTheme="minorHAnsi" w:hAnsiTheme="minorHAnsi"/>
          <w:sz w:val="20"/>
          <w:szCs w:val="20"/>
        </w:rPr>
      </w:pPr>
      <w:r w:rsidRPr="00A56CE7">
        <w:rPr>
          <w:rFonts w:asciiTheme="minorHAnsi" w:hAnsiTheme="minorHAnsi"/>
          <w:sz w:val="20"/>
          <w:szCs w:val="20"/>
        </w:rPr>
        <w:t xml:space="preserve">                                                                                                 ......................................................</w:t>
      </w:r>
    </w:p>
    <w:p w:rsidR="007F780E" w:rsidRPr="00A56CE7" w:rsidRDefault="007F780E" w:rsidP="007F780E">
      <w:pPr>
        <w:spacing w:after="0" w:line="240" w:lineRule="auto"/>
        <w:rPr>
          <w:rFonts w:asciiTheme="minorHAnsi" w:hAnsiTheme="minorHAnsi"/>
          <w:sz w:val="20"/>
          <w:szCs w:val="20"/>
        </w:rPr>
      </w:pPr>
      <w:r w:rsidRPr="00A56CE7">
        <w:rPr>
          <w:rFonts w:asciiTheme="minorHAnsi" w:hAnsiTheme="minorHAnsi"/>
          <w:sz w:val="20"/>
          <w:szCs w:val="20"/>
        </w:rPr>
        <w:t xml:space="preserve">                                                                                                             Podpis ( podpisy) osób              </w:t>
      </w:r>
    </w:p>
    <w:p w:rsidR="007F780E" w:rsidRPr="00A56CE7" w:rsidRDefault="007F780E" w:rsidP="007F780E">
      <w:pPr>
        <w:spacing w:after="0" w:line="240" w:lineRule="auto"/>
        <w:rPr>
          <w:rFonts w:asciiTheme="minorHAnsi" w:hAnsiTheme="minorHAnsi"/>
          <w:sz w:val="20"/>
          <w:szCs w:val="20"/>
        </w:rPr>
      </w:pPr>
      <w:r w:rsidRPr="00A56CE7">
        <w:rPr>
          <w:rFonts w:asciiTheme="minorHAnsi" w:hAnsiTheme="minorHAnsi"/>
          <w:sz w:val="20"/>
          <w:szCs w:val="20"/>
        </w:rPr>
        <w:t xml:space="preserve">                                                                                             uprawnionych do reprezentowania                                </w:t>
      </w:r>
    </w:p>
    <w:p w:rsidR="00A51275" w:rsidRPr="00A56CE7" w:rsidRDefault="007F780E" w:rsidP="009733AA">
      <w:pPr>
        <w:spacing w:after="0" w:line="240" w:lineRule="auto"/>
        <w:rPr>
          <w:rFonts w:asciiTheme="minorHAnsi" w:hAnsiTheme="minorHAnsi"/>
          <w:sz w:val="20"/>
          <w:szCs w:val="20"/>
        </w:rPr>
      </w:pPr>
      <w:r w:rsidRPr="00A56CE7">
        <w:rPr>
          <w:rFonts w:asciiTheme="minorHAnsi" w:hAnsiTheme="minorHAnsi"/>
          <w:sz w:val="20"/>
          <w:szCs w:val="20"/>
        </w:rPr>
        <w:t xml:space="preserve">                                                                                                                  Wykonawcy </w:t>
      </w:r>
    </w:p>
    <w:p w:rsidR="00A51275" w:rsidRPr="00A56CE7" w:rsidRDefault="00A51275" w:rsidP="006E5BA7">
      <w:pPr>
        <w:autoSpaceDE w:val="0"/>
        <w:spacing w:after="0" w:line="240" w:lineRule="auto"/>
        <w:jc w:val="center"/>
        <w:rPr>
          <w:rFonts w:asciiTheme="minorHAnsi" w:hAnsiTheme="minorHAnsi"/>
          <w:bCs/>
          <w:sz w:val="20"/>
          <w:szCs w:val="20"/>
        </w:rPr>
      </w:pPr>
    </w:p>
    <w:p w:rsidR="00A51275" w:rsidRPr="00A56CE7" w:rsidRDefault="00A51275" w:rsidP="00950718">
      <w:pPr>
        <w:autoSpaceDE w:val="0"/>
        <w:spacing w:after="0" w:line="240" w:lineRule="auto"/>
        <w:rPr>
          <w:rFonts w:asciiTheme="minorHAnsi" w:hAnsiTheme="minorHAnsi"/>
          <w:bCs/>
          <w:sz w:val="20"/>
          <w:szCs w:val="20"/>
        </w:rPr>
      </w:pPr>
    </w:p>
    <w:p w:rsidR="00353621" w:rsidRDefault="008624E6" w:rsidP="009D6911">
      <w:pPr>
        <w:autoSpaceDE w:val="0"/>
        <w:autoSpaceDN w:val="0"/>
        <w:adjustRightInd w:val="0"/>
        <w:spacing w:after="0" w:line="240" w:lineRule="auto"/>
        <w:rPr>
          <w:rFonts w:asciiTheme="minorHAnsi" w:eastAsiaTheme="minorHAnsi" w:hAnsiTheme="minorHAnsi"/>
          <w:b/>
          <w:bCs/>
          <w:color w:val="000000"/>
          <w:sz w:val="20"/>
          <w:szCs w:val="20"/>
        </w:rPr>
      </w:pPr>
      <w:r w:rsidRPr="00A56CE7">
        <w:rPr>
          <w:rFonts w:asciiTheme="minorHAnsi" w:eastAsiaTheme="minorHAnsi" w:hAnsiTheme="minorHAnsi"/>
          <w:b/>
          <w:bCs/>
          <w:color w:val="000000"/>
          <w:sz w:val="20"/>
          <w:szCs w:val="20"/>
        </w:rPr>
        <w:t xml:space="preserve">* niepotrzebne skreślić </w:t>
      </w:r>
    </w:p>
    <w:p w:rsidR="00622B05" w:rsidRDefault="00622B05" w:rsidP="00622B05">
      <w:pPr>
        <w:autoSpaceDE w:val="0"/>
        <w:autoSpaceDN w:val="0"/>
        <w:adjustRightInd w:val="0"/>
        <w:spacing w:after="0" w:line="240" w:lineRule="auto"/>
        <w:rPr>
          <w:rFonts w:eastAsiaTheme="minorHAnsi" w:cs="Calibri"/>
          <w:color w:val="000000"/>
          <w:sz w:val="20"/>
          <w:szCs w:val="20"/>
        </w:rPr>
      </w:pPr>
    </w:p>
    <w:p w:rsidR="00622B05" w:rsidRPr="0016612B" w:rsidRDefault="00622B05" w:rsidP="00622B05">
      <w:pPr>
        <w:autoSpaceDE w:val="0"/>
        <w:autoSpaceDN w:val="0"/>
        <w:adjustRightInd w:val="0"/>
        <w:spacing w:after="0" w:line="240" w:lineRule="auto"/>
        <w:rPr>
          <w:rFonts w:eastAsiaTheme="minorHAnsi" w:cs="Calibri"/>
          <w:color w:val="000000"/>
          <w:sz w:val="20"/>
          <w:szCs w:val="20"/>
        </w:rPr>
      </w:pPr>
    </w:p>
    <w:p w:rsidR="00622B05" w:rsidRPr="00CF5940" w:rsidRDefault="00622B05" w:rsidP="00622B05">
      <w:pPr>
        <w:pStyle w:val="Tekstpodstawowy2"/>
        <w:ind w:left="360"/>
        <w:jc w:val="right"/>
        <w:rPr>
          <w:sz w:val="24"/>
          <w:szCs w:val="24"/>
        </w:rPr>
      </w:pPr>
      <w:r>
        <w:rPr>
          <w:sz w:val="24"/>
          <w:szCs w:val="24"/>
        </w:rPr>
        <w:t>Zał. nr 5 do SIWZ</w:t>
      </w:r>
    </w:p>
    <w:p w:rsidR="00622B05" w:rsidRDefault="00622B05" w:rsidP="00622B05">
      <w:pPr>
        <w:pStyle w:val="Tekstpodstawowy3"/>
        <w:rPr>
          <w:rFonts w:ascii="Times New Roman" w:hAnsi="Times New Roman"/>
          <w:b/>
          <w:bCs/>
          <w:i w:val="0"/>
          <w:iCs/>
          <w:szCs w:val="22"/>
        </w:rPr>
      </w:pPr>
      <w:r>
        <w:rPr>
          <w:rFonts w:ascii="Times New Roman" w:hAnsi="Times New Roman"/>
          <w:b/>
          <w:bCs/>
          <w:i w:val="0"/>
          <w:iCs/>
          <w:szCs w:val="22"/>
        </w:rPr>
        <w:t xml:space="preserve">                         WYKAZ ZAŁĄCZONYCH DO OFERTY PRÓBEK </w:t>
      </w:r>
    </w:p>
    <w:p w:rsidR="00622B05" w:rsidRDefault="00622B05" w:rsidP="00622B05">
      <w:pPr>
        <w:pStyle w:val="Tekstpodstawowy3"/>
        <w:rPr>
          <w:rFonts w:ascii="Times New Roman" w:hAnsi="Times New Roman"/>
          <w:b/>
          <w:bCs/>
          <w:i w:val="0"/>
          <w:iCs/>
          <w:szCs w:val="22"/>
        </w:rPr>
      </w:pPr>
    </w:p>
    <w:p w:rsidR="00622B05" w:rsidRDefault="00622B05" w:rsidP="00622B05">
      <w:pPr>
        <w:pStyle w:val="Tekstpodstawowy3"/>
        <w:rPr>
          <w:sz w:val="22"/>
          <w:szCs w:val="22"/>
        </w:rPr>
      </w:pPr>
      <w:r>
        <w:rPr>
          <w:sz w:val="22"/>
          <w:szCs w:val="22"/>
        </w:rPr>
        <w:t>NAZWA/ADRES WYKONAWCY SKŁADAJĄCEGO PRÓBKI    ........................................................</w:t>
      </w:r>
    </w:p>
    <w:p w:rsidR="00622B05" w:rsidRDefault="00622B05" w:rsidP="00622B05">
      <w:pPr>
        <w:pStyle w:val="Tekstpodstawowy3"/>
        <w:rPr>
          <w:sz w:val="22"/>
          <w:szCs w:val="22"/>
        </w:rPr>
      </w:pPr>
      <w:r>
        <w:rPr>
          <w:sz w:val="22"/>
          <w:szCs w:val="22"/>
        </w:rPr>
        <w:t xml:space="preserve">                                                                      </w:t>
      </w:r>
    </w:p>
    <w:p w:rsidR="00622B05" w:rsidRDefault="00622B05" w:rsidP="00622B05">
      <w:pPr>
        <w:pStyle w:val="Tekstpodstawowy3"/>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01"/>
        <w:gridCol w:w="2312"/>
        <w:gridCol w:w="1207"/>
        <w:gridCol w:w="1248"/>
        <w:gridCol w:w="1265"/>
        <w:gridCol w:w="1265"/>
      </w:tblGrid>
      <w:tr w:rsidR="00622B05" w:rsidTr="00CD0E3E">
        <w:tc>
          <w:tcPr>
            <w:tcW w:w="601" w:type="dxa"/>
          </w:tcPr>
          <w:p w:rsidR="00622B05" w:rsidRDefault="00622B05" w:rsidP="00CD0E3E">
            <w:pPr>
              <w:pStyle w:val="Tekstpodstawowy3"/>
              <w:rPr>
                <w:rFonts w:ascii="Times New Roman" w:hAnsi="Times New Roman"/>
                <w:b/>
                <w:bCs/>
                <w:i w:val="0"/>
                <w:iCs/>
                <w:szCs w:val="22"/>
              </w:rPr>
            </w:pPr>
            <w:r>
              <w:rPr>
                <w:rFonts w:ascii="Times New Roman" w:hAnsi="Times New Roman"/>
                <w:b/>
                <w:bCs/>
                <w:i w:val="0"/>
                <w:iCs/>
                <w:szCs w:val="22"/>
              </w:rPr>
              <w:t>LP.</w:t>
            </w:r>
          </w:p>
        </w:tc>
        <w:tc>
          <w:tcPr>
            <w:tcW w:w="2312" w:type="dxa"/>
          </w:tcPr>
          <w:p w:rsidR="00622B05" w:rsidRDefault="00622B05" w:rsidP="00CD0E3E">
            <w:pPr>
              <w:pStyle w:val="Tekstpodstawowy3"/>
              <w:rPr>
                <w:rFonts w:ascii="Times New Roman" w:hAnsi="Times New Roman"/>
                <w:b/>
                <w:bCs/>
                <w:i w:val="0"/>
                <w:iCs/>
                <w:szCs w:val="22"/>
              </w:rPr>
            </w:pPr>
            <w:r>
              <w:rPr>
                <w:rFonts w:ascii="Times New Roman" w:hAnsi="Times New Roman"/>
                <w:b/>
                <w:bCs/>
                <w:i w:val="0"/>
                <w:iCs/>
                <w:szCs w:val="22"/>
              </w:rPr>
              <w:t>Nazwa artykułu</w:t>
            </w:r>
          </w:p>
        </w:tc>
        <w:tc>
          <w:tcPr>
            <w:tcW w:w="1207" w:type="dxa"/>
          </w:tcPr>
          <w:p w:rsidR="00622B05" w:rsidRDefault="00622B05" w:rsidP="00CD0E3E">
            <w:pPr>
              <w:pStyle w:val="Tekstpodstawowy3"/>
              <w:rPr>
                <w:rFonts w:ascii="Times New Roman" w:hAnsi="Times New Roman"/>
                <w:b/>
                <w:bCs/>
                <w:i w:val="0"/>
                <w:iCs/>
                <w:szCs w:val="22"/>
              </w:rPr>
            </w:pPr>
            <w:r>
              <w:rPr>
                <w:rFonts w:ascii="Times New Roman" w:hAnsi="Times New Roman"/>
                <w:b/>
                <w:bCs/>
                <w:i w:val="0"/>
                <w:iCs/>
                <w:szCs w:val="22"/>
              </w:rPr>
              <w:t>Producent</w:t>
            </w:r>
          </w:p>
        </w:tc>
        <w:tc>
          <w:tcPr>
            <w:tcW w:w="1248" w:type="dxa"/>
          </w:tcPr>
          <w:p w:rsidR="00622B05" w:rsidRDefault="00622B05" w:rsidP="00CD0E3E">
            <w:pPr>
              <w:pStyle w:val="Tekstpodstawowy3"/>
              <w:rPr>
                <w:rFonts w:ascii="Times New Roman" w:hAnsi="Times New Roman"/>
                <w:b/>
                <w:bCs/>
                <w:i w:val="0"/>
                <w:iCs/>
                <w:szCs w:val="22"/>
              </w:rPr>
            </w:pPr>
            <w:r>
              <w:rPr>
                <w:rFonts w:ascii="Times New Roman" w:hAnsi="Times New Roman"/>
                <w:b/>
                <w:bCs/>
                <w:i w:val="0"/>
                <w:iCs/>
                <w:szCs w:val="22"/>
              </w:rPr>
              <w:t xml:space="preserve">Ilość </w:t>
            </w:r>
          </w:p>
        </w:tc>
        <w:tc>
          <w:tcPr>
            <w:tcW w:w="1265" w:type="dxa"/>
          </w:tcPr>
          <w:p w:rsidR="00622B05" w:rsidRDefault="00622B05" w:rsidP="00CD0E3E">
            <w:pPr>
              <w:pStyle w:val="Tekstpodstawowy3"/>
              <w:rPr>
                <w:rFonts w:ascii="Times New Roman" w:hAnsi="Times New Roman"/>
                <w:b/>
                <w:bCs/>
                <w:i w:val="0"/>
                <w:iCs/>
                <w:szCs w:val="22"/>
              </w:rPr>
            </w:pPr>
            <w:r>
              <w:rPr>
                <w:rFonts w:ascii="Times New Roman" w:hAnsi="Times New Roman"/>
                <w:b/>
                <w:bCs/>
                <w:i w:val="0"/>
                <w:iCs/>
                <w:szCs w:val="22"/>
              </w:rPr>
              <w:t xml:space="preserve"> Pakiet nr Poz. nr </w:t>
            </w:r>
          </w:p>
        </w:tc>
        <w:tc>
          <w:tcPr>
            <w:tcW w:w="1265" w:type="dxa"/>
          </w:tcPr>
          <w:p w:rsidR="00622B05" w:rsidRDefault="00622B05" w:rsidP="00CD0E3E">
            <w:pPr>
              <w:pStyle w:val="Tekstpodstawowy3"/>
              <w:rPr>
                <w:rFonts w:ascii="Times New Roman" w:hAnsi="Times New Roman"/>
                <w:b/>
                <w:bCs/>
                <w:i w:val="0"/>
                <w:iCs/>
                <w:szCs w:val="22"/>
              </w:rPr>
            </w:pPr>
            <w:r>
              <w:rPr>
                <w:rFonts w:ascii="Times New Roman" w:hAnsi="Times New Roman"/>
                <w:b/>
                <w:bCs/>
                <w:i w:val="0"/>
                <w:iCs/>
                <w:szCs w:val="22"/>
              </w:rPr>
              <w:t xml:space="preserve">Uwagi </w:t>
            </w: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r w:rsidR="00622B05" w:rsidTr="00CD0E3E">
        <w:tc>
          <w:tcPr>
            <w:tcW w:w="601" w:type="dxa"/>
          </w:tcPr>
          <w:p w:rsidR="00622B05" w:rsidRDefault="00622B05" w:rsidP="00CD0E3E">
            <w:pPr>
              <w:pStyle w:val="Tekstpodstawowy3"/>
              <w:spacing w:line="360" w:lineRule="auto"/>
              <w:rPr>
                <w:szCs w:val="22"/>
              </w:rPr>
            </w:pPr>
          </w:p>
        </w:tc>
        <w:tc>
          <w:tcPr>
            <w:tcW w:w="2312" w:type="dxa"/>
          </w:tcPr>
          <w:p w:rsidR="00622B05" w:rsidRDefault="00622B05" w:rsidP="00CD0E3E">
            <w:pPr>
              <w:pStyle w:val="Tekstpodstawowy3"/>
              <w:rPr>
                <w:szCs w:val="22"/>
              </w:rPr>
            </w:pPr>
          </w:p>
        </w:tc>
        <w:tc>
          <w:tcPr>
            <w:tcW w:w="1207" w:type="dxa"/>
          </w:tcPr>
          <w:p w:rsidR="00622B05" w:rsidRDefault="00622B05" w:rsidP="00CD0E3E">
            <w:pPr>
              <w:pStyle w:val="Tekstpodstawowy3"/>
              <w:rPr>
                <w:szCs w:val="22"/>
              </w:rPr>
            </w:pPr>
          </w:p>
        </w:tc>
        <w:tc>
          <w:tcPr>
            <w:tcW w:w="1248"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c>
          <w:tcPr>
            <w:tcW w:w="1265" w:type="dxa"/>
          </w:tcPr>
          <w:p w:rsidR="00622B05" w:rsidRDefault="00622B05" w:rsidP="00CD0E3E">
            <w:pPr>
              <w:pStyle w:val="Tekstpodstawowy3"/>
              <w:rPr>
                <w:szCs w:val="22"/>
              </w:rPr>
            </w:pPr>
          </w:p>
        </w:tc>
      </w:tr>
    </w:tbl>
    <w:p w:rsidR="00622B05" w:rsidRDefault="00622B05" w:rsidP="00622B05">
      <w:pPr>
        <w:pStyle w:val="Tekstpodstawowy3"/>
        <w:rPr>
          <w:sz w:val="22"/>
          <w:szCs w:val="22"/>
        </w:rPr>
      </w:pPr>
    </w:p>
    <w:p w:rsidR="00622B05" w:rsidRDefault="00622B05" w:rsidP="00622B05">
      <w:pPr>
        <w:pStyle w:val="Tekstpodstawowy3"/>
        <w:rPr>
          <w:sz w:val="22"/>
          <w:szCs w:val="22"/>
        </w:rPr>
      </w:pPr>
    </w:p>
    <w:p w:rsidR="00622B05" w:rsidRDefault="00622B05" w:rsidP="00622B05">
      <w:pPr>
        <w:pStyle w:val="Tekstpodstawowy3"/>
        <w:rPr>
          <w:sz w:val="22"/>
          <w:szCs w:val="22"/>
        </w:rPr>
      </w:pPr>
      <w:r>
        <w:rPr>
          <w:sz w:val="22"/>
          <w:szCs w:val="22"/>
        </w:rPr>
        <w:t xml:space="preserve">                                                              ............................................................................</w:t>
      </w:r>
    </w:p>
    <w:p w:rsidR="00622B05" w:rsidRDefault="00622B05" w:rsidP="00622B05">
      <w:pPr>
        <w:pStyle w:val="Tekstpodstawowy3"/>
      </w:pPr>
      <w:r>
        <w:t xml:space="preserve">                                                                 /data, podpis, pieczęć/</w:t>
      </w:r>
    </w:p>
    <w:p w:rsidR="00622B05" w:rsidRDefault="00622B05" w:rsidP="00622B05">
      <w:pPr>
        <w:pStyle w:val="Tekstpodstawowy3"/>
      </w:pPr>
    </w:p>
    <w:p w:rsidR="00622B05" w:rsidRPr="00CF5940" w:rsidRDefault="00622B05" w:rsidP="00622B05">
      <w:pPr>
        <w:pStyle w:val="Tekstpodstawowy2"/>
        <w:ind w:left="360"/>
        <w:jc w:val="right"/>
        <w:rPr>
          <w:sz w:val="24"/>
          <w:szCs w:val="24"/>
        </w:rPr>
      </w:pPr>
      <w:r>
        <w:rPr>
          <w:sz w:val="24"/>
          <w:szCs w:val="24"/>
        </w:rPr>
        <w:t>Zał. nr 6 do SIWZ</w:t>
      </w:r>
    </w:p>
    <w:p w:rsidR="00622B05" w:rsidRDefault="00622B05" w:rsidP="00622B05">
      <w:pPr>
        <w:pStyle w:val="Tekstpodstawowy3"/>
      </w:pPr>
    </w:p>
    <w:p w:rsidR="00622B05" w:rsidRPr="00AB7EA3" w:rsidRDefault="00622B05" w:rsidP="00622B05">
      <w:pPr>
        <w:jc w:val="center"/>
        <w:rPr>
          <w:rFonts w:ascii="Times New Roman" w:eastAsia="Times New Roman" w:hAnsi="Times New Roman"/>
          <w:b/>
          <w:bCs/>
        </w:rPr>
      </w:pPr>
      <w:r w:rsidRPr="00AB7EA3">
        <w:rPr>
          <w:rFonts w:ascii="Times New Roman" w:hAnsi="Times New Roman"/>
          <w:b/>
        </w:rPr>
        <w:t xml:space="preserve">APARAT DO BIOCHEMICZNEJ IDENTYFIKACJI DROBNOUSTROJÓW I OZNACZANIA LEKOWRAŻLIWOŚCI  </w:t>
      </w:r>
      <w:r w:rsidRPr="00AB7EA3">
        <w:rPr>
          <w:rFonts w:ascii="Times New Roman" w:eastAsia="Times New Roman" w:hAnsi="Times New Roman"/>
          <w:b/>
          <w:bCs/>
        </w:rPr>
        <w:t>(METODA AUTOMATYCZNA)</w:t>
      </w:r>
    </w:p>
    <w:p w:rsidR="00622B05" w:rsidRPr="00AB7EA3" w:rsidRDefault="00622B05" w:rsidP="00622B05">
      <w:pPr>
        <w:jc w:val="center"/>
        <w:rPr>
          <w:rFonts w:ascii="Times New Roman" w:eastAsia="Times New Roman" w:hAnsi="Times New Roman"/>
          <w:b/>
          <w:bCs/>
        </w:rPr>
      </w:pPr>
    </w:p>
    <w:p w:rsidR="00622B05" w:rsidRPr="00AB7EA3" w:rsidRDefault="00622B05" w:rsidP="00622B05">
      <w:pPr>
        <w:outlineLvl w:val="0"/>
        <w:rPr>
          <w:rFonts w:ascii="Times New Roman" w:hAnsi="Times New Roman"/>
          <w:b/>
        </w:rPr>
      </w:pPr>
      <w:r w:rsidRPr="00AB7EA3">
        <w:rPr>
          <w:rFonts w:ascii="Times New Roman" w:hAnsi="Times New Roman"/>
          <w:b/>
        </w:rPr>
        <w:t>Producent………………………….</w:t>
      </w:r>
    </w:p>
    <w:p w:rsidR="00622B05" w:rsidRPr="00AB7EA3" w:rsidRDefault="00622B05" w:rsidP="00622B05">
      <w:pPr>
        <w:outlineLvl w:val="0"/>
        <w:rPr>
          <w:rFonts w:ascii="Times New Roman" w:hAnsi="Times New Roman"/>
          <w:b/>
        </w:rPr>
      </w:pPr>
      <w:r w:rsidRPr="00AB7EA3">
        <w:rPr>
          <w:rFonts w:ascii="Times New Roman" w:hAnsi="Times New Roman"/>
          <w:b/>
        </w:rPr>
        <w:t>Kraj pochodzenia…………………..</w:t>
      </w:r>
    </w:p>
    <w:p w:rsidR="00622B05" w:rsidRPr="00AB7EA3" w:rsidRDefault="00622B05" w:rsidP="00622B05">
      <w:pPr>
        <w:outlineLvl w:val="0"/>
        <w:rPr>
          <w:rFonts w:ascii="Times New Roman" w:hAnsi="Times New Roman"/>
          <w:b/>
        </w:rPr>
      </w:pPr>
      <w:r w:rsidRPr="00AB7EA3">
        <w:rPr>
          <w:rFonts w:ascii="Times New Roman" w:hAnsi="Times New Roman"/>
          <w:b/>
        </w:rPr>
        <w:t>Oferowany model……………………</w:t>
      </w:r>
    </w:p>
    <w:p w:rsidR="00622B05" w:rsidRPr="00AB7EA3" w:rsidRDefault="00622B05" w:rsidP="00622B05">
      <w:pPr>
        <w:outlineLvl w:val="0"/>
        <w:rPr>
          <w:rFonts w:ascii="Times New Roman" w:hAnsi="Times New Roman"/>
          <w:b/>
        </w:rPr>
      </w:pPr>
      <w:r w:rsidRPr="00AB7EA3">
        <w:rPr>
          <w:rFonts w:ascii="Times New Roman" w:hAnsi="Times New Roman"/>
          <w:b/>
        </w:rPr>
        <w:t xml:space="preserve">Rok </w:t>
      </w:r>
      <w:r w:rsidR="00AB7EA3" w:rsidRPr="00AB7EA3">
        <w:rPr>
          <w:rFonts w:ascii="Times New Roman" w:hAnsi="Times New Roman"/>
          <w:b/>
        </w:rPr>
        <w:t>produkcji</w:t>
      </w:r>
      <w:r w:rsidRPr="00AB7EA3">
        <w:rPr>
          <w:rFonts w:ascii="Times New Roman" w:hAnsi="Times New Roman"/>
          <w:b/>
        </w:rPr>
        <w:t>…………………………</w:t>
      </w:r>
    </w:p>
    <w:p w:rsidR="00622B05" w:rsidRPr="00AB7EA3" w:rsidRDefault="00622B05" w:rsidP="00622B05">
      <w:pPr>
        <w:rPr>
          <w:rFonts w:ascii="Times New Roman" w:hAnsi="Times New Roman"/>
        </w:rPr>
      </w:pPr>
    </w:p>
    <w:tbl>
      <w:tblPr>
        <w:tblW w:w="108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6915"/>
        <w:gridCol w:w="1545"/>
        <w:gridCol w:w="1440"/>
      </w:tblGrid>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b/>
                <w:bCs/>
              </w:rPr>
            </w:pPr>
            <w:r w:rsidRPr="00AB7EA3">
              <w:rPr>
                <w:rFonts w:ascii="Times New Roman" w:hAnsi="Times New Roman"/>
                <w:b/>
                <w:bCs/>
              </w:rPr>
              <w:t>Lp.</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b/>
                <w:bCs/>
              </w:rPr>
            </w:pPr>
            <w:r w:rsidRPr="00AB7EA3">
              <w:rPr>
                <w:rFonts w:ascii="Times New Roman" w:hAnsi="Times New Roman"/>
                <w:b/>
                <w:bCs/>
              </w:rPr>
              <w:t>PARAMETRY GRANICZNE APARATU</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b/>
                <w:bCs/>
              </w:rPr>
            </w:pPr>
            <w:r w:rsidRPr="00AB7EA3">
              <w:rPr>
                <w:rFonts w:ascii="Times New Roman" w:hAnsi="Times New Roman"/>
                <w:b/>
                <w:bCs/>
              </w:rPr>
              <w:t>wymagania zamawiającego</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b/>
                <w:bCs/>
              </w:rPr>
            </w:pPr>
            <w:r w:rsidRPr="00AB7EA3">
              <w:rPr>
                <w:rFonts w:ascii="Times New Roman" w:hAnsi="Times New Roman"/>
                <w:b/>
                <w:bCs/>
              </w:rPr>
              <w:t>oferowane parametry</w:t>
            </w: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622B05">
            <w:pPr>
              <w:numPr>
                <w:ilvl w:val="0"/>
                <w:numId w:val="42"/>
              </w:numPr>
              <w:tabs>
                <w:tab w:val="num" w:pos="720"/>
              </w:tabs>
              <w:spacing w:after="0" w:line="240" w:lineRule="auto"/>
              <w:ind w:left="720"/>
              <w:jc w:val="center"/>
              <w:rPr>
                <w:rFonts w:ascii="Times New Roman" w:hAnsi="Times New Roman"/>
              </w:rPr>
            </w:pP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rPr>
            </w:pPr>
            <w:r w:rsidRPr="00AB7EA3">
              <w:rPr>
                <w:rFonts w:ascii="Times New Roman" w:hAnsi="Times New Roman"/>
              </w:rPr>
              <w:t xml:space="preserve">Aparat  nowy lub używany nie starszy niż 6-letni. W przypadku aparatu używanego: aparat po przeglądzie, wszystkie części zużywalne fabrycznie nowe, </w:t>
            </w:r>
          </w:p>
          <w:p w:rsidR="00622B05" w:rsidRPr="00AB7EA3" w:rsidRDefault="00622B05" w:rsidP="00CD0E3E">
            <w:pPr>
              <w:rPr>
                <w:rFonts w:ascii="Times New Roman" w:hAnsi="Times New Roman"/>
              </w:rPr>
            </w:pP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622B05">
            <w:pPr>
              <w:numPr>
                <w:ilvl w:val="0"/>
                <w:numId w:val="42"/>
              </w:numPr>
              <w:tabs>
                <w:tab w:val="num" w:pos="720"/>
              </w:tabs>
              <w:spacing w:after="0" w:line="240" w:lineRule="auto"/>
              <w:ind w:left="720"/>
              <w:jc w:val="center"/>
              <w:rPr>
                <w:rFonts w:ascii="Times New Roman" w:hAnsi="Times New Roman"/>
              </w:rPr>
            </w:pP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kern w:val="1"/>
              </w:rPr>
              <w:t>Wbudowany lub  zewnętrzny komputer  z   monitorem  LCD do  komunikacji  z  aparatem</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622B05">
            <w:pPr>
              <w:numPr>
                <w:ilvl w:val="0"/>
                <w:numId w:val="42"/>
              </w:numPr>
              <w:tabs>
                <w:tab w:val="num" w:pos="720"/>
              </w:tabs>
              <w:spacing w:after="0" w:line="240" w:lineRule="auto"/>
              <w:ind w:left="720"/>
              <w:jc w:val="center"/>
              <w:rPr>
                <w:rFonts w:ascii="Times New Roman" w:hAnsi="Times New Roman"/>
              </w:rPr>
            </w:pP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bCs/>
                <w:color w:val="000000"/>
              </w:rPr>
              <w:t>Drukarka  laserowa  do   wydruku   wyników  badań  oraz  zestawień.</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622B05">
            <w:pPr>
              <w:numPr>
                <w:ilvl w:val="0"/>
                <w:numId w:val="42"/>
              </w:numPr>
              <w:tabs>
                <w:tab w:val="num" w:pos="720"/>
              </w:tabs>
              <w:spacing w:after="0" w:line="240" w:lineRule="auto"/>
              <w:ind w:left="720"/>
              <w:jc w:val="center"/>
              <w:rPr>
                <w:rFonts w:ascii="Times New Roman" w:hAnsi="Times New Roman"/>
              </w:rPr>
            </w:pP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bCs/>
                <w:color w:val="000000"/>
              </w:rPr>
              <w:t xml:space="preserve">Aparat  wyposażony  w   UPS  stabilizujący   oraz  utrzymujący  napięcie  w   przypadku  awarii   sieci  </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622B05">
            <w:pPr>
              <w:numPr>
                <w:ilvl w:val="0"/>
                <w:numId w:val="42"/>
              </w:numPr>
              <w:tabs>
                <w:tab w:val="num" w:pos="720"/>
              </w:tabs>
              <w:spacing w:after="0" w:line="240" w:lineRule="auto"/>
              <w:ind w:left="720"/>
              <w:jc w:val="center"/>
              <w:rPr>
                <w:rFonts w:ascii="Times New Roman" w:hAnsi="Times New Roman"/>
              </w:rPr>
            </w:pP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 xml:space="preserve">Moduł dwukierunkowej transmisji  umożliwiający podłączenie  oraz  wymianę  danych  z informatyczną  siecią  laboratoryjną  </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4.</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Nieodpłatne udostępnienie protokołu transmisji danych umożliwiające podłączenie aparatu  do istniejącego w laboratorium programu informatycznego</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5.</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Szczegółowa instrukcja obsługi aparatu  w języku polskim w formie wydruku i/ lub płyty CD</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6.</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rPr>
            </w:pPr>
            <w:r w:rsidRPr="00AB7EA3">
              <w:rPr>
                <w:rFonts w:ascii="Times New Roman" w:hAnsi="Times New Roman"/>
              </w:rPr>
              <w:t>Dostawa aparatu  w ciągu 2 tygodni od podpisania umowy</w:t>
            </w:r>
          </w:p>
          <w:p w:rsidR="00622B05" w:rsidRPr="00AB7EA3" w:rsidRDefault="00622B05" w:rsidP="00CD0E3E">
            <w:pPr>
              <w:rPr>
                <w:rFonts w:ascii="Times New Roman" w:hAnsi="Times New Roman"/>
                <w:bCs/>
                <w:color w:val="000000"/>
              </w:rPr>
            </w:pP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lastRenderedPageBreak/>
              <w:t>7.</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Bezpłatne, bez żadnych ograniczeń  serwisowanie aparatu  w trakcie trwania umowy  dzierżawy  oraz wykonywanie w czasie trwania umowy okresowych przeglądów technicznych  ( zgodnie z zaleceniami producenta , minimum 1 x w roku) obejmujących: dojazd, pracę inżyniera serwisowego, wszystkie części zużywalne i zamienne oraz niezbędne akcesoria   aparatu  związane z bieżącą pracą oferowanego urządzenia</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8.</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W przypadku trzykrotnej awarii tego samego zespołu /podzespołu/modułu  systemu w okresie  obowiązywania umowy – wymiana  systemu na nowy o parametrach nie gorszych niż oferowany, na koszt Oferenta</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 xml:space="preserve">Tak </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9.</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 xml:space="preserve">Nieprzekraczalny czas przestoju analizatora spowodowanego awarią max 24 godzin od momentu jej zgłoszenia  </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10.</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 xml:space="preserve">Zapewnienie ciągłości pracy aparatu. W przypadku awarii, która nie może być  </w:t>
            </w:r>
            <w:proofErr w:type="spellStart"/>
            <w:r w:rsidRPr="00AB7EA3">
              <w:rPr>
                <w:rFonts w:ascii="Times New Roman" w:hAnsi="Times New Roman"/>
                <w:color w:val="000000"/>
              </w:rPr>
              <w:t>usunieta</w:t>
            </w:r>
            <w:proofErr w:type="spellEnd"/>
            <w:r w:rsidRPr="00AB7EA3">
              <w:rPr>
                <w:rFonts w:ascii="Times New Roman" w:hAnsi="Times New Roman"/>
                <w:color w:val="000000"/>
              </w:rPr>
              <w:t xml:space="preserve"> w ciągu 1 dnia roboczego udostępnienie innego egzemplarza aparatu na czas naprawy o parametrach nie gorszych niż oferowany, na koszt Oferenta.</w:t>
            </w:r>
          </w:p>
          <w:p w:rsidR="00622B05" w:rsidRPr="00AB7EA3" w:rsidRDefault="00622B05" w:rsidP="00CD0E3E">
            <w:pPr>
              <w:rPr>
                <w:rFonts w:ascii="Times New Roman" w:hAnsi="Times New Roman"/>
                <w:color w:val="000000"/>
              </w:rPr>
            </w:pPr>
          </w:p>
          <w:p w:rsidR="00622B05" w:rsidRPr="00AB7EA3" w:rsidRDefault="00622B05" w:rsidP="00CD0E3E">
            <w:pPr>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r w:rsidR="00622B05" w:rsidRPr="00AB7EA3" w:rsidTr="00CD0E3E">
        <w:tc>
          <w:tcPr>
            <w:tcW w:w="90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tabs>
                <w:tab w:val="num" w:pos="720"/>
              </w:tabs>
              <w:ind w:left="360"/>
              <w:rPr>
                <w:rFonts w:ascii="Times New Roman" w:hAnsi="Times New Roman"/>
              </w:rPr>
            </w:pPr>
            <w:r w:rsidRPr="00AB7EA3">
              <w:rPr>
                <w:rFonts w:ascii="Times New Roman" w:hAnsi="Times New Roman"/>
              </w:rPr>
              <w:t xml:space="preserve">11. </w:t>
            </w:r>
          </w:p>
        </w:tc>
        <w:tc>
          <w:tcPr>
            <w:tcW w:w="691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000000"/>
              </w:rPr>
            </w:pPr>
            <w:r w:rsidRPr="00AB7EA3">
              <w:rPr>
                <w:rFonts w:ascii="Times New Roman" w:hAnsi="Times New Roman"/>
                <w:color w:val="000000"/>
              </w:rPr>
              <w:t>Aparat posiada certyfikat zgodności z odpowiednimi dyrektywami UE lub zgłoszenie do rejestru wyrobów medycznych</w:t>
            </w:r>
          </w:p>
        </w:tc>
        <w:tc>
          <w:tcPr>
            <w:tcW w:w="1545"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jc w:val="center"/>
              <w:rPr>
                <w:rFonts w:ascii="Times New Roman" w:hAnsi="Times New Roman"/>
              </w:rPr>
            </w:pPr>
            <w:r w:rsidRPr="00AB7EA3">
              <w:rPr>
                <w:rFonts w:ascii="Times New Roman" w:hAnsi="Times New Roman"/>
              </w:rPr>
              <w:t>Tak</w:t>
            </w:r>
          </w:p>
        </w:tc>
        <w:tc>
          <w:tcPr>
            <w:tcW w:w="1440" w:type="dxa"/>
            <w:tcBorders>
              <w:top w:val="single" w:sz="4" w:space="0" w:color="auto"/>
              <w:left w:val="single" w:sz="4" w:space="0" w:color="auto"/>
              <w:bottom w:val="single" w:sz="4" w:space="0" w:color="auto"/>
              <w:right w:val="single" w:sz="4" w:space="0" w:color="auto"/>
            </w:tcBorders>
          </w:tcPr>
          <w:p w:rsidR="00622B05" w:rsidRPr="00AB7EA3" w:rsidRDefault="00622B05" w:rsidP="00CD0E3E">
            <w:pPr>
              <w:rPr>
                <w:rFonts w:ascii="Times New Roman" w:hAnsi="Times New Roman"/>
                <w:color w:val="FF0000"/>
              </w:rPr>
            </w:pPr>
          </w:p>
        </w:tc>
      </w:tr>
    </w:tbl>
    <w:p w:rsidR="00622B05" w:rsidRPr="00AB7EA3" w:rsidRDefault="00622B05" w:rsidP="00622B05">
      <w:pPr>
        <w:rPr>
          <w:rFonts w:ascii="Times New Roman" w:hAnsi="Times New Roman"/>
          <w:color w:val="FF0000"/>
        </w:rPr>
      </w:pPr>
    </w:p>
    <w:p w:rsidR="00622B05" w:rsidRPr="00AB7EA3" w:rsidRDefault="00622B05" w:rsidP="00622B05">
      <w:pPr>
        <w:rPr>
          <w:rFonts w:ascii="Times New Roman" w:hAnsi="Times New Roman"/>
          <w:b/>
          <w:bCs/>
        </w:rPr>
      </w:pPr>
      <w:r w:rsidRPr="00AB7EA3">
        <w:rPr>
          <w:rFonts w:ascii="Times New Roman" w:hAnsi="Times New Roman"/>
          <w:b/>
          <w:bCs/>
        </w:rPr>
        <w:t>UWAGA: Niespełnienie któregokolwiek z warunków granicznych spowoduje odrzucenie oferty.</w:t>
      </w:r>
    </w:p>
    <w:p w:rsidR="00622B05" w:rsidRPr="00AB7EA3" w:rsidRDefault="00622B05" w:rsidP="00622B05">
      <w:pPr>
        <w:rPr>
          <w:rFonts w:ascii="Times New Roman" w:hAnsi="Times New Roman"/>
          <w:b/>
          <w:bCs/>
        </w:rPr>
      </w:pPr>
    </w:p>
    <w:p w:rsidR="00622B05" w:rsidRPr="00AB7EA3" w:rsidRDefault="00622B05" w:rsidP="00622B05">
      <w:pPr>
        <w:rPr>
          <w:rFonts w:ascii="Times New Roman" w:hAnsi="Times New Roman"/>
          <w:b/>
          <w:u w:val="single"/>
        </w:rPr>
      </w:pPr>
    </w:p>
    <w:p w:rsidR="00622B05" w:rsidRPr="00AB7EA3" w:rsidRDefault="00622B05" w:rsidP="00622B05">
      <w:pPr>
        <w:rPr>
          <w:rFonts w:ascii="Times New Roman" w:hAnsi="Times New Roman"/>
        </w:rPr>
      </w:pPr>
    </w:p>
    <w:p w:rsidR="00622B05" w:rsidRPr="00AB7EA3" w:rsidRDefault="00622B05" w:rsidP="00622B05">
      <w:pPr>
        <w:rPr>
          <w:rFonts w:ascii="Times New Roman" w:hAnsi="Times New Roman"/>
        </w:rPr>
      </w:pPr>
      <w:proofErr w:type="spellStart"/>
      <w:r w:rsidRPr="00AB7EA3">
        <w:rPr>
          <w:rFonts w:ascii="Times New Roman" w:hAnsi="Times New Roman"/>
        </w:rPr>
        <w:t>PodpisWykonawcy………………………Data</w:t>
      </w:r>
      <w:proofErr w:type="spellEnd"/>
      <w:r w:rsidRPr="00AB7EA3">
        <w:rPr>
          <w:rFonts w:ascii="Times New Roman" w:hAnsi="Times New Roman"/>
        </w:rPr>
        <w:t>…………………………..</w:t>
      </w:r>
    </w:p>
    <w:p w:rsidR="00622B05" w:rsidRPr="00AB7EA3" w:rsidRDefault="00622B05" w:rsidP="00622B05">
      <w:pPr>
        <w:pStyle w:val="Tekstpodstawowy3"/>
        <w:rPr>
          <w:rFonts w:ascii="Times New Roman" w:hAnsi="Times New Roman"/>
          <w:sz w:val="22"/>
          <w:szCs w:val="22"/>
        </w:rPr>
      </w:pPr>
    </w:p>
    <w:p w:rsidR="00622B05" w:rsidRDefault="00622B05" w:rsidP="00622B05">
      <w:pPr>
        <w:pStyle w:val="Tekstpodstawowy3"/>
        <w:rPr>
          <w:rFonts w:ascii="Times New Roman" w:hAnsi="Times New Roman"/>
          <w:sz w:val="22"/>
          <w:szCs w:val="22"/>
        </w:rPr>
      </w:pPr>
    </w:p>
    <w:p w:rsidR="00AB7EA3" w:rsidRDefault="00AB7EA3" w:rsidP="00622B05">
      <w:pPr>
        <w:pStyle w:val="Tekstpodstawowy3"/>
        <w:rPr>
          <w:rFonts w:ascii="Times New Roman" w:hAnsi="Times New Roman"/>
          <w:sz w:val="22"/>
          <w:szCs w:val="22"/>
        </w:rPr>
      </w:pPr>
    </w:p>
    <w:p w:rsidR="00AB7EA3" w:rsidRPr="00AB7EA3" w:rsidRDefault="00AB7EA3" w:rsidP="00622B05">
      <w:pPr>
        <w:pStyle w:val="Tekstpodstawowy3"/>
        <w:rPr>
          <w:rFonts w:ascii="Times New Roman" w:hAnsi="Times New Roman"/>
          <w:sz w:val="22"/>
          <w:szCs w:val="22"/>
        </w:rPr>
      </w:pPr>
    </w:p>
    <w:p w:rsidR="00622B05" w:rsidRPr="00AB7EA3" w:rsidRDefault="00622B05" w:rsidP="00622B05">
      <w:pPr>
        <w:pStyle w:val="Tekstpodstawowy3"/>
        <w:rPr>
          <w:rFonts w:ascii="Times New Roman" w:hAnsi="Times New Roman"/>
          <w:sz w:val="22"/>
          <w:szCs w:val="22"/>
        </w:rPr>
      </w:pPr>
    </w:p>
    <w:p w:rsidR="00622B05" w:rsidRPr="00AB7EA3" w:rsidRDefault="00622B05" w:rsidP="00622B05">
      <w:pPr>
        <w:pStyle w:val="Tekstpodstawowy3"/>
        <w:rPr>
          <w:rFonts w:ascii="Times New Roman" w:hAnsi="Times New Roman"/>
          <w:sz w:val="22"/>
          <w:szCs w:val="22"/>
        </w:rPr>
      </w:pPr>
    </w:p>
    <w:p w:rsidR="00622B05" w:rsidRPr="00AB7EA3" w:rsidRDefault="00622B05" w:rsidP="00622B05">
      <w:pPr>
        <w:pStyle w:val="Tekstpodstawowy3"/>
        <w:rPr>
          <w:rFonts w:ascii="Times New Roman" w:hAnsi="Times New Roman"/>
          <w:sz w:val="22"/>
          <w:szCs w:val="22"/>
        </w:rPr>
      </w:pPr>
    </w:p>
    <w:p w:rsidR="00622B05" w:rsidRDefault="00622B05" w:rsidP="00622B05">
      <w:pPr>
        <w:pStyle w:val="Tekstpodstawowy3"/>
        <w:rPr>
          <w:sz w:val="22"/>
          <w:szCs w:val="22"/>
        </w:rPr>
      </w:pPr>
    </w:p>
    <w:p w:rsidR="00622B05" w:rsidRDefault="00622B05" w:rsidP="00622B05">
      <w:pPr>
        <w:pStyle w:val="Tekstpodstawowy3"/>
        <w:rPr>
          <w:sz w:val="22"/>
          <w:szCs w:val="22"/>
        </w:rPr>
      </w:pPr>
    </w:p>
    <w:p w:rsidR="00622B05" w:rsidRDefault="00622B05" w:rsidP="00622B05">
      <w:pPr>
        <w:pStyle w:val="Tekstpodstawowy3"/>
        <w:rPr>
          <w:sz w:val="22"/>
          <w:szCs w:val="22"/>
        </w:rPr>
      </w:pPr>
    </w:p>
    <w:p w:rsidR="00622B05" w:rsidRDefault="00622B05" w:rsidP="00622B05">
      <w:pPr>
        <w:pStyle w:val="Tekstpodstawowy3"/>
        <w:rPr>
          <w:sz w:val="22"/>
          <w:szCs w:val="22"/>
        </w:rPr>
      </w:pPr>
    </w:p>
    <w:p w:rsidR="00622B05" w:rsidRDefault="00622B05" w:rsidP="00622B05">
      <w:pPr>
        <w:pStyle w:val="Tekstpodstawowy3"/>
        <w:rPr>
          <w:sz w:val="22"/>
          <w:szCs w:val="22"/>
        </w:rPr>
      </w:pPr>
    </w:p>
    <w:p w:rsidR="001A72E1" w:rsidRPr="00A56CE7" w:rsidRDefault="00622B05" w:rsidP="00032B2B">
      <w:pPr>
        <w:pStyle w:val="Tekstpodstawowy2"/>
        <w:ind w:left="360"/>
        <w:jc w:val="right"/>
        <w:rPr>
          <w:rFonts w:asciiTheme="minorHAnsi" w:hAnsiTheme="minorHAnsi"/>
          <w:sz w:val="20"/>
        </w:rPr>
      </w:pPr>
      <w:r>
        <w:rPr>
          <w:rFonts w:asciiTheme="minorHAnsi" w:hAnsiTheme="minorHAnsi"/>
          <w:sz w:val="20"/>
        </w:rPr>
        <w:lastRenderedPageBreak/>
        <w:t>Zał. nr 7</w:t>
      </w:r>
      <w:r w:rsidR="001A72E1" w:rsidRPr="00A56CE7">
        <w:rPr>
          <w:rFonts w:asciiTheme="minorHAnsi" w:hAnsiTheme="minorHAnsi"/>
          <w:sz w:val="20"/>
        </w:rPr>
        <w:t xml:space="preserve"> do SIWZ</w:t>
      </w:r>
    </w:p>
    <w:p w:rsidR="00524DC0" w:rsidRPr="00A56CE7" w:rsidRDefault="00524DC0" w:rsidP="00524DC0">
      <w:pPr>
        <w:spacing w:after="0"/>
        <w:rPr>
          <w:rFonts w:asciiTheme="minorHAnsi" w:hAnsiTheme="minorHAnsi"/>
          <w:sz w:val="20"/>
          <w:szCs w:val="20"/>
        </w:rPr>
      </w:pPr>
      <w:r w:rsidRPr="00A56CE7">
        <w:rPr>
          <w:rFonts w:asciiTheme="minorHAnsi" w:hAnsiTheme="minorHAnsi"/>
          <w:bCs/>
          <w:sz w:val="20"/>
          <w:szCs w:val="20"/>
        </w:rPr>
        <w:t>Projekt</w:t>
      </w:r>
      <w:r w:rsidRPr="00A56CE7">
        <w:rPr>
          <w:rFonts w:asciiTheme="minorHAnsi" w:hAnsiTheme="minorHAnsi"/>
          <w:sz w:val="20"/>
          <w:szCs w:val="20"/>
        </w:rPr>
        <w:t xml:space="preserve">                                                              UMOWA Nr ...../</w:t>
      </w:r>
      <w:r w:rsidR="00274143">
        <w:rPr>
          <w:rFonts w:asciiTheme="minorHAnsi" w:hAnsiTheme="minorHAnsi"/>
          <w:sz w:val="20"/>
          <w:szCs w:val="20"/>
        </w:rPr>
        <w:t>160</w:t>
      </w:r>
      <w:r w:rsidR="009D768A" w:rsidRPr="00A56CE7">
        <w:rPr>
          <w:rFonts w:asciiTheme="minorHAnsi" w:hAnsiTheme="minorHAnsi"/>
          <w:sz w:val="20"/>
          <w:szCs w:val="20"/>
        </w:rPr>
        <w:t>/2019</w:t>
      </w:r>
    </w:p>
    <w:p w:rsidR="00345316" w:rsidRPr="00A56CE7" w:rsidRDefault="00345316" w:rsidP="00524DC0">
      <w:pPr>
        <w:spacing w:after="0"/>
        <w:rPr>
          <w:rFonts w:asciiTheme="minorHAnsi" w:hAnsiTheme="minorHAnsi"/>
          <w:sz w:val="20"/>
          <w:szCs w:val="20"/>
        </w:rPr>
      </w:pP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Zawarta w dniu …………………… roku pomiędzy: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b/>
          <w:sz w:val="20"/>
          <w:szCs w:val="20"/>
        </w:rPr>
        <w:t>Świętokrzyskim Centrum Onkologii Samodzielnym Publicznym Zakładem Opieki Zdrowotnej</w:t>
      </w:r>
      <w:r w:rsidRPr="00A56CE7">
        <w:rPr>
          <w:rFonts w:asciiTheme="minorHAnsi" w:hAnsiTheme="minorHAnsi"/>
          <w:sz w:val="20"/>
          <w:szCs w:val="20"/>
        </w:rPr>
        <w:t xml:space="preserve">  z siedzibą w </w:t>
      </w:r>
      <w:r w:rsidRPr="00A56CE7">
        <w:rPr>
          <w:rFonts w:asciiTheme="minorHAnsi" w:hAnsiTheme="minorHAnsi"/>
          <w:b/>
          <w:sz w:val="20"/>
          <w:szCs w:val="20"/>
        </w:rPr>
        <w:t>Kielcach,</w:t>
      </w:r>
      <w:r w:rsidRPr="00A56CE7">
        <w:rPr>
          <w:rFonts w:asciiTheme="minorHAnsi" w:hAnsiTheme="minorHAnsi"/>
          <w:sz w:val="20"/>
          <w:szCs w:val="20"/>
        </w:rPr>
        <w:t xml:space="preserve"> ul. Artwińskiego 3 (nr kodu: 25-734), REGON: 001263233, NIP: 959-12-94-907, zwanym w treści umowy „</w:t>
      </w:r>
      <w:r w:rsidRPr="00A56CE7">
        <w:rPr>
          <w:rFonts w:asciiTheme="minorHAnsi" w:hAnsiTheme="minorHAnsi"/>
          <w:b/>
          <w:sz w:val="20"/>
          <w:szCs w:val="20"/>
        </w:rPr>
        <w:t>Zamawiającym”,</w:t>
      </w:r>
      <w:r w:rsidRPr="00A56CE7">
        <w:rPr>
          <w:rFonts w:asciiTheme="minorHAnsi" w:hAnsiTheme="minorHAnsi"/>
          <w:sz w:val="20"/>
          <w:szCs w:val="20"/>
        </w:rPr>
        <w:t xml:space="preserve"> w mieniu którego działa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 mgr Teresa Czernecka – Z-ca Dyrektora ds. Finansowo – Administracyjnych,</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2. mgr Agnieszka Syska – Główna Księgowa.</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REGON: ………………….., NIP: ……………………. zwanym w treści umowy „</w:t>
      </w:r>
      <w:r w:rsidRPr="00A56CE7">
        <w:rPr>
          <w:rFonts w:asciiTheme="minorHAnsi" w:hAnsiTheme="minorHAnsi"/>
          <w:b/>
          <w:sz w:val="20"/>
          <w:szCs w:val="20"/>
        </w:rPr>
        <w:t>Wykonawcą”,</w:t>
      </w:r>
      <w:r w:rsidRPr="00A56CE7">
        <w:rPr>
          <w:rFonts w:asciiTheme="minorHAnsi" w:hAnsiTheme="minorHAnsi"/>
          <w:sz w:val="20"/>
          <w:szCs w:val="20"/>
        </w:rPr>
        <w:t xml:space="preserve"> w mieniu którego działa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w:t>
      </w:r>
      <w:r w:rsidRPr="00A56CE7">
        <w:rPr>
          <w:rFonts w:asciiTheme="minorHAnsi" w:hAnsiTheme="minorHAnsi"/>
          <w:sz w:val="20"/>
          <w:szCs w:val="20"/>
        </w:rPr>
        <w:tab/>
        <w:t>……………………………………………………………………………………………</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2.</w:t>
      </w:r>
      <w:r w:rsidRPr="00A56CE7">
        <w:rPr>
          <w:rFonts w:asciiTheme="minorHAnsi" w:hAnsiTheme="minorHAnsi"/>
          <w:sz w:val="20"/>
          <w:szCs w:val="20"/>
        </w:rPr>
        <w:tab/>
        <w:t>. ……………………………………………………………………………………………...</w:t>
      </w:r>
    </w:p>
    <w:p w:rsidR="00360771" w:rsidRPr="00A56CE7" w:rsidRDefault="00360771" w:rsidP="00360771">
      <w:pPr>
        <w:autoSpaceDE w:val="0"/>
        <w:spacing w:after="0" w:line="360" w:lineRule="auto"/>
        <w:rPr>
          <w:rFonts w:asciiTheme="minorHAnsi" w:hAnsiTheme="minorHAnsi"/>
          <w:sz w:val="20"/>
          <w:szCs w:val="20"/>
        </w:rPr>
      </w:pP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Strony zgodnie oświadczają, że umowa została zawarta na zasadach ustalonych ustawą z dnia 29 stycznia 2004 roku – Prawo zamówień publicznych </w:t>
      </w:r>
      <w:r w:rsidRPr="00A56CE7">
        <w:rPr>
          <w:rFonts w:asciiTheme="minorHAnsi" w:eastAsia="Times New Roman" w:hAnsiTheme="minorHAnsi"/>
          <w:sz w:val="20"/>
          <w:szCs w:val="20"/>
          <w:lang w:eastAsia="pl-PL"/>
        </w:rPr>
        <w:t xml:space="preserve"> </w:t>
      </w:r>
      <w:r w:rsidR="000A4A56" w:rsidRPr="00A56CE7">
        <w:rPr>
          <w:rFonts w:asciiTheme="minorHAnsi" w:hAnsiTheme="minorHAnsi"/>
          <w:sz w:val="20"/>
          <w:szCs w:val="20"/>
        </w:rPr>
        <w:t xml:space="preserve">(Dz. U. z 2018 r. poz. 1986) </w:t>
      </w:r>
      <w:r w:rsidRPr="00A56CE7">
        <w:rPr>
          <w:rFonts w:asciiTheme="minorHAnsi" w:hAnsiTheme="minorHAnsi"/>
          <w:sz w:val="20"/>
          <w:szCs w:val="20"/>
        </w:rPr>
        <w:t>na podstawie wygranego przetargu nieograniczonego z dnia……………… roku na warunkach określonych w postępowaniu.</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Strony zawarły umowę następującej treści:</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1</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Przedmiot Umowy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 Przedmiotem umowy są dostawy dla Zamawiającego – …...... w asortymencie, ilościach i cenach określonych w Pakiecie nr ..  stanowiącym integralną część umowy.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2. Zamawiający powierza, a Wykonawca przyjmuje do wykonania przedmiot umowy określony w ust. 1.</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3. Umowa zostaje zawarta na okres od dnia …. do ………. r.</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4. Specyfikacja Istotnych Warunków Zamówienia wraz z załącznikami oraz oferta Wykonawcy stanowi   integralną część niniejszej umowy.</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2</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Dostawy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1.Wykonawca zobowiązuje się do dostarczania asortymentu, o którym mowa w § 1 począwszy od dnia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…………r.:</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w ilościach każdorazowo ustalonych przez Zamawiającego,</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na koszt i ryzyko Wykonawcy,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c)  w asortymencie i cenach określonych w Pakiecie nr .. stanowiących integralną część umowy,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d)  transportem Wykonawcy do magazynu Zamawiającego w dni robocze tj. od poniedziałku do czwartku w godz. od 7.00 do 14.00, w piątki do godz. 12.30.</w:t>
      </w:r>
    </w:p>
    <w:p w:rsidR="00360771" w:rsidRPr="00274143" w:rsidRDefault="00411C90" w:rsidP="00274143">
      <w:pPr>
        <w:autoSpaceDE w:val="0"/>
        <w:spacing w:after="0" w:line="360" w:lineRule="auto"/>
        <w:jc w:val="both"/>
        <w:rPr>
          <w:rFonts w:asciiTheme="minorHAnsi" w:hAnsiTheme="minorHAnsi"/>
          <w:b/>
          <w:bCs/>
          <w:sz w:val="20"/>
          <w:szCs w:val="20"/>
        </w:rPr>
      </w:pPr>
      <w:r w:rsidRPr="00A56CE7">
        <w:rPr>
          <w:rFonts w:asciiTheme="minorHAnsi" w:hAnsiTheme="minorHAnsi"/>
          <w:sz w:val="20"/>
          <w:szCs w:val="20"/>
        </w:rPr>
        <w:lastRenderedPageBreak/>
        <w:t>2</w:t>
      </w:r>
      <w:r w:rsidR="00121387" w:rsidRPr="00A56CE7">
        <w:rPr>
          <w:rFonts w:asciiTheme="minorHAnsi" w:hAnsiTheme="minorHAnsi"/>
          <w:sz w:val="20"/>
          <w:szCs w:val="20"/>
        </w:rPr>
        <w:t>.</w:t>
      </w:r>
      <w:r w:rsidR="00360771" w:rsidRPr="00A56CE7">
        <w:rPr>
          <w:rFonts w:asciiTheme="minorHAnsi" w:hAnsiTheme="minorHAnsi"/>
          <w:sz w:val="20"/>
          <w:szCs w:val="20"/>
        </w:rPr>
        <w:t xml:space="preserve">Wykonawca zobowiązuje się do rozładowania każdej partii towaru przez własnych pracowników, a gdy   </w:t>
      </w:r>
      <w:r w:rsidR="00360771" w:rsidRPr="00274143">
        <w:rPr>
          <w:rFonts w:asciiTheme="minorHAnsi" w:hAnsiTheme="minorHAnsi"/>
          <w:sz w:val="20"/>
          <w:szCs w:val="20"/>
        </w:rPr>
        <w:t>Wykonawca korzysta z usług firm przewozowych, przez pracownika tej firmy z samochodu do magazynu  Zamawiającego.</w:t>
      </w:r>
      <w:r w:rsidRPr="00274143">
        <w:rPr>
          <w:rFonts w:asciiTheme="minorHAnsi" w:hAnsiTheme="minorHAnsi"/>
          <w:sz w:val="20"/>
          <w:szCs w:val="20"/>
        </w:rPr>
        <w:t xml:space="preserve"> korzysta z usług firm przewozowych, przez pracownika tej firmy z samochodu do magazynu  Zamawiającego.</w:t>
      </w:r>
      <w:r w:rsidRPr="00274143">
        <w:rPr>
          <w:rFonts w:asciiTheme="minorHAnsi" w:hAnsiTheme="minorHAnsi"/>
          <w:b/>
          <w:bCs/>
          <w:sz w:val="20"/>
          <w:szCs w:val="20"/>
        </w:rPr>
        <w:t xml:space="preserve"> </w:t>
      </w:r>
      <w:r w:rsidRPr="00274143">
        <w:rPr>
          <w:rFonts w:asciiTheme="minorHAnsi" w:hAnsiTheme="minorHAnsi"/>
          <w:bCs/>
          <w:sz w:val="20"/>
          <w:szCs w:val="20"/>
        </w:rPr>
        <w:t xml:space="preserve">Dostawa może odbywać się wyłącznie wjazdem nr 2 od ul. Artwińskiego w kierunku magazynu głównego. </w:t>
      </w:r>
    </w:p>
    <w:p w:rsidR="00844A28" w:rsidRPr="00274143" w:rsidRDefault="00411C90" w:rsidP="00274143">
      <w:pPr>
        <w:tabs>
          <w:tab w:val="left" w:pos="568"/>
        </w:tabs>
        <w:spacing w:after="0" w:line="360" w:lineRule="auto"/>
        <w:ind w:left="720" w:right="68" w:hanging="720"/>
        <w:rPr>
          <w:rFonts w:asciiTheme="minorHAnsi" w:hAnsiTheme="minorHAnsi"/>
          <w:b/>
          <w:sz w:val="20"/>
          <w:szCs w:val="20"/>
        </w:rPr>
      </w:pPr>
      <w:r w:rsidRPr="00274143">
        <w:rPr>
          <w:rFonts w:asciiTheme="minorHAnsi" w:hAnsiTheme="minorHAnsi"/>
          <w:i/>
          <w:sz w:val="20"/>
        </w:rPr>
        <w:t>3</w:t>
      </w:r>
      <w:r w:rsidR="00844A28" w:rsidRPr="00274143">
        <w:rPr>
          <w:rFonts w:asciiTheme="minorHAnsi" w:hAnsiTheme="minorHAnsi"/>
          <w:i/>
          <w:sz w:val="20"/>
        </w:rPr>
        <w:t>.</w:t>
      </w:r>
      <w:r w:rsidR="00CA783A" w:rsidRPr="00274143">
        <w:rPr>
          <w:rFonts w:asciiTheme="minorHAnsi" w:hAnsiTheme="minorHAnsi"/>
          <w:i/>
          <w:sz w:val="20"/>
        </w:rPr>
        <w:t xml:space="preserve"> </w:t>
      </w:r>
      <w:r w:rsidR="00844A28" w:rsidRPr="00274143">
        <w:rPr>
          <w:rFonts w:asciiTheme="minorHAnsi" w:hAnsiTheme="minorHAnsi"/>
          <w:b/>
          <w:sz w:val="20"/>
          <w:szCs w:val="20"/>
        </w:rPr>
        <w:t xml:space="preserve">Termin realizacji jednostkowych zamówień: </w:t>
      </w:r>
    </w:p>
    <w:p w:rsidR="00274143" w:rsidRPr="00274143" w:rsidRDefault="00274143" w:rsidP="00274143">
      <w:pPr>
        <w:pStyle w:val="Tekstpodstawowy3"/>
        <w:spacing w:line="360" w:lineRule="auto"/>
        <w:rPr>
          <w:rFonts w:asciiTheme="minorHAnsi" w:hAnsiTheme="minorHAnsi"/>
          <w:i w:val="0"/>
          <w:sz w:val="20"/>
        </w:rPr>
      </w:pPr>
      <w:r w:rsidRPr="00274143">
        <w:rPr>
          <w:rFonts w:asciiTheme="minorHAnsi" w:hAnsiTheme="minorHAnsi"/>
          <w:i w:val="0"/>
          <w:sz w:val="20"/>
        </w:rPr>
        <w:t>T</w:t>
      </w:r>
      <w:r w:rsidR="007727A9">
        <w:rPr>
          <w:rFonts w:asciiTheme="minorHAnsi" w:hAnsiTheme="minorHAnsi"/>
          <w:i w:val="0"/>
          <w:sz w:val="20"/>
        </w:rPr>
        <w:t>ermin realizacji  zamówienia: 15</w:t>
      </w:r>
      <w:r w:rsidRPr="00274143">
        <w:rPr>
          <w:rFonts w:asciiTheme="minorHAnsi" w:hAnsiTheme="minorHAnsi"/>
          <w:i w:val="0"/>
          <w:sz w:val="20"/>
        </w:rPr>
        <w:t xml:space="preserve"> miesięcy od daty podpisania </w:t>
      </w:r>
    </w:p>
    <w:p w:rsidR="00274143" w:rsidRPr="00274143" w:rsidRDefault="00274143" w:rsidP="00274143">
      <w:pPr>
        <w:tabs>
          <w:tab w:val="left" w:pos="568"/>
        </w:tabs>
        <w:spacing w:after="0" w:line="360" w:lineRule="auto"/>
        <w:ind w:left="720" w:right="68" w:hanging="720"/>
        <w:rPr>
          <w:rFonts w:asciiTheme="minorHAnsi" w:hAnsiTheme="minorHAnsi"/>
          <w:b/>
          <w:sz w:val="20"/>
          <w:szCs w:val="20"/>
        </w:rPr>
      </w:pPr>
      <w:r w:rsidRPr="00274143">
        <w:rPr>
          <w:rFonts w:asciiTheme="minorHAnsi" w:hAnsiTheme="minorHAnsi"/>
          <w:b/>
          <w:sz w:val="20"/>
          <w:szCs w:val="20"/>
        </w:rPr>
        <w:t xml:space="preserve">Termin realizacji jednostkowych zamówień: </w:t>
      </w:r>
    </w:p>
    <w:p w:rsidR="00274143" w:rsidRPr="00274143" w:rsidRDefault="00274143" w:rsidP="00274143">
      <w:pPr>
        <w:pStyle w:val="Nagwek"/>
        <w:spacing w:line="360" w:lineRule="auto"/>
        <w:rPr>
          <w:rFonts w:asciiTheme="minorHAnsi" w:hAnsiTheme="minorHAnsi"/>
          <w:b/>
          <w:bCs/>
        </w:rPr>
      </w:pPr>
      <w:r w:rsidRPr="00274143">
        <w:rPr>
          <w:rFonts w:asciiTheme="minorHAnsi" w:hAnsiTheme="minorHAnsi"/>
        </w:rPr>
        <w:t xml:space="preserve">– zamówienia odbywać się będą  faksem, sukcesywnie do potrzeb- realizacja dostaw do 5 dni roboczych w godz. od 7.00 do 14.00,  w piątki do godz. 12,30, </w:t>
      </w:r>
      <w:r w:rsidRPr="00274143">
        <w:rPr>
          <w:rFonts w:asciiTheme="minorHAnsi" w:hAnsiTheme="minorHAnsi"/>
          <w:bCs/>
        </w:rPr>
        <w:t>w sytuacjach pilnych do 48 godz.</w:t>
      </w:r>
    </w:p>
    <w:p w:rsidR="00274143" w:rsidRPr="00274143" w:rsidRDefault="00274143" w:rsidP="00274143">
      <w:pPr>
        <w:tabs>
          <w:tab w:val="left" w:pos="568"/>
        </w:tabs>
        <w:spacing w:after="0" w:line="360" w:lineRule="auto"/>
        <w:ind w:right="68"/>
        <w:jc w:val="both"/>
        <w:rPr>
          <w:rFonts w:asciiTheme="minorHAnsi" w:hAnsiTheme="minorHAnsi"/>
          <w:b/>
          <w:sz w:val="20"/>
          <w:szCs w:val="20"/>
        </w:rPr>
      </w:pPr>
      <w:r w:rsidRPr="00274143">
        <w:rPr>
          <w:rFonts w:asciiTheme="minorHAnsi" w:hAnsiTheme="minorHAnsi"/>
          <w:b/>
          <w:sz w:val="20"/>
          <w:szCs w:val="20"/>
        </w:rPr>
        <w:t>Termin ważności odczynników- informacja o terminach ważności odczynników  zawarte pod poszczególnymi Pakietami.</w:t>
      </w:r>
    </w:p>
    <w:p w:rsidR="00360771" w:rsidRPr="00274143" w:rsidRDefault="00411C90" w:rsidP="00274143">
      <w:pPr>
        <w:autoSpaceDE w:val="0"/>
        <w:spacing w:after="0" w:line="360" w:lineRule="auto"/>
        <w:jc w:val="both"/>
        <w:rPr>
          <w:rFonts w:asciiTheme="minorHAnsi" w:hAnsiTheme="minorHAnsi"/>
          <w:sz w:val="20"/>
          <w:szCs w:val="20"/>
        </w:rPr>
      </w:pPr>
      <w:r w:rsidRPr="00274143">
        <w:rPr>
          <w:rFonts w:asciiTheme="minorHAnsi" w:hAnsiTheme="minorHAnsi"/>
          <w:sz w:val="20"/>
          <w:szCs w:val="20"/>
        </w:rPr>
        <w:t>4</w:t>
      </w:r>
      <w:r w:rsidR="00360771" w:rsidRPr="00274143">
        <w:rPr>
          <w:rFonts w:asciiTheme="minorHAnsi" w:hAnsiTheme="minorHAnsi"/>
          <w:sz w:val="20"/>
          <w:szCs w:val="20"/>
        </w:rPr>
        <w:t>. Zamówienia na poszczególne ilości towaru przesyłane będą faksem na nr telefonu ….....................</w:t>
      </w:r>
    </w:p>
    <w:p w:rsidR="00360771" w:rsidRPr="00274143" w:rsidRDefault="00411C90" w:rsidP="00274143">
      <w:pPr>
        <w:autoSpaceDE w:val="0"/>
        <w:spacing w:after="0" w:line="360" w:lineRule="auto"/>
        <w:jc w:val="both"/>
        <w:rPr>
          <w:rFonts w:asciiTheme="minorHAnsi" w:hAnsiTheme="minorHAnsi"/>
          <w:sz w:val="20"/>
          <w:szCs w:val="20"/>
        </w:rPr>
      </w:pPr>
      <w:r w:rsidRPr="00274143">
        <w:rPr>
          <w:rFonts w:asciiTheme="minorHAnsi" w:hAnsiTheme="minorHAnsi"/>
          <w:sz w:val="20"/>
          <w:szCs w:val="20"/>
        </w:rPr>
        <w:t>5</w:t>
      </w:r>
      <w:r w:rsidR="00360771" w:rsidRPr="00274143">
        <w:rPr>
          <w:rFonts w:asciiTheme="minorHAnsi" w:hAnsiTheme="minorHAnsi"/>
          <w:sz w:val="20"/>
          <w:szCs w:val="20"/>
        </w:rPr>
        <w:t xml:space="preserve">. Jeżeli termin dostawy upływa w dniu wolnym od pracy lub poza godzinami pracy Zamawiającego, dostawa nastąpi w pierwszym dniu roboczym po wyznaczonym terminie. </w:t>
      </w:r>
    </w:p>
    <w:p w:rsidR="00360771" w:rsidRPr="00274143" w:rsidRDefault="00411C90" w:rsidP="00274143">
      <w:pPr>
        <w:autoSpaceDE w:val="0"/>
        <w:spacing w:after="0" w:line="360" w:lineRule="auto"/>
        <w:jc w:val="both"/>
        <w:rPr>
          <w:rFonts w:asciiTheme="minorHAnsi" w:hAnsiTheme="minorHAnsi"/>
          <w:sz w:val="20"/>
          <w:szCs w:val="20"/>
        </w:rPr>
      </w:pPr>
      <w:r w:rsidRPr="00274143">
        <w:rPr>
          <w:rFonts w:asciiTheme="minorHAnsi" w:hAnsiTheme="minorHAnsi"/>
          <w:sz w:val="20"/>
          <w:szCs w:val="20"/>
        </w:rPr>
        <w:t>6</w:t>
      </w:r>
      <w:r w:rsidR="00360771" w:rsidRPr="00274143">
        <w:rPr>
          <w:rFonts w:asciiTheme="minorHAnsi" w:hAnsiTheme="minorHAnsi"/>
          <w:sz w:val="20"/>
          <w:szCs w:val="20"/>
        </w:rPr>
        <w:t>. Ilości zużycia podane przez Zamawiającego są ilościami szacunkowymi. Zamawiający zastrzega sobie prawo do:</w:t>
      </w:r>
    </w:p>
    <w:p w:rsidR="00360771" w:rsidRPr="00274143" w:rsidRDefault="00360771" w:rsidP="00274143">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a)  wykorzystania niektórych pozycji asortymentowych w ilościach mniejszych od określonych  w Pakiecie     </w:t>
      </w:r>
    </w:p>
    <w:p w:rsidR="00360771" w:rsidRPr="00274143" w:rsidRDefault="00360771" w:rsidP="00274143">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nr…,</w:t>
      </w:r>
    </w:p>
    <w:p w:rsidR="00360771" w:rsidRPr="00274143" w:rsidRDefault="00360771" w:rsidP="00360771">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b)  do zwiększenia ilości niektórych pozycji (określonych w Pakiecie nr …), jednocześnie nie przekraczając </w:t>
      </w:r>
    </w:p>
    <w:p w:rsidR="00360771" w:rsidRPr="00274143" w:rsidRDefault="00360771" w:rsidP="00360771">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całkowitej wartości umowy bez konsekwencji prawnych i finansowych ze strony Wykonawcy.</w:t>
      </w:r>
    </w:p>
    <w:p w:rsidR="00360771" w:rsidRPr="00274143" w:rsidRDefault="00360771" w:rsidP="00360771">
      <w:pPr>
        <w:autoSpaceDE w:val="0"/>
        <w:spacing w:after="0" w:line="360" w:lineRule="auto"/>
        <w:jc w:val="both"/>
        <w:rPr>
          <w:rFonts w:asciiTheme="minorHAnsi" w:hAnsiTheme="minorHAnsi"/>
          <w:sz w:val="20"/>
          <w:szCs w:val="20"/>
        </w:rPr>
      </w:pPr>
      <w:r w:rsidRPr="00274143">
        <w:rPr>
          <w:rFonts w:asciiTheme="minorHAnsi" w:hAnsiTheme="minorHAnsi"/>
          <w:sz w:val="20"/>
          <w:szCs w:val="20"/>
        </w:rPr>
        <w:t xml:space="preserve">    c)   zmniejszenia wartości zamówienia (określonego w Pakiecie nr …).</w:t>
      </w:r>
    </w:p>
    <w:p w:rsidR="00360771" w:rsidRPr="00A56CE7" w:rsidRDefault="00411C90"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7</w:t>
      </w:r>
      <w:r w:rsidR="00360771" w:rsidRPr="00A56CE7">
        <w:rPr>
          <w:rFonts w:asciiTheme="minorHAnsi" w:hAnsiTheme="minorHAnsi"/>
          <w:sz w:val="20"/>
          <w:szCs w:val="20"/>
        </w:rPr>
        <w:t>.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360771" w:rsidRPr="00A56CE7" w:rsidRDefault="00411C90"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8</w:t>
      </w:r>
      <w:r w:rsidR="00360771" w:rsidRPr="00A56CE7">
        <w:rPr>
          <w:rFonts w:asciiTheme="minorHAnsi" w:hAnsiTheme="minorHAnsi"/>
          <w:sz w:val="20"/>
          <w:szCs w:val="20"/>
        </w:rPr>
        <w:t>. Zamawiający zapewnia niezbędne warunki organizacyjne umożliwiające dostęp pracownikom Wykonawcy do  pomieszczeń Zamawiającego - w zakresie niezbędnym do wykonania niniejszej umowy.</w:t>
      </w:r>
    </w:p>
    <w:p w:rsidR="00360771" w:rsidRPr="00A56CE7" w:rsidRDefault="00D80173"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9</w:t>
      </w:r>
      <w:r w:rsidR="00360771" w:rsidRPr="00A56CE7">
        <w:rPr>
          <w:rFonts w:asciiTheme="minorHAnsi" w:hAnsiTheme="minorHAnsi"/>
          <w:sz w:val="20"/>
          <w:szCs w:val="20"/>
        </w:rPr>
        <w:t>. Z chwilą wydania Zamawiającemu przedmiotu umowy, przechodzi na niego ryzyko przypadkowej utraty lub  uszkodzenia towaru.</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w:t>
      </w:r>
      <w:r w:rsidR="00D80173" w:rsidRPr="00A56CE7">
        <w:rPr>
          <w:rFonts w:asciiTheme="minorHAnsi" w:hAnsiTheme="minorHAnsi"/>
          <w:sz w:val="20"/>
          <w:szCs w:val="20"/>
        </w:rPr>
        <w:t>0</w:t>
      </w:r>
      <w:r w:rsidRPr="00A56CE7">
        <w:rPr>
          <w:rFonts w:asciiTheme="minorHAnsi" w:hAnsiTheme="minorHAnsi"/>
          <w:sz w:val="20"/>
          <w:szCs w:val="20"/>
        </w:rPr>
        <w:t>.Jeżeli uszkodzenie towaru nastąpi w czasie trwania transportu odpowiedzialność za powstałą szkodę ponosi Wykonawca.</w:t>
      </w:r>
    </w:p>
    <w:p w:rsidR="004D526F" w:rsidRDefault="001A4A90"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w:t>
      </w:r>
      <w:r w:rsidR="00D80173" w:rsidRPr="00A56CE7">
        <w:rPr>
          <w:rFonts w:asciiTheme="minorHAnsi" w:hAnsiTheme="minorHAnsi"/>
          <w:sz w:val="20"/>
          <w:szCs w:val="20"/>
        </w:rPr>
        <w:t>1</w:t>
      </w:r>
      <w:r w:rsidRPr="00A56CE7">
        <w:rPr>
          <w:rFonts w:asciiTheme="minorHAnsi" w:hAnsiTheme="minorHAnsi"/>
          <w:sz w:val="20"/>
          <w:szCs w:val="20"/>
        </w:rPr>
        <w:t xml:space="preserve">. Odbioru jakościowego i ilościowego każdej dostawy dokonywać będzie pracownik </w:t>
      </w:r>
      <w:r w:rsidR="004D526F">
        <w:rPr>
          <w:rFonts w:asciiTheme="minorHAnsi" w:hAnsiTheme="minorHAnsi"/>
          <w:sz w:val="20"/>
          <w:szCs w:val="20"/>
        </w:rPr>
        <w:t>Magazynu.</w:t>
      </w:r>
    </w:p>
    <w:p w:rsidR="00360771" w:rsidRDefault="001A4A90"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w:t>
      </w:r>
      <w:r w:rsidR="00D80173" w:rsidRPr="00A56CE7">
        <w:rPr>
          <w:rFonts w:asciiTheme="minorHAnsi" w:hAnsiTheme="minorHAnsi"/>
          <w:sz w:val="20"/>
          <w:szCs w:val="20"/>
        </w:rPr>
        <w:t>2</w:t>
      </w:r>
      <w:r w:rsidR="00360771" w:rsidRPr="00A56CE7">
        <w:rPr>
          <w:rFonts w:asciiTheme="minorHAnsi" w:hAnsiTheme="minorHAnsi"/>
          <w:sz w:val="20"/>
          <w:szCs w:val="20"/>
        </w:rPr>
        <w:t>.Osobą odpowiedzialną za realizacje umowy ze strony Zamawiającego jest  …………………………….</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3</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Wymagania jakościowe</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 Wykonawca gwarantuje wysoką jakość dostarczanych produktów będących przedmiotem umowy.</w:t>
      </w:r>
    </w:p>
    <w:p w:rsidR="006E27BC" w:rsidRPr="00A56CE7" w:rsidRDefault="00360771" w:rsidP="00360771">
      <w:pPr>
        <w:autoSpaceDE w:val="0"/>
        <w:spacing w:after="0" w:line="360" w:lineRule="auto"/>
        <w:jc w:val="both"/>
        <w:rPr>
          <w:rFonts w:asciiTheme="minorHAnsi" w:hAnsiTheme="minorHAnsi" w:cs="Calibri"/>
          <w:sz w:val="20"/>
          <w:szCs w:val="20"/>
        </w:rPr>
      </w:pPr>
      <w:r w:rsidRPr="00A56CE7">
        <w:rPr>
          <w:rFonts w:asciiTheme="minorHAnsi" w:hAnsiTheme="minorHAnsi"/>
          <w:sz w:val="20"/>
          <w:szCs w:val="20"/>
        </w:rPr>
        <w:lastRenderedPageBreak/>
        <w:t xml:space="preserve">2. Termin ważności </w:t>
      </w:r>
      <w:r w:rsidR="0040081C" w:rsidRPr="00A56CE7">
        <w:rPr>
          <w:rFonts w:asciiTheme="minorHAnsi" w:hAnsiTheme="minorHAnsi"/>
          <w:sz w:val="20"/>
          <w:szCs w:val="20"/>
        </w:rPr>
        <w:t>zgodnie z formularzem cenowym.</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3. Wykonawca gwarantuje, że dostarczany przedmiot Umowy będzie zgodny z wymogami stawianymi przez   Zamawiającego zawartymi w SIWZ i załącznikach.</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4.Wykonawca nie ponosi odpowiedzialności za wady przedmiotu umowy powstałe na skutek niewłaściwego postępowania Zamawiającego, tzn. postępowania niezgodnego z instrukcją producenta.</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6. Na każdej partii towaru muszą znajdować się etykiety umożliwiające oznaczenie towaru co do tożsamości.</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360771" w:rsidRPr="00A56CE7" w:rsidRDefault="00360771" w:rsidP="00360771">
      <w:pPr>
        <w:autoSpaceDE w:val="0"/>
        <w:spacing w:after="0" w:line="360" w:lineRule="auto"/>
        <w:jc w:val="both"/>
        <w:rPr>
          <w:rFonts w:asciiTheme="minorHAnsi" w:hAnsiTheme="minorHAnsi"/>
          <w:sz w:val="20"/>
          <w:szCs w:val="20"/>
        </w:rPr>
      </w:pP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4</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Płatności i ceny</w:t>
      </w:r>
    </w:p>
    <w:p w:rsidR="001032CD"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 Za wykonanie umowy wg ilości i ceny ustalonej w Pakiecie nr .. do umowy Wykonawcy przysługuje wynagrodzenie w kwocie</w:t>
      </w:r>
      <w:r w:rsidR="001032CD" w:rsidRPr="00A56CE7">
        <w:rPr>
          <w:rFonts w:asciiTheme="minorHAnsi" w:hAnsiTheme="minorHAnsi"/>
          <w:sz w:val="20"/>
          <w:szCs w:val="20"/>
        </w:rPr>
        <w:t xml:space="preserve"> netto-……………………..zł</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brutto – ………………….. zł</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(słownie :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2.Ceny jednostkowe przedmiotu umowy obejmują jego wartość, wszystkie określone prawem podatki  (w tym podatek VAT) oraz inne koszty związane z realizacją umowy, w tym koszty transportu do siedziby Zamawiającego.</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3.Strony postanawiają, że rozliczenie odbywać się będzie fakturami częściowymi.</w:t>
      </w:r>
    </w:p>
    <w:p w:rsidR="00CA1766"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4.</w:t>
      </w:r>
      <w:r w:rsidR="00CA1766" w:rsidRPr="00CA1766">
        <w:rPr>
          <w:rFonts w:asciiTheme="minorHAnsi" w:hAnsiTheme="minorHAnsi"/>
          <w:sz w:val="20"/>
          <w:szCs w:val="20"/>
        </w:rPr>
        <w:t xml:space="preserve"> </w:t>
      </w:r>
      <w:r w:rsidR="00CA1766" w:rsidRPr="00A56CE7">
        <w:rPr>
          <w:rFonts w:asciiTheme="minorHAnsi" w:hAnsiTheme="minorHAnsi"/>
          <w:sz w:val="20"/>
          <w:szCs w:val="20"/>
        </w:rPr>
        <w:t>Zapłata nastąpi na podstawie prawidłowo wystawionej faktury przez Wykonawcę i po stwierdzeniu przez Zamawiającego prawidłowego i terminowego wykonania dostawy. Akceptowane będą również faktury elektroniczne przesyłane na adres mailowy finanse@onkol.kielce.pl.</w:t>
      </w:r>
    </w:p>
    <w:p w:rsidR="00360771" w:rsidRPr="00A56CE7" w:rsidRDefault="00CA1766"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w:t>
      </w:r>
      <w:r w:rsidR="00360771" w:rsidRPr="00A56CE7">
        <w:rPr>
          <w:rFonts w:asciiTheme="minorHAnsi" w:hAnsiTheme="minorHAnsi"/>
          <w:sz w:val="20"/>
          <w:szCs w:val="20"/>
        </w:rPr>
        <w:t xml:space="preserve">5.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w:t>
      </w:r>
      <w:r w:rsidR="0032487F">
        <w:rPr>
          <w:rFonts w:asciiTheme="minorHAnsi" w:hAnsiTheme="minorHAnsi"/>
          <w:sz w:val="20"/>
          <w:szCs w:val="20"/>
        </w:rPr>
        <w:t>datę</w:t>
      </w:r>
      <w:r w:rsidR="00360771" w:rsidRPr="00A56CE7">
        <w:rPr>
          <w:rFonts w:asciiTheme="minorHAnsi" w:hAnsiTheme="minorHAnsi"/>
          <w:sz w:val="20"/>
          <w:szCs w:val="20"/>
        </w:rPr>
        <w:t xml:space="preserve"> umowy.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6.Ceny jednostkowe wyszczególnione w Pakiecie  nr …. przez okres obowiązywania umowy będą niezmienne, z zastrzeżeniem postanowienia ust. 7 poniżej.</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7.Ceny określone w ofercie mogą ulec zmianom tylko w przypadku:</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urzędowych zmian cen,</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obniżenia ceny przez producenta,</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c) w przypadku zmiany stawki podatku VAT.</w:t>
      </w:r>
    </w:p>
    <w:p w:rsidR="00360771" w:rsidRPr="006D19B5" w:rsidRDefault="00360771" w:rsidP="006D19B5">
      <w:pPr>
        <w:tabs>
          <w:tab w:val="left" w:pos="0"/>
        </w:tabs>
        <w:overflowPunct w:val="0"/>
        <w:autoSpaceDE w:val="0"/>
        <w:autoSpaceDN w:val="0"/>
        <w:adjustRightInd w:val="0"/>
        <w:spacing w:after="0" w:line="360" w:lineRule="auto"/>
        <w:jc w:val="both"/>
        <w:rPr>
          <w:rFonts w:asciiTheme="minorHAnsi" w:hAnsiTheme="minorHAnsi"/>
          <w:sz w:val="20"/>
          <w:szCs w:val="20"/>
        </w:rPr>
      </w:pPr>
      <w:r w:rsidRPr="00A56CE7">
        <w:rPr>
          <w:rFonts w:asciiTheme="minorHAnsi" w:hAnsiTheme="minorHAnsi"/>
          <w:sz w:val="20"/>
          <w:szCs w:val="20"/>
        </w:rPr>
        <w:lastRenderedPageBreak/>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4D60EC" w:rsidRPr="00A56CE7" w:rsidRDefault="00B20A78" w:rsidP="00CA1766">
      <w:pPr>
        <w:tabs>
          <w:tab w:val="left" w:pos="0"/>
          <w:tab w:val="num" w:pos="284"/>
        </w:tabs>
        <w:overflowPunct w:val="0"/>
        <w:autoSpaceDE w:val="0"/>
        <w:autoSpaceDN w:val="0"/>
        <w:adjustRightInd w:val="0"/>
        <w:spacing w:line="360" w:lineRule="auto"/>
        <w:jc w:val="both"/>
        <w:rPr>
          <w:rFonts w:asciiTheme="minorHAnsi" w:hAnsiTheme="minorHAnsi"/>
          <w:sz w:val="20"/>
          <w:szCs w:val="20"/>
        </w:rPr>
      </w:pPr>
      <w:r w:rsidRPr="00A56CE7">
        <w:rPr>
          <w:rFonts w:asciiTheme="minorHAnsi" w:hAnsiTheme="minorHAnsi"/>
          <w:sz w:val="20"/>
          <w:szCs w:val="20"/>
        </w:rPr>
        <w:t>9.</w:t>
      </w:r>
      <w:r w:rsidR="00360771" w:rsidRPr="00A56CE7">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5</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Reklamacje</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1.W razie stwierdzenia wady przedmiotu Umowy w okresie gwarancyjnym Wykonawca zobowiązany będzie do   bezpłatnej wymiany wadliwego towaru na wolny od wad w terminie do </w:t>
      </w:r>
      <w:r w:rsidR="009A3FFF" w:rsidRPr="00A56CE7">
        <w:rPr>
          <w:rFonts w:asciiTheme="minorHAnsi" w:hAnsiTheme="minorHAnsi"/>
          <w:sz w:val="20"/>
          <w:szCs w:val="20"/>
        </w:rPr>
        <w:t>10</w:t>
      </w:r>
      <w:r w:rsidRPr="00A56CE7">
        <w:rPr>
          <w:rFonts w:asciiTheme="minorHAnsi" w:hAnsiTheme="minorHAnsi"/>
          <w:sz w:val="20"/>
          <w:szCs w:val="20"/>
        </w:rPr>
        <w:t xml:space="preserve"> dni roboczych od otrzymania reklamacji  (złożonej telefonicznie i potwierdzonej za pomocą faxu lub drogą pocztową).</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2.Zamawiający przy odbiorze partii towaru sprawdza zgodność pod względem ilościowym z fakturą.  Zgłoszenie przez Zamawiającego reklamacji ilościowej jest równoznaczne   z niedostarczeniem danej partii  towaru.</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3.Koszty załatwienia reklamacji ilościowych i jakościowych ponosi Wykonawca.</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4.Zawiadomienie o reklamacji, niezwłocznie po ich ujawnieniu, zostanie przesłane na numer faksu Wykonawcy oraz potwierdzone telefonicznie na numery kontaktowe   nr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6</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Kary Umowne</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1.Strony ustalają odpowiedzialność za niewykonanie lub nienależyte wykonanie zobowiązań umownych                       w formie kar umownych w następujących wysokościach:</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w razie nie przystąpienia lub odstąpienia od umowy z przyczyny leżącej po stronie Wykonawcy,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Wykonawca zapłaci Zamawiającemu karę umowną w wysokości 10 % wartości niezrealizowanej części     </w:t>
      </w:r>
      <w:r w:rsidRPr="00A56CE7">
        <w:rPr>
          <w:rFonts w:asciiTheme="minorHAnsi" w:hAnsiTheme="minorHAnsi"/>
          <w:sz w:val="20"/>
          <w:szCs w:val="20"/>
        </w:rPr>
        <w:br/>
        <w:t xml:space="preserve">       umowy </w:t>
      </w:r>
      <w:r w:rsidR="004D526F">
        <w:rPr>
          <w:rFonts w:asciiTheme="minorHAnsi" w:hAnsiTheme="minorHAnsi"/>
          <w:sz w:val="20"/>
          <w:szCs w:val="20"/>
        </w:rPr>
        <w:t>netto</w:t>
      </w:r>
      <w:r w:rsidRPr="00A56CE7">
        <w:rPr>
          <w:rFonts w:asciiTheme="minorHAnsi" w:hAnsiTheme="minorHAnsi"/>
          <w:sz w:val="20"/>
          <w:szCs w:val="20"/>
        </w:rPr>
        <w:t>,</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w razie zwłoki w dostarczeniu towaru albo zwłoki w usunięciu stwierdzonych wad, braków lub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niezgodności towaru z umową ponad terminy określone w umowie, Wykonawca zapłaci Zamawiającemu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karę umowną w wysokości 5% wartości niezrealizowanej dostawy </w:t>
      </w:r>
      <w:r w:rsidR="004D526F">
        <w:rPr>
          <w:rFonts w:asciiTheme="minorHAnsi" w:hAnsiTheme="minorHAnsi"/>
          <w:sz w:val="20"/>
          <w:szCs w:val="20"/>
        </w:rPr>
        <w:t>netto</w:t>
      </w:r>
      <w:r w:rsidRPr="00A56CE7">
        <w:rPr>
          <w:rFonts w:asciiTheme="minorHAnsi" w:hAnsiTheme="minorHAnsi"/>
          <w:sz w:val="20"/>
          <w:szCs w:val="20"/>
        </w:rPr>
        <w:t>, licząc za każdy dzień opóźnienia.</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lastRenderedPageBreak/>
        <w:t>2.Zapłata kar umownych nie zwalnia Wykonawcy z obowiązku realizacji umowy. Zamawiający zastrzega sobie  prawo potrącenia należnych kar umownych z wynagrodzenia należnego Wykonawcy. O potrąceniu Zamawiający zawiadomi Wykonawcę na piśmie.</w:t>
      </w:r>
    </w:p>
    <w:p w:rsidR="00B20A78"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3.Zamawiającemu przysługuje prawo dochodzenia odszkodowania przewyższającego ustalone kwoty kar   umownych na zasadach ogólnych</w:t>
      </w:r>
      <w:r w:rsidR="00735FF7">
        <w:rPr>
          <w:rFonts w:asciiTheme="minorHAnsi" w:hAnsiTheme="minorHAnsi"/>
          <w:sz w:val="20"/>
          <w:szCs w:val="20"/>
        </w:rPr>
        <w:t>.</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7</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Rozwiązanie Umowy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1.Oprócz przypadków wymienionych w ustawie Kodeks Cywilny oraz ustawie z 29 stycznia 2004 r. Prawo   zamówień publicznych </w:t>
      </w:r>
      <w:r w:rsidR="000A4A56" w:rsidRPr="00A56CE7">
        <w:rPr>
          <w:rFonts w:asciiTheme="minorHAnsi" w:hAnsiTheme="minorHAnsi"/>
          <w:sz w:val="20"/>
          <w:szCs w:val="20"/>
        </w:rPr>
        <w:t xml:space="preserve">(Dz. U. z 2018 r. poz. 1986) </w:t>
      </w:r>
      <w:r w:rsidRPr="00A56CE7">
        <w:rPr>
          <w:rFonts w:asciiTheme="minorHAnsi" w:hAnsiTheme="minorHAnsi"/>
          <w:sz w:val="20"/>
          <w:szCs w:val="20"/>
        </w:rPr>
        <w:t xml:space="preserve"> Zamawiającemu przysługuje prawo wypowiedzenia  umowy z  zachowaniem 1 miesięcznego terminu wypowiedzenia z    Wykonawcą, który: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 rozwiązał firmę lub utracił uprawnienia do prowadzenia działalność gospodarczej w zakresie objętym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zamówieniem,</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 narusza w sposób rażący istotne postanowienia niniejszej umowy, a w szczególności, gdy dostarcza towar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niezgodny z umową lub specyfikacją,</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c) nie posiada ważnych, aktualnych dokumentów potwierdzających wymagania jakościowe opisane  w § 3.</w:t>
      </w:r>
    </w:p>
    <w:p w:rsidR="00360771" w:rsidRPr="00A56CE7" w:rsidRDefault="00360771" w:rsidP="00360771">
      <w:pPr>
        <w:spacing w:after="0" w:line="360" w:lineRule="auto"/>
        <w:rPr>
          <w:rFonts w:asciiTheme="minorHAnsi" w:eastAsia="SimSun" w:hAnsiTheme="minorHAnsi"/>
          <w:kern w:val="2"/>
          <w:sz w:val="20"/>
          <w:szCs w:val="20"/>
          <w:lang w:eastAsia="hi-IN" w:bidi="hi-IN"/>
        </w:rPr>
      </w:pPr>
      <w:r w:rsidRPr="00A56CE7">
        <w:rPr>
          <w:rFonts w:asciiTheme="minorHAnsi" w:hAnsiTheme="minorHAnsi"/>
          <w:bCs/>
          <w:sz w:val="20"/>
          <w:szCs w:val="20"/>
        </w:rPr>
        <w:t>2.Zamawiający ma prawo do rozwiązania  umowy ze skutkiem natychmiastowych bez ponoszenia kar umownych  w  następujących przypadkach:</w:t>
      </w:r>
      <w:r w:rsidRPr="00A56CE7">
        <w:rPr>
          <w:rFonts w:asciiTheme="minorHAnsi" w:eastAsia="SimSun" w:hAnsiTheme="minorHAnsi"/>
          <w:kern w:val="2"/>
          <w:sz w:val="20"/>
          <w:szCs w:val="20"/>
          <w:lang w:eastAsia="hi-IN" w:bidi="hi-IN"/>
        </w:rPr>
        <w:t xml:space="preserve"> </w:t>
      </w:r>
    </w:p>
    <w:p w:rsidR="00360771" w:rsidRPr="00A56CE7" w:rsidRDefault="00360771" w:rsidP="00360771">
      <w:pPr>
        <w:spacing w:after="0" w:line="360" w:lineRule="auto"/>
        <w:rPr>
          <w:rFonts w:asciiTheme="minorHAnsi" w:eastAsia="SimSun" w:hAnsiTheme="minorHAnsi"/>
          <w:kern w:val="2"/>
          <w:sz w:val="20"/>
          <w:szCs w:val="20"/>
          <w:lang w:eastAsia="hi-IN" w:bidi="hi-IN"/>
        </w:rPr>
      </w:pPr>
      <w:r w:rsidRPr="00A56CE7">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360771" w:rsidRPr="00A56CE7" w:rsidRDefault="00360771" w:rsidP="00360771">
      <w:pPr>
        <w:widowControl w:val="0"/>
        <w:suppressAutoHyphens/>
        <w:spacing w:after="0" w:line="360" w:lineRule="auto"/>
        <w:rPr>
          <w:rFonts w:asciiTheme="minorHAnsi" w:eastAsia="SimSun" w:hAnsiTheme="minorHAnsi"/>
          <w:kern w:val="2"/>
          <w:sz w:val="20"/>
          <w:szCs w:val="20"/>
          <w:lang w:eastAsia="hi-IN" w:bidi="hi-IN"/>
        </w:rPr>
      </w:pPr>
      <w:r w:rsidRPr="00A56CE7">
        <w:rPr>
          <w:rFonts w:asciiTheme="minorHAnsi" w:eastAsia="SimSun" w:hAnsiTheme="minorHAnsi"/>
          <w:kern w:val="2"/>
          <w:sz w:val="20"/>
          <w:szCs w:val="20"/>
          <w:lang w:eastAsia="hi-IN" w:bidi="hi-IN"/>
        </w:rPr>
        <w:t>b) jeżeli Wykonawca trzykrotnie dostarczy towar złej jakości, ilości lub nieterminowo,</w:t>
      </w:r>
    </w:p>
    <w:p w:rsidR="00360771" w:rsidRPr="00A56CE7" w:rsidRDefault="00360771" w:rsidP="00360771">
      <w:pPr>
        <w:widowControl w:val="0"/>
        <w:suppressAutoHyphens/>
        <w:spacing w:after="0" w:line="360" w:lineRule="auto"/>
        <w:rPr>
          <w:rFonts w:asciiTheme="minorHAnsi" w:hAnsiTheme="minorHAnsi"/>
          <w:bCs/>
          <w:sz w:val="20"/>
          <w:szCs w:val="20"/>
        </w:rPr>
      </w:pPr>
      <w:r w:rsidRPr="00A56CE7">
        <w:rPr>
          <w:rFonts w:asciiTheme="minorHAnsi" w:eastAsia="SimSun" w:hAnsiTheme="minorHAnsi"/>
          <w:kern w:val="2"/>
          <w:sz w:val="20"/>
          <w:szCs w:val="20"/>
          <w:lang w:eastAsia="hi-IN" w:bidi="hi-IN"/>
        </w:rPr>
        <w:t>c) zmiany cen.</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3. W razie zaistnienia istotnej zmiany okoliczności powodującej, że wykonanie umowy nie leży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360771" w:rsidRPr="00A56CE7" w:rsidRDefault="00360771" w:rsidP="00360771">
      <w:pPr>
        <w:autoSpaceDE w:val="0"/>
        <w:spacing w:after="0" w:line="360" w:lineRule="auto"/>
        <w:jc w:val="both"/>
        <w:rPr>
          <w:rFonts w:asciiTheme="minorHAnsi" w:hAnsiTheme="minorHAnsi"/>
          <w:sz w:val="20"/>
          <w:szCs w:val="20"/>
        </w:rPr>
      </w:pP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 8</w:t>
      </w:r>
    </w:p>
    <w:p w:rsidR="00360771" w:rsidRPr="00A56CE7" w:rsidRDefault="00360771" w:rsidP="00360771">
      <w:pPr>
        <w:autoSpaceDE w:val="0"/>
        <w:spacing w:after="0" w:line="360" w:lineRule="auto"/>
        <w:jc w:val="center"/>
        <w:rPr>
          <w:rFonts w:asciiTheme="minorHAnsi" w:hAnsiTheme="minorHAnsi"/>
          <w:b/>
          <w:sz w:val="20"/>
          <w:szCs w:val="20"/>
        </w:rPr>
      </w:pPr>
      <w:r w:rsidRPr="00A56CE7">
        <w:rPr>
          <w:rFonts w:asciiTheme="minorHAnsi" w:hAnsiTheme="minorHAnsi"/>
          <w:b/>
          <w:sz w:val="20"/>
          <w:szCs w:val="20"/>
        </w:rPr>
        <w:t>Postanowienia końcowe</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2. Wykonawca nie może bez pisemnej zgody Zamawiającego powierzyć wykonania zamówienia osobom trzecim.</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3. Wykonawca nie może wykonywać swego zobowiązania za pomocą takich osób trzecich, które na podstawie   art. 24 ustawy z dnia 29 stycznia 2004 roku Prawo Zamówień Publicznych</w:t>
      </w:r>
      <w:r w:rsidR="000A4A56" w:rsidRPr="00A56CE7">
        <w:rPr>
          <w:rFonts w:asciiTheme="minorHAnsi" w:hAnsiTheme="minorHAnsi"/>
          <w:sz w:val="20"/>
          <w:szCs w:val="20"/>
        </w:rPr>
        <w:t xml:space="preserve"> (Dz. U. z 2018 r. poz. 1986) </w:t>
      </w:r>
      <w:r w:rsidRPr="00A56CE7">
        <w:rPr>
          <w:rFonts w:asciiTheme="minorHAnsi" w:hAnsiTheme="minorHAnsi"/>
          <w:sz w:val="20"/>
          <w:szCs w:val="20"/>
        </w:rPr>
        <w:t xml:space="preserve">  są wykluczone z </w:t>
      </w:r>
      <w:r w:rsidRPr="00A56CE7">
        <w:rPr>
          <w:rFonts w:asciiTheme="minorHAnsi" w:hAnsiTheme="minorHAnsi"/>
          <w:sz w:val="20"/>
          <w:szCs w:val="20"/>
        </w:rPr>
        <w:lastRenderedPageBreak/>
        <w:t>ubiegania się o udzielenie zamówienia publicznego.   Zawinione naruszenie w/w postanowień stanowi podstawę do odstąpienia od umowy przez Zamawiającego.</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4. W sprawach nie uregulowanych w niniejszej umowie mają zastosowanie:</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a)Właściwe przepisy ustawy z 29 stycznia 2004 r. Prawo zamówień publicznych </w:t>
      </w:r>
      <w:r w:rsidR="000A4A56" w:rsidRPr="00A56CE7">
        <w:rPr>
          <w:rFonts w:asciiTheme="minorHAnsi" w:hAnsiTheme="minorHAnsi"/>
          <w:sz w:val="20"/>
          <w:szCs w:val="20"/>
        </w:rPr>
        <w:t xml:space="preserve">(Dz. U. z 2018 r. poz. 1986) </w:t>
      </w:r>
      <w:r w:rsidRPr="00A56CE7">
        <w:rPr>
          <w:rFonts w:asciiTheme="minorHAnsi" w:hAnsiTheme="minorHAnsi"/>
          <w:sz w:val="20"/>
          <w:szCs w:val="20"/>
        </w:rPr>
        <w:t>wraz z aktami wykonawczymi do tej ustawy.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b)Właściwe przepisy ustawy z dnia 23 kwietnia 1964 r. Kodeks Cywilny (Dz. U. Nr 16, poz. 93 z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        późniejszymi zmianami),</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6. Umowa może zostać zmieniona w sytuacji:</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a)zmiany numeru katalogowego produktu,</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b)zmiany nazwy produktu przy zachowaniu jego parametrów,</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c)wprowadzenia do sprzedaży przez producenta zmodyfikowanego/udoskonalonego produktu powodującego wycofanie dotychczasowego,</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d) zmiany warunków płatności lub sposobu finansowania umowy,</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g) opóźnień w realizacji umowy o ile zmiana taka jest korzystna dla Zamawiającego lub jest konieczna w celu prawidłowej realizacji przedmiotu umowy,</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h) zmiany nazwy oraz formy prawnej Stron - w zakresie dostosowania umowy do tych zmian,</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j) zmiany terminu wykonania zamówienia (skrócenie/wydłużenie) lub terminów płatności,    </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k) wstrzymaniem/przerwaniem wykonania przedmiotu umowy z przyczyn zależnych od  Zamawiającego, </w:t>
      </w:r>
    </w:p>
    <w:p w:rsidR="00E85B29" w:rsidRPr="00A56CE7" w:rsidRDefault="00E85B29"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t xml:space="preserve">l) niewykorzystania wartości umowy przez okres </w:t>
      </w:r>
      <w:r>
        <w:rPr>
          <w:rFonts w:asciiTheme="minorHAnsi" w:hAnsiTheme="minorHAnsi"/>
          <w:sz w:val="20"/>
          <w:szCs w:val="20"/>
        </w:rPr>
        <w:t>1</w:t>
      </w:r>
      <w:r w:rsidR="0036566E">
        <w:rPr>
          <w:rFonts w:asciiTheme="minorHAnsi" w:hAnsiTheme="minorHAnsi"/>
          <w:sz w:val="20"/>
          <w:szCs w:val="20"/>
        </w:rPr>
        <w:t>5</w:t>
      </w:r>
      <w:r w:rsidRPr="00A56CE7">
        <w:rPr>
          <w:rFonts w:asciiTheme="minorHAnsi" w:hAnsiTheme="minorHAnsi"/>
          <w:sz w:val="20"/>
          <w:szCs w:val="20"/>
        </w:rPr>
        <w:t xml:space="preserve"> miesięcy od daty zawarcia umowy, Zamawiający przewiduje możliwość przedłużenia okresu obowiązywania umowy na czas określony, nie dłużej jednak niż do wykorzystania wartości umowy.</w:t>
      </w:r>
    </w:p>
    <w:p w:rsidR="00360771" w:rsidRPr="00A56CE7" w:rsidRDefault="00360771" w:rsidP="00E85B29">
      <w:pPr>
        <w:autoSpaceDE w:val="0"/>
        <w:spacing w:after="0" w:line="360" w:lineRule="auto"/>
        <w:jc w:val="both"/>
        <w:rPr>
          <w:rFonts w:asciiTheme="minorHAnsi" w:hAnsiTheme="minorHAnsi"/>
          <w:sz w:val="20"/>
          <w:szCs w:val="20"/>
        </w:rPr>
      </w:pPr>
      <w:r w:rsidRPr="00A56CE7">
        <w:rPr>
          <w:rFonts w:asciiTheme="minorHAnsi" w:hAnsiTheme="minorHAnsi"/>
          <w:sz w:val="20"/>
          <w:szCs w:val="20"/>
        </w:rPr>
        <w:lastRenderedPageBreak/>
        <w:t>7.Wszelkie zmiany postanowień umowy mogą nastąpić za zgodą obu Stron wyrażoną na piśmie pod rygorem         nieważności takiej zmiany.</w:t>
      </w:r>
    </w:p>
    <w:p w:rsidR="00360771" w:rsidRPr="00A56CE7" w:rsidRDefault="00360771" w:rsidP="00360771">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A56CE7">
        <w:rPr>
          <w:rFonts w:asciiTheme="minorHAnsi" w:eastAsia="SimSun" w:hAnsiTheme="minorHAnsi"/>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360771" w:rsidRPr="00A56CE7" w:rsidRDefault="00360771" w:rsidP="00360771">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A56CE7">
        <w:rPr>
          <w:rFonts w:asciiTheme="minorHAnsi" w:eastAsia="SimSun" w:hAnsiTheme="minorHAnsi"/>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10.Spory wynikłe na tle realizacji niniejszej umowy rozstrzygać będzie Sąd właściwy dla siedziby Zamawiającego.</w:t>
      </w:r>
    </w:p>
    <w:p w:rsidR="00360771" w:rsidRPr="00A56CE7" w:rsidRDefault="00360771" w:rsidP="00360771">
      <w:pPr>
        <w:autoSpaceDE w:val="0"/>
        <w:spacing w:after="0" w:line="360" w:lineRule="auto"/>
        <w:jc w:val="both"/>
        <w:rPr>
          <w:rFonts w:asciiTheme="minorHAnsi" w:hAnsiTheme="minorHAnsi"/>
          <w:sz w:val="20"/>
          <w:szCs w:val="20"/>
        </w:rPr>
      </w:pPr>
      <w:r w:rsidRPr="00A56CE7">
        <w:rPr>
          <w:rFonts w:asciiTheme="minorHAnsi" w:hAnsiTheme="minorHAnsi"/>
          <w:sz w:val="20"/>
          <w:szCs w:val="20"/>
        </w:rPr>
        <w:t>11.Niniejsza umowa została sporządzona w dwóch jednobrzmiących egzemplarzach, po jednym dla każdej ze stron.</w:t>
      </w:r>
    </w:p>
    <w:p w:rsidR="00360771" w:rsidRPr="00A56CE7" w:rsidRDefault="00360771" w:rsidP="00360771">
      <w:pPr>
        <w:autoSpaceDE w:val="0"/>
        <w:spacing w:after="0" w:line="360" w:lineRule="auto"/>
        <w:jc w:val="both"/>
        <w:rPr>
          <w:rFonts w:asciiTheme="minorHAnsi" w:hAnsiTheme="minorHAnsi"/>
          <w:sz w:val="20"/>
          <w:szCs w:val="20"/>
        </w:rPr>
      </w:pPr>
    </w:p>
    <w:p w:rsidR="00360771" w:rsidRPr="00A56CE7" w:rsidRDefault="00360771" w:rsidP="00360771">
      <w:pPr>
        <w:autoSpaceDE w:val="0"/>
        <w:spacing w:after="0" w:line="360" w:lineRule="auto"/>
        <w:jc w:val="both"/>
        <w:rPr>
          <w:rFonts w:asciiTheme="minorHAnsi" w:hAnsiTheme="minorHAnsi"/>
          <w:sz w:val="20"/>
          <w:szCs w:val="20"/>
        </w:rPr>
      </w:pPr>
    </w:p>
    <w:p w:rsidR="00360771" w:rsidRPr="00A56CE7" w:rsidRDefault="00360771" w:rsidP="00C01F22">
      <w:pPr>
        <w:autoSpaceDE w:val="0"/>
        <w:spacing w:after="0" w:line="360" w:lineRule="auto"/>
        <w:rPr>
          <w:rFonts w:asciiTheme="minorHAnsi" w:hAnsiTheme="minorHAnsi"/>
          <w:sz w:val="20"/>
          <w:szCs w:val="20"/>
        </w:rPr>
      </w:pPr>
      <w:r w:rsidRPr="00A56CE7">
        <w:rPr>
          <w:rFonts w:asciiTheme="minorHAnsi" w:hAnsiTheme="minorHAnsi"/>
          <w:sz w:val="20"/>
          <w:szCs w:val="20"/>
        </w:rPr>
        <w:t xml:space="preserve">……………………………..……………..                                  </w:t>
      </w:r>
      <w:r w:rsidR="00C01F22">
        <w:rPr>
          <w:rFonts w:asciiTheme="minorHAnsi" w:hAnsiTheme="minorHAnsi"/>
          <w:sz w:val="20"/>
          <w:szCs w:val="20"/>
        </w:rPr>
        <w:tab/>
      </w:r>
      <w:r w:rsidR="00C01F22">
        <w:rPr>
          <w:rFonts w:asciiTheme="minorHAnsi" w:hAnsiTheme="minorHAnsi"/>
          <w:sz w:val="20"/>
          <w:szCs w:val="20"/>
        </w:rPr>
        <w:tab/>
      </w:r>
      <w:r w:rsidR="00C01F22">
        <w:rPr>
          <w:rFonts w:asciiTheme="minorHAnsi" w:hAnsiTheme="minorHAnsi"/>
          <w:sz w:val="20"/>
          <w:szCs w:val="20"/>
        </w:rPr>
        <w:tab/>
      </w:r>
      <w:r w:rsidR="00C01F22">
        <w:rPr>
          <w:rFonts w:asciiTheme="minorHAnsi" w:hAnsiTheme="minorHAnsi"/>
          <w:sz w:val="20"/>
          <w:szCs w:val="20"/>
        </w:rPr>
        <w:tab/>
      </w:r>
      <w:r w:rsidRPr="00A56CE7">
        <w:rPr>
          <w:rFonts w:asciiTheme="minorHAnsi" w:hAnsiTheme="minorHAnsi"/>
          <w:sz w:val="20"/>
          <w:szCs w:val="20"/>
        </w:rPr>
        <w:t xml:space="preserve">   ……………………………….                                             </w:t>
      </w:r>
      <w:r w:rsidRPr="00A56CE7">
        <w:rPr>
          <w:rFonts w:asciiTheme="minorHAnsi" w:hAnsiTheme="minorHAnsi"/>
          <w:sz w:val="20"/>
          <w:szCs w:val="20"/>
        </w:rPr>
        <w:br/>
        <w:t xml:space="preserve">             podpis </w:t>
      </w:r>
      <w:r w:rsidRPr="00A56CE7">
        <w:rPr>
          <w:rFonts w:asciiTheme="minorHAnsi" w:hAnsiTheme="minorHAnsi"/>
          <w:b/>
          <w:sz w:val="20"/>
          <w:szCs w:val="20"/>
        </w:rPr>
        <w:t xml:space="preserve">Zamawiającego    </w:t>
      </w:r>
      <w:r w:rsidRPr="00A56CE7">
        <w:rPr>
          <w:rFonts w:asciiTheme="minorHAnsi" w:hAnsiTheme="minorHAnsi"/>
          <w:sz w:val="20"/>
          <w:szCs w:val="20"/>
        </w:rPr>
        <w:t xml:space="preserve">                                                      </w:t>
      </w:r>
      <w:r w:rsidR="00C01F22">
        <w:rPr>
          <w:rFonts w:asciiTheme="minorHAnsi" w:hAnsiTheme="minorHAnsi"/>
          <w:sz w:val="20"/>
          <w:szCs w:val="20"/>
        </w:rPr>
        <w:t xml:space="preserve">                                </w:t>
      </w:r>
      <w:r w:rsidRPr="00A56CE7">
        <w:rPr>
          <w:rFonts w:asciiTheme="minorHAnsi" w:hAnsiTheme="minorHAnsi"/>
          <w:sz w:val="20"/>
          <w:szCs w:val="20"/>
        </w:rPr>
        <w:t xml:space="preserve"> podpis </w:t>
      </w:r>
      <w:r w:rsidRPr="00A56CE7">
        <w:rPr>
          <w:rFonts w:asciiTheme="minorHAnsi" w:hAnsiTheme="minorHAnsi"/>
          <w:b/>
          <w:sz w:val="20"/>
          <w:szCs w:val="20"/>
        </w:rPr>
        <w:t>Wykonawcy</w:t>
      </w:r>
    </w:p>
    <w:p w:rsidR="00360771" w:rsidRPr="00A56CE7" w:rsidRDefault="00360771" w:rsidP="00360771">
      <w:pPr>
        <w:spacing w:after="0" w:line="360" w:lineRule="auto"/>
        <w:rPr>
          <w:rFonts w:asciiTheme="minorHAnsi" w:hAnsiTheme="minorHAnsi"/>
          <w:sz w:val="20"/>
          <w:szCs w:val="20"/>
        </w:rPr>
      </w:pPr>
    </w:p>
    <w:p w:rsidR="00360771" w:rsidRPr="00A56CE7" w:rsidRDefault="00360771" w:rsidP="00360771">
      <w:pPr>
        <w:spacing w:after="0" w:line="360" w:lineRule="auto"/>
        <w:rPr>
          <w:rFonts w:asciiTheme="minorHAnsi" w:hAnsiTheme="minorHAnsi"/>
          <w:sz w:val="20"/>
          <w:szCs w:val="20"/>
        </w:rPr>
      </w:pPr>
    </w:p>
    <w:p w:rsidR="00524DC0" w:rsidRPr="00A56CE7" w:rsidRDefault="00524DC0" w:rsidP="00524DC0">
      <w:pPr>
        <w:spacing w:after="0"/>
        <w:rPr>
          <w:rFonts w:asciiTheme="minorHAnsi" w:hAnsiTheme="minorHAnsi"/>
          <w:b/>
          <w:color w:val="FF0000"/>
          <w:sz w:val="20"/>
          <w:szCs w:val="20"/>
        </w:rPr>
      </w:pPr>
    </w:p>
    <w:p w:rsidR="00360771" w:rsidRPr="00A56CE7" w:rsidRDefault="00360771" w:rsidP="00524DC0">
      <w:pPr>
        <w:spacing w:after="0"/>
        <w:rPr>
          <w:rFonts w:asciiTheme="minorHAnsi" w:hAnsiTheme="minorHAnsi"/>
          <w:b/>
          <w:color w:val="FF0000"/>
          <w:sz w:val="20"/>
          <w:szCs w:val="20"/>
        </w:rPr>
      </w:pPr>
    </w:p>
    <w:p w:rsidR="00360771" w:rsidRDefault="00360771" w:rsidP="00524DC0">
      <w:pPr>
        <w:spacing w:after="0"/>
        <w:rPr>
          <w:rFonts w:asciiTheme="minorHAnsi" w:hAnsiTheme="minorHAnsi"/>
          <w:b/>
          <w:color w:val="FF0000"/>
          <w:sz w:val="20"/>
          <w:szCs w:val="20"/>
        </w:rPr>
      </w:pPr>
    </w:p>
    <w:p w:rsidR="00466F68" w:rsidRDefault="00466F6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C01F22" w:rsidRDefault="00C01F22" w:rsidP="00524DC0">
      <w:pPr>
        <w:spacing w:after="0"/>
        <w:rPr>
          <w:rFonts w:asciiTheme="minorHAnsi" w:hAnsiTheme="minorHAnsi"/>
          <w:b/>
          <w:color w:val="FF0000"/>
          <w:sz w:val="20"/>
          <w:szCs w:val="20"/>
        </w:rPr>
      </w:pPr>
    </w:p>
    <w:p w:rsidR="00560841" w:rsidRDefault="00560841" w:rsidP="00524DC0">
      <w:pPr>
        <w:spacing w:after="0"/>
        <w:rPr>
          <w:rFonts w:asciiTheme="minorHAnsi" w:hAnsiTheme="minorHAnsi"/>
          <w:b/>
          <w:color w:val="FF0000"/>
          <w:sz w:val="20"/>
          <w:szCs w:val="20"/>
        </w:rPr>
      </w:pPr>
    </w:p>
    <w:p w:rsidR="00560841" w:rsidRDefault="00560841" w:rsidP="00524DC0">
      <w:pPr>
        <w:spacing w:after="0"/>
        <w:rPr>
          <w:rFonts w:asciiTheme="minorHAnsi" w:hAnsiTheme="minorHAnsi"/>
          <w:b/>
          <w:color w:val="FF0000"/>
          <w:sz w:val="20"/>
          <w:szCs w:val="20"/>
        </w:rPr>
      </w:pPr>
    </w:p>
    <w:p w:rsidR="00560841" w:rsidRDefault="00560841" w:rsidP="00524DC0">
      <w:pPr>
        <w:spacing w:after="0"/>
        <w:rPr>
          <w:rFonts w:asciiTheme="minorHAnsi" w:hAnsiTheme="minorHAnsi"/>
          <w:b/>
          <w:color w:val="FF0000"/>
          <w:sz w:val="20"/>
          <w:szCs w:val="20"/>
        </w:rPr>
      </w:pPr>
    </w:p>
    <w:p w:rsidR="00560841" w:rsidRDefault="00560841" w:rsidP="00524DC0">
      <w:pPr>
        <w:spacing w:after="0"/>
        <w:rPr>
          <w:rFonts w:asciiTheme="minorHAnsi" w:hAnsiTheme="minorHAnsi"/>
          <w:b/>
          <w:color w:val="FF0000"/>
          <w:sz w:val="20"/>
          <w:szCs w:val="20"/>
        </w:rPr>
      </w:pPr>
    </w:p>
    <w:p w:rsidR="00C01F22" w:rsidRDefault="00C01F22" w:rsidP="00524DC0">
      <w:pPr>
        <w:spacing w:after="0"/>
        <w:rPr>
          <w:rFonts w:asciiTheme="minorHAnsi" w:hAnsiTheme="minorHAnsi"/>
          <w:b/>
          <w:color w:val="FF0000"/>
          <w:sz w:val="20"/>
          <w:szCs w:val="20"/>
        </w:rPr>
      </w:pPr>
    </w:p>
    <w:p w:rsidR="00C01F22" w:rsidRDefault="00C01F22"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844A28" w:rsidRDefault="00844A28" w:rsidP="00524DC0">
      <w:pPr>
        <w:spacing w:after="0"/>
        <w:rPr>
          <w:rFonts w:asciiTheme="minorHAnsi" w:hAnsiTheme="minorHAnsi"/>
          <w:b/>
          <w:color w:val="FF0000"/>
          <w:sz w:val="20"/>
          <w:szCs w:val="20"/>
        </w:rPr>
      </w:pPr>
    </w:p>
    <w:p w:rsidR="00466F68" w:rsidRPr="003A5B2E" w:rsidRDefault="00C76D4E" w:rsidP="003A5B2E">
      <w:pPr>
        <w:spacing w:after="0"/>
        <w:ind w:left="7080" w:firstLine="708"/>
        <w:rPr>
          <w:rFonts w:asciiTheme="minorHAnsi" w:hAnsiTheme="minorHAnsi"/>
          <w:b/>
          <w:color w:val="000000" w:themeColor="text1"/>
          <w:sz w:val="20"/>
          <w:szCs w:val="20"/>
        </w:rPr>
      </w:pPr>
      <w:r>
        <w:rPr>
          <w:rFonts w:asciiTheme="minorHAnsi" w:hAnsiTheme="minorHAnsi"/>
          <w:b/>
          <w:color w:val="000000" w:themeColor="text1"/>
          <w:sz w:val="20"/>
          <w:szCs w:val="20"/>
        </w:rPr>
        <w:lastRenderedPageBreak/>
        <w:t>Załącznik nr 8</w:t>
      </w:r>
    </w:p>
    <w:p w:rsidR="00466F68" w:rsidRDefault="00466F68" w:rsidP="00524DC0">
      <w:pPr>
        <w:spacing w:after="0"/>
        <w:rPr>
          <w:rFonts w:asciiTheme="minorHAnsi" w:hAnsiTheme="minorHAnsi"/>
          <w:b/>
          <w:color w:val="FF0000"/>
          <w:sz w:val="20"/>
          <w:szCs w:val="20"/>
        </w:rPr>
      </w:pPr>
    </w:p>
    <w:p w:rsidR="00466F68" w:rsidRPr="00893037" w:rsidRDefault="00466F68" w:rsidP="00466F68">
      <w:pPr>
        <w:pStyle w:val="Tytu0"/>
        <w:rPr>
          <w:rFonts w:asciiTheme="minorHAnsi" w:hAnsiTheme="minorHAnsi"/>
          <w:sz w:val="20"/>
        </w:rPr>
      </w:pPr>
      <w:r w:rsidRPr="00893037">
        <w:rPr>
          <w:rFonts w:asciiTheme="minorHAnsi" w:hAnsiTheme="minorHAnsi"/>
          <w:sz w:val="20"/>
        </w:rPr>
        <w:t>Umowa dzierżawy nr…./</w:t>
      </w:r>
      <w:r w:rsidR="00242523" w:rsidRPr="00893037">
        <w:rPr>
          <w:rFonts w:asciiTheme="minorHAnsi" w:hAnsiTheme="minorHAnsi"/>
          <w:sz w:val="20"/>
        </w:rPr>
        <w:t>160</w:t>
      </w:r>
      <w:r w:rsidRPr="00893037">
        <w:rPr>
          <w:rFonts w:asciiTheme="minorHAnsi" w:hAnsiTheme="minorHAnsi"/>
          <w:sz w:val="20"/>
        </w:rPr>
        <w:t>/19</w:t>
      </w:r>
    </w:p>
    <w:p w:rsidR="00466F68" w:rsidRPr="00893037" w:rsidRDefault="00466F68" w:rsidP="00466F68">
      <w:pPr>
        <w:pStyle w:val="Tytu0"/>
        <w:rPr>
          <w:rFonts w:asciiTheme="minorHAnsi" w:hAnsiTheme="minorHAnsi"/>
          <w:sz w:val="20"/>
        </w:rPr>
      </w:pPr>
    </w:p>
    <w:p w:rsidR="00466F68" w:rsidRPr="00893037" w:rsidRDefault="00466F68" w:rsidP="00466F68">
      <w:pPr>
        <w:rPr>
          <w:rFonts w:asciiTheme="minorHAnsi" w:hAnsiTheme="minorHAnsi"/>
          <w:sz w:val="20"/>
          <w:szCs w:val="20"/>
        </w:rPr>
      </w:pPr>
    </w:p>
    <w:p w:rsidR="00893037" w:rsidRPr="00893037" w:rsidRDefault="00893037" w:rsidP="00893037">
      <w:pPr>
        <w:spacing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Zawarta w dniu ................... w ...................... </w:t>
      </w:r>
    </w:p>
    <w:p w:rsidR="00893037" w:rsidRPr="00893037" w:rsidRDefault="00893037" w:rsidP="00893037">
      <w:pPr>
        <w:spacing w:line="240" w:lineRule="auto"/>
        <w:jc w:val="both"/>
        <w:rPr>
          <w:rFonts w:asciiTheme="minorHAnsi" w:hAnsiTheme="minorHAnsi"/>
          <w:sz w:val="20"/>
          <w:szCs w:val="20"/>
        </w:rPr>
      </w:pPr>
      <w:r w:rsidRPr="00893037">
        <w:rPr>
          <w:rFonts w:asciiTheme="minorHAnsi" w:hAnsiTheme="minorHAnsi"/>
          <w:snapToGrid w:val="0"/>
          <w:sz w:val="20"/>
          <w:szCs w:val="20"/>
        </w:rPr>
        <w:t>pomiędzy :</w:t>
      </w:r>
    </w:p>
    <w:p w:rsidR="00893037" w:rsidRPr="00893037" w:rsidRDefault="00893037" w:rsidP="00893037">
      <w:pPr>
        <w:spacing w:line="240" w:lineRule="auto"/>
        <w:jc w:val="both"/>
        <w:rPr>
          <w:rFonts w:asciiTheme="minorHAnsi" w:hAnsiTheme="minorHAnsi"/>
          <w:sz w:val="20"/>
          <w:szCs w:val="20"/>
        </w:rPr>
      </w:pPr>
      <w:r w:rsidRPr="00893037">
        <w:rPr>
          <w:rFonts w:asciiTheme="minorHAnsi" w:hAnsiTheme="minorHAnsi"/>
          <w:b/>
          <w:sz w:val="20"/>
          <w:szCs w:val="20"/>
        </w:rPr>
        <w:t>Świętokrzyskim Centrum Onkologii</w:t>
      </w:r>
      <w:r w:rsidRPr="00893037">
        <w:rPr>
          <w:rFonts w:asciiTheme="minorHAnsi" w:hAnsiTheme="minorHAnsi"/>
          <w:sz w:val="20"/>
          <w:szCs w:val="20"/>
        </w:rPr>
        <w:t xml:space="preserve"> mającym siedzibę w Kielcach, przy ul. Artwińskiego 3, zarejestrowanym w KRS pod numerem 0000004015 prowadzonym przez Sąd Rejonowy w Kielcach – X Wydział  Gospodarczy Krajowego Rejestru Sądowego, NIP 959 – 129 – 49 – 07, zwanym w osnowie </w:t>
      </w:r>
      <w:r w:rsidRPr="00893037">
        <w:rPr>
          <w:rFonts w:asciiTheme="minorHAnsi" w:hAnsiTheme="minorHAnsi"/>
          <w:b/>
          <w:sz w:val="20"/>
          <w:szCs w:val="20"/>
        </w:rPr>
        <w:t>„</w:t>
      </w:r>
      <w:r w:rsidRPr="00893037">
        <w:rPr>
          <w:rFonts w:asciiTheme="minorHAnsi" w:hAnsiTheme="minorHAnsi"/>
          <w:snapToGrid w:val="0"/>
          <w:sz w:val="20"/>
          <w:szCs w:val="20"/>
        </w:rPr>
        <w:t>Dzierżawcą</w:t>
      </w:r>
      <w:r w:rsidRPr="00893037">
        <w:rPr>
          <w:rFonts w:asciiTheme="minorHAnsi" w:hAnsiTheme="minorHAnsi"/>
          <w:b/>
          <w:sz w:val="20"/>
          <w:szCs w:val="20"/>
        </w:rPr>
        <w:t>”</w:t>
      </w:r>
      <w:r w:rsidRPr="00893037">
        <w:rPr>
          <w:rFonts w:asciiTheme="minorHAnsi" w:hAnsiTheme="minorHAnsi"/>
          <w:sz w:val="20"/>
          <w:szCs w:val="20"/>
        </w:rPr>
        <w:t xml:space="preserve"> w imieniu którego działa:</w:t>
      </w:r>
    </w:p>
    <w:p w:rsidR="00893037" w:rsidRPr="00893037" w:rsidRDefault="00893037" w:rsidP="00893037">
      <w:pPr>
        <w:spacing w:line="240" w:lineRule="auto"/>
        <w:rPr>
          <w:rFonts w:asciiTheme="minorHAnsi" w:hAnsiTheme="minorHAnsi"/>
          <w:sz w:val="20"/>
          <w:szCs w:val="20"/>
        </w:rPr>
      </w:pPr>
      <w:r w:rsidRPr="00893037">
        <w:rPr>
          <w:rFonts w:asciiTheme="minorHAnsi" w:hAnsiTheme="minorHAnsi"/>
          <w:sz w:val="20"/>
          <w:szCs w:val="20"/>
        </w:rPr>
        <w:t xml:space="preserve">- Z-ca Dyrektora ds. Finansowo-Administracyjnych mgr Teresa Czernecka,  </w:t>
      </w:r>
    </w:p>
    <w:p w:rsidR="00893037" w:rsidRPr="00893037" w:rsidRDefault="00893037" w:rsidP="00893037">
      <w:pPr>
        <w:spacing w:line="240" w:lineRule="auto"/>
        <w:jc w:val="both"/>
        <w:rPr>
          <w:rFonts w:asciiTheme="minorHAnsi" w:hAnsiTheme="minorHAnsi"/>
          <w:sz w:val="20"/>
          <w:szCs w:val="20"/>
        </w:rPr>
      </w:pPr>
      <w:r w:rsidRPr="00893037">
        <w:rPr>
          <w:rFonts w:asciiTheme="minorHAnsi" w:hAnsiTheme="minorHAnsi"/>
          <w:sz w:val="20"/>
          <w:szCs w:val="20"/>
        </w:rPr>
        <w:t>- Główny  Księgowy – mgr Agnieszka Syska</w:t>
      </w:r>
    </w:p>
    <w:p w:rsidR="00893037" w:rsidRPr="00893037" w:rsidRDefault="00893037" w:rsidP="00893037">
      <w:pPr>
        <w:spacing w:line="240" w:lineRule="auto"/>
        <w:jc w:val="both"/>
        <w:rPr>
          <w:rFonts w:asciiTheme="minorHAnsi" w:hAnsiTheme="minorHAnsi"/>
          <w:sz w:val="20"/>
          <w:szCs w:val="20"/>
        </w:rPr>
      </w:pPr>
      <w:r w:rsidRPr="00893037">
        <w:rPr>
          <w:rFonts w:asciiTheme="minorHAnsi" w:hAnsiTheme="minorHAnsi"/>
          <w:sz w:val="20"/>
          <w:szCs w:val="20"/>
        </w:rPr>
        <w:t>a</w:t>
      </w:r>
    </w:p>
    <w:p w:rsidR="00893037" w:rsidRPr="00893037" w:rsidRDefault="00893037" w:rsidP="00893037">
      <w:pPr>
        <w:spacing w:line="240" w:lineRule="auto"/>
        <w:jc w:val="both"/>
        <w:rPr>
          <w:rFonts w:asciiTheme="minorHAnsi" w:hAnsiTheme="minorHAnsi"/>
          <w:sz w:val="20"/>
          <w:szCs w:val="20"/>
        </w:rPr>
      </w:pPr>
      <w:r w:rsidRPr="00893037">
        <w:rPr>
          <w:rFonts w:asciiTheme="minorHAnsi" w:hAnsiTheme="minorHAnsi"/>
          <w:sz w:val="20"/>
          <w:szCs w:val="20"/>
        </w:rPr>
        <w:t>............................................................................................</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 z siedzibą    w ...............................................................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zwanym </w:t>
      </w:r>
      <w:r w:rsidRPr="00893037">
        <w:rPr>
          <w:rFonts w:asciiTheme="minorHAnsi" w:hAnsiTheme="minorHAnsi"/>
          <w:sz w:val="20"/>
          <w:szCs w:val="20"/>
        </w:rPr>
        <w:t xml:space="preserve">w osnowie </w:t>
      </w:r>
      <w:r w:rsidRPr="00893037">
        <w:rPr>
          <w:rFonts w:asciiTheme="minorHAnsi" w:hAnsiTheme="minorHAnsi"/>
          <w:snapToGrid w:val="0"/>
          <w:sz w:val="20"/>
          <w:szCs w:val="20"/>
        </w:rPr>
        <w:t>Wydzierżawiającym w imieniu którego działa:</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893037">
        <w:rPr>
          <w:rFonts w:asciiTheme="minorHAnsi" w:hAnsiTheme="minorHAnsi"/>
          <w:snapToGrid w:val="0"/>
          <w:sz w:val="20"/>
          <w:szCs w:val="20"/>
        </w:rPr>
        <w:t>.....................................................................</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893037">
        <w:rPr>
          <w:rFonts w:asciiTheme="minorHAnsi" w:hAnsiTheme="minorHAnsi"/>
          <w:snapToGrid w:val="0"/>
          <w:sz w:val="20"/>
          <w:szCs w:val="20"/>
        </w:rPr>
        <w:t>.....................................................................</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o następującej treści: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893037">
        <w:rPr>
          <w:rFonts w:asciiTheme="minorHAnsi" w:hAnsiTheme="minorHAnsi"/>
          <w:snapToGrid w:val="0"/>
          <w:sz w:val="20"/>
          <w:szCs w:val="20"/>
        </w:rPr>
        <w:t>§ 1</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napToGrid w:val="0"/>
          <w:sz w:val="20"/>
          <w:szCs w:val="20"/>
        </w:rPr>
      </w:pPr>
      <w:r w:rsidRPr="00893037">
        <w:rPr>
          <w:rFonts w:asciiTheme="minorHAnsi" w:hAnsiTheme="minorHAnsi"/>
          <w:snapToGrid w:val="0"/>
          <w:sz w:val="20"/>
          <w:szCs w:val="20"/>
        </w:rPr>
        <w:t>1. Wydzierżawiający oddaje Dzierżawcy do używania i pobierania pożytków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snapToGrid w:val="0"/>
          <w:sz w:val="20"/>
          <w:szCs w:val="20"/>
        </w:rPr>
      </w:pPr>
      <w:r w:rsidRPr="00893037">
        <w:rPr>
          <w:rFonts w:asciiTheme="minorHAnsi" w:hAnsiTheme="minorHAnsi"/>
          <w:snapToGrid w:val="0"/>
          <w:sz w:val="20"/>
          <w:szCs w:val="20"/>
        </w:rPr>
        <w:t xml:space="preserve">2.  </w:t>
      </w:r>
      <w:r w:rsidRPr="00893037">
        <w:rPr>
          <w:rFonts w:asciiTheme="minorHAnsi" w:hAnsiTheme="minorHAnsi"/>
          <w:bCs/>
          <w:sz w:val="20"/>
          <w:szCs w:val="20"/>
        </w:rPr>
        <w:t>Termin dostawy  aparatu w ciągu ….. dni od daty podpisania umowy.</w:t>
      </w:r>
      <w:r w:rsidRPr="00893037">
        <w:rPr>
          <w:rFonts w:asciiTheme="minorHAnsi" w:hAnsiTheme="minorHAnsi"/>
          <w:snapToGrid w:val="0"/>
          <w:sz w:val="20"/>
          <w:szCs w:val="20"/>
        </w:rPr>
        <w:t xml:space="preserve">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198"/>
        <w:jc w:val="center"/>
        <w:rPr>
          <w:rFonts w:asciiTheme="minorHAnsi" w:hAnsiTheme="minorHAnsi"/>
          <w:snapToGrid w:val="0"/>
          <w:sz w:val="20"/>
          <w:szCs w:val="20"/>
        </w:rPr>
      </w:pPr>
      <w:r w:rsidRPr="00893037">
        <w:rPr>
          <w:rFonts w:asciiTheme="minorHAnsi" w:hAnsiTheme="minorHAnsi"/>
          <w:snapToGrid w:val="0"/>
          <w:sz w:val="20"/>
          <w:szCs w:val="20"/>
        </w:rPr>
        <w:t>§ 2</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Przez cały czas trwania umowy przedmiot dzierżawy pozostaje własnością Wydzierżawiającego.</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893037">
        <w:rPr>
          <w:rFonts w:asciiTheme="minorHAnsi" w:hAnsiTheme="minorHAnsi"/>
          <w:snapToGrid w:val="0"/>
          <w:sz w:val="20"/>
          <w:szCs w:val="20"/>
        </w:rPr>
        <w:t>§ 3</w:t>
      </w:r>
    </w:p>
    <w:p w:rsidR="00893037" w:rsidRPr="00893037" w:rsidRDefault="00893037" w:rsidP="00893037">
      <w:pPr>
        <w:numPr>
          <w:ilvl w:val="0"/>
          <w:numId w:val="2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  Dzierżawca będzie używać przedmiotu dzierżawy zgodnie z jego przeznaczeniem i zgodnie z zasadami prawidłowej gospodarki ponosząc koszty związane z bieżącą eksploatacją przedmiotu dzierżawy.</w:t>
      </w:r>
    </w:p>
    <w:p w:rsidR="00893037" w:rsidRPr="00893037" w:rsidRDefault="00893037" w:rsidP="00893037">
      <w:pPr>
        <w:numPr>
          <w:ilvl w:val="0"/>
          <w:numId w:val="2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  Wydzierżawiający zapewni bezpłatne usługi serwisowe  i części zamienne w czasie trwania umowy.</w:t>
      </w:r>
    </w:p>
    <w:p w:rsidR="00893037" w:rsidRPr="00893037" w:rsidRDefault="00893037" w:rsidP="00893037">
      <w:pPr>
        <w:numPr>
          <w:ilvl w:val="0"/>
          <w:numId w:val="2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0"/>
          <w:szCs w:val="20"/>
        </w:rPr>
      </w:pPr>
      <w:r w:rsidRPr="00893037">
        <w:rPr>
          <w:rFonts w:asciiTheme="minorHAnsi" w:hAnsiTheme="minorHAnsi"/>
          <w:sz w:val="20"/>
          <w:szCs w:val="20"/>
        </w:rPr>
        <w:t xml:space="preserve">  Wydzierżawiający udostępni bezpłatnie protokoły komunikacyjne umożliwiające połączenie dostarczonych aparatów z siecią komputerową Zakładu Mikrobiologii Klinicznej.</w:t>
      </w:r>
    </w:p>
    <w:p w:rsidR="00893037" w:rsidRDefault="00893037" w:rsidP="00893037">
      <w:pPr>
        <w:spacing w:line="240" w:lineRule="auto"/>
        <w:rPr>
          <w:rFonts w:asciiTheme="minorHAnsi" w:hAnsiTheme="minorHAnsi"/>
          <w:sz w:val="20"/>
          <w:szCs w:val="20"/>
        </w:rPr>
      </w:pPr>
      <w:r w:rsidRPr="00893037">
        <w:rPr>
          <w:rFonts w:asciiTheme="minorHAnsi" w:hAnsiTheme="minorHAnsi"/>
          <w:sz w:val="20"/>
          <w:szCs w:val="20"/>
        </w:rPr>
        <w:t xml:space="preserve">4.   Wydzierżawiający,   jest zobowiązany  do dokonania  nieodpłatnie  dostrojenia urządzenia  </w:t>
      </w:r>
      <w:r w:rsidRPr="00893037">
        <w:rPr>
          <w:rFonts w:asciiTheme="minorHAnsi" w:hAnsiTheme="minorHAnsi"/>
          <w:sz w:val="20"/>
          <w:szCs w:val="20"/>
        </w:rPr>
        <w:br/>
        <w:t xml:space="preserve">      do parametrów zaoferowanych odczynników, oraz  pokrycia ewentualnych  kosztów </w:t>
      </w:r>
      <w:r w:rsidRPr="00893037">
        <w:rPr>
          <w:rFonts w:asciiTheme="minorHAnsi" w:hAnsiTheme="minorHAnsi"/>
          <w:sz w:val="20"/>
          <w:szCs w:val="20"/>
        </w:rPr>
        <w:br/>
        <w:t xml:space="preserve">      podłączenia  aparatury do istniejącego w ŚCO systemu informatycznego.</w:t>
      </w:r>
    </w:p>
    <w:p w:rsidR="00F07A34" w:rsidRPr="00893037" w:rsidRDefault="00F07A34" w:rsidP="00893037">
      <w:pPr>
        <w:spacing w:line="240" w:lineRule="auto"/>
        <w:rPr>
          <w:rFonts w:asciiTheme="minorHAnsi" w:hAnsiTheme="minorHAnsi"/>
          <w:sz w:val="20"/>
          <w:szCs w:val="20"/>
        </w:rPr>
      </w:pP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center"/>
        <w:rPr>
          <w:rFonts w:asciiTheme="minorHAnsi" w:hAnsiTheme="minorHAnsi"/>
          <w:snapToGrid w:val="0"/>
          <w:sz w:val="20"/>
          <w:szCs w:val="20"/>
        </w:rPr>
      </w:pPr>
      <w:r w:rsidRPr="00893037">
        <w:rPr>
          <w:rFonts w:asciiTheme="minorHAnsi" w:hAnsiTheme="minorHAnsi"/>
          <w:snapToGrid w:val="0"/>
          <w:sz w:val="20"/>
          <w:szCs w:val="20"/>
        </w:rPr>
        <w:lastRenderedPageBreak/>
        <w:t>§ 4</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Po zakończeniu dzierżawy Dzierżawca zwróci Wydzierżawiającemu przedmiot dzierżawy w stanie niepogorszonym - poza normalnym stopniem zużycia wynikającym z prawidłowej eksploatacji.</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893037">
        <w:rPr>
          <w:rFonts w:asciiTheme="minorHAnsi" w:hAnsiTheme="minorHAnsi"/>
          <w:snapToGrid w:val="0"/>
          <w:sz w:val="20"/>
          <w:szCs w:val="20"/>
        </w:rPr>
        <w:t>§ 5</w:t>
      </w:r>
    </w:p>
    <w:p w:rsidR="00893037" w:rsidRPr="00893037" w:rsidRDefault="00893037" w:rsidP="00893037">
      <w:pPr>
        <w:numPr>
          <w:ilvl w:val="0"/>
          <w:numId w:val="25"/>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57" w:hanging="357"/>
        <w:jc w:val="both"/>
        <w:rPr>
          <w:rFonts w:asciiTheme="minorHAnsi" w:hAnsiTheme="minorHAnsi"/>
          <w:snapToGrid w:val="0"/>
          <w:sz w:val="20"/>
          <w:szCs w:val="20"/>
        </w:rPr>
      </w:pPr>
      <w:r w:rsidRPr="00893037">
        <w:rPr>
          <w:rFonts w:asciiTheme="minorHAnsi" w:hAnsiTheme="minorHAnsi"/>
          <w:snapToGrid w:val="0"/>
          <w:sz w:val="20"/>
          <w:szCs w:val="20"/>
        </w:rPr>
        <w:t xml:space="preserve">  Strony ustalają, iż z tytułu dzierżawy Dzierżawca będzie płacił Wydzierżawiającemu czynsz dzierżawny w wysokości ................. (słownie ............... złotych ) miesięcznie.</w:t>
      </w:r>
    </w:p>
    <w:p w:rsidR="00893037" w:rsidRPr="00893037" w:rsidRDefault="00893037" w:rsidP="00893037">
      <w:pPr>
        <w:numPr>
          <w:ilvl w:val="0"/>
          <w:numId w:val="25"/>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57" w:hanging="357"/>
        <w:jc w:val="both"/>
        <w:rPr>
          <w:rFonts w:asciiTheme="minorHAnsi" w:hAnsiTheme="minorHAnsi"/>
          <w:snapToGrid w:val="0"/>
          <w:sz w:val="20"/>
          <w:szCs w:val="20"/>
        </w:rPr>
      </w:pPr>
      <w:r w:rsidRPr="00893037">
        <w:rPr>
          <w:rFonts w:asciiTheme="minorHAnsi" w:hAnsiTheme="minorHAnsi"/>
          <w:snapToGrid w:val="0"/>
          <w:sz w:val="20"/>
          <w:szCs w:val="20"/>
        </w:rPr>
        <w:t xml:space="preserve">  Do ceny doliczany będzie podatek </w:t>
      </w:r>
      <w:proofErr w:type="spellStart"/>
      <w:r w:rsidRPr="00893037">
        <w:rPr>
          <w:rFonts w:asciiTheme="minorHAnsi" w:hAnsiTheme="minorHAnsi"/>
          <w:snapToGrid w:val="0"/>
          <w:sz w:val="20"/>
          <w:szCs w:val="20"/>
        </w:rPr>
        <w:t>Vat</w:t>
      </w:r>
      <w:proofErr w:type="spellEnd"/>
      <w:r w:rsidRPr="00893037">
        <w:rPr>
          <w:rFonts w:asciiTheme="minorHAnsi" w:hAnsiTheme="minorHAnsi"/>
          <w:snapToGrid w:val="0"/>
          <w:sz w:val="20"/>
          <w:szCs w:val="20"/>
        </w:rPr>
        <w:t xml:space="preserve"> w wysokości ……%.</w:t>
      </w:r>
    </w:p>
    <w:p w:rsidR="00893037" w:rsidRPr="00893037" w:rsidRDefault="00893037" w:rsidP="00893037">
      <w:pPr>
        <w:numPr>
          <w:ilvl w:val="0"/>
          <w:numId w:val="25"/>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57" w:hanging="357"/>
        <w:jc w:val="both"/>
        <w:rPr>
          <w:rFonts w:asciiTheme="minorHAnsi" w:hAnsiTheme="minorHAnsi"/>
          <w:snapToGrid w:val="0"/>
          <w:sz w:val="20"/>
          <w:szCs w:val="20"/>
        </w:rPr>
      </w:pPr>
      <w:r w:rsidRPr="00893037">
        <w:rPr>
          <w:rFonts w:asciiTheme="minorHAnsi" w:hAnsiTheme="minorHAnsi"/>
          <w:snapToGrid w:val="0"/>
          <w:sz w:val="20"/>
          <w:szCs w:val="20"/>
        </w:rPr>
        <w:t xml:space="preserve">  Dzierżawca upoważnia Wydzierżawiającego do wystawiania faktury bez podpisu odbiorcy.</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893037">
        <w:rPr>
          <w:rFonts w:asciiTheme="minorHAnsi" w:hAnsiTheme="minorHAnsi"/>
          <w:snapToGrid w:val="0"/>
          <w:sz w:val="20"/>
          <w:szCs w:val="20"/>
        </w:rPr>
        <w:t>§ 6</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Dzierżawcy nie wolno bez pisemnej zgody Wydzierżawiającego oddawać przedmiotu dzierżawy innej osobie  do używania, ani też poddzierżawiać.</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xml:space="preserve">                                                                       § 7</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1.Umowa niniejsza zostaje zawarta na czas określony – ......................... od dnia podpisania umowy tj. na okres od dnia .............. do dnia ............... . Każdej ze stron służy prawo rozwiązania umowy z zachowaniem jednomiesięcznego   okresu wypowiedzenia.</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2. Dzierżawcy służy prawo odstąpienia od umowy dzierżawy , w przypadku wyczerpania się ilościowego bądź kwotowego umowy na dostawę ……….nr umowy ……., przed upływem terminu dzierżawy aparatu , czyl</w:t>
      </w:r>
      <w:r w:rsidR="00F07A34">
        <w:rPr>
          <w:rFonts w:asciiTheme="minorHAnsi" w:hAnsiTheme="minorHAnsi"/>
          <w:snapToGrid w:val="0"/>
          <w:sz w:val="20"/>
          <w:szCs w:val="20"/>
        </w:rPr>
        <w:t>i 1</w:t>
      </w:r>
      <w:r w:rsidRPr="00893037">
        <w:rPr>
          <w:rFonts w:asciiTheme="minorHAnsi" w:hAnsiTheme="minorHAnsi"/>
          <w:snapToGrid w:val="0"/>
          <w:sz w:val="20"/>
          <w:szCs w:val="20"/>
        </w:rPr>
        <w:t xml:space="preserve">4 </w:t>
      </w:r>
      <w:proofErr w:type="spellStart"/>
      <w:r w:rsidRPr="00893037">
        <w:rPr>
          <w:rFonts w:asciiTheme="minorHAnsi" w:hAnsiTheme="minorHAnsi"/>
          <w:snapToGrid w:val="0"/>
          <w:sz w:val="20"/>
          <w:szCs w:val="20"/>
        </w:rPr>
        <w:t>m-cy</w:t>
      </w:r>
      <w:proofErr w:type="spellEnd"/>
      <w:r w:rsidRPr="00893037">
        <w:rPr>
          <w:rFonts w:asciiTheme="minorHAnsi" w:hAnsiTheme="minorHAnsi"/>
          <w:snapToGrid w:val="0"/>
          <w:sz w:val="20"/>
          <w:szCs w:val="20"/>
        </w:rPr>
        <w:t xml:space="preserve"> </w:t>
      </w:r>
      <w:r w:rsidR="00F07A34" w:rsidRPr="00893037">
        <w:rPr>
          <w:rFonts w:asciiTheme="minorHAnsi" w:hAnsiTheme="minorHAnsi"/>
          <w:snapToGrid w:val="0"/>
          <w:sz w:val="20"/>
          <w:szCs w:val="20"/>
        </w:rPr>
        <w:t xml:space="preserve"> </w:t>
      </w:r>
      <w:r w:rsidRPr="00893037">
        <w:rPr>
          <w:rFonts w:asciiTheme="minorHAnsi" w:hAnsiTheme="minorHAnsi"/>
          <w:snapToGrid w:val="0"/>
          <w:sz w:val="20"/>
          <w:szCs w:val="20"/>
        </w:rPr>
        <w:t>3.Dzierżawca ma prawo do rozwiązani umowy ze skutkiem natychmiastowym w przypadku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a) braku dostarczenia określonym umową przedmiotu dostawy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b) dostarczenia przedmiotu dzierżawy nie zgodnego z wymaganiami z SIWZ oraz ofercie Wykonawcy</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c) rozwiązanie umowy podstawowej nr…. z </w:t>
      </w:r>
      <w:proofErr w:type="spellStart"/>
      <w:r w:rsidRPr="00893037">
        <w:rPr>
          <w:rFonts w:asciiTheme="minorHAnsi" w:hAnsiTheme="minorHAnsi"/>
          <w:snapToGrid w:val="0"/>
          <w:sz w:val="20"/>
          <w:szCs w:val="20"/>
        </w:rPr>
        <w:t>dn</w:t>
      </w:r>
      <w:proofErr w:type="spellEnd"/>
      <w:r w:rsidRPr="00893037">
        <w:rPr>
          <w:rFonts w:asciiTheme="minorHAnsi" w:hAnsiTheme="minorHAnsi"/>
          <w:snapToGrid w:val="0"/>
          <w:sz w:val="20"/>
          <w:szCs w:val="20"/>
        </w:rPr>
        <w:t>…….</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xml:space="preserve">                                                                       § 8</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 xml:space="preserve">Wydzierżawiający zastrzega sobie prawo do wypowiedzenia niniejszej umowy, bez zachowania okresu wypowiedzenia, jeżeli dzierżawca zalega z zapłatą czynszu za 3 pełne okresy płatności lub dopuszcza się naruszeń innych istotnych postanowień umowy.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center"/>
        <w:rPr>
          <w:rFonts w:asciiTheme="minorHAnsi" w:hAnsiTheme="minorHAnsi"/>
          <w:snapToGrid w:val="0"/>
          <w:sz w:val="20"/>
          <w:szCs w:val="20"/>
        </w:rPr>
      </w:pPr>
      <w:r w:rsidRPr="00893037">
        <w:rPr>
          <w:rFonts w:asciiTheme="minorHAnsi" w:hAnsiTheme="minorHAnsi"/>
          <w:snapToGrid w:val="0"/>
          <w:sz w:val="20"/>
          <w:szCs w:val="20"/>
        </w:rPr>
        <w:t>§ 6</w:t>
      </w:r>
    </w:p>
    <w:p w:rsidR="00893037" w:rsidRPr="00893037" w:rsidRDefault="00893037" w:rsidP="00893037">
      <w:pPr>
        <w:numPr>
          <w:ilvl w:val="0"/>
          <w:numId w:val="28"/>
        </w:numPr>
        <w:autoSpaceDE w:val="0"/>
        <w:spacing w:after="0" w:line="240" w:lineRule="auto"/>
        <w:jc w:val="both"/>
        <w:rPr>
          <w:rFonts w:asciiTheme="minorHAnsi" w:hAnsiTheme="minorHAnsi"/>
          <w:sz w:val="20"/>
          <w:szCs w:val="20"/>
        </w:rPr>
      </w:pPr>
      <w:r w:rsidRPr="00893037">
        <w:rPr>
          <w:rFonts w:asciiTheme="minorHAnsi" w:hAnsiTheme="minorHAnsi"/>
          <w:sz w:val="20"/>
          <w:szCs w:val="20"/>
        </w:rPr>
        <w:t>Strony ustalają odpowiedzialność za niewykonanie lub nienależyte wykonanie zobowiązań umownych w formie kar umownych w następujących wysokościach:</w:t>
      </w:r>
    </w:p>
    <w:p w:rsidR="00893037" w:rsidRPr="00893037" w:rsidRDefault="00893037" w:rsidP="00893037">
      <w:pPr>
        <w:numPr>
          <w:ilvl w:val="0"/>
          <w:numId w:val="29"/>
        </w:numPr>
        <w:autoSpaceDE w:val="0"/>
        <w:spacing w:after="0" w:line="240" w:lineRule="auto"/>
        <w:jc w:val="both"/>
        <w:rPr>
          <w:rFonts w:asciiTheme="minorHAnsi" w:hAnsiTheme="minorHAnsi"/>
          <w:sz w:val="20"/>
          <w:szCs w:val="20"/>
        </w:rPr>
      </w:pPr>
      <w:r w:rsidRPr="00893037">
        <w:rPr>
          <w:rFonts w:asciiTheme="minorHAnsi" w:hAnsiTheme="minorHAnsi"/>
          <w:sz w:val="20"/>
          <w:szCs w:val="20"/>
        </w:rPr>
        <w:t>w razie nie przystąpienia lub odstąpienia od umowy z przyczyny leżącej po stronie Wykonawcy, Wykonawca zapłaci Zamawiającemu karę umowną w wysokości 10 % wartości niezrealizowanej części  umowy brutto,</w:t>
      </w:r>
    </w:p>
    <w:p w:rsidR="00893037" w:rsidRPr="00893037" w:rsidRDefault="00893037" w:rsidP="00893037">
      <w:pPr>
        <w:numPr>
          <w:ilvl w:val="0"/>
          <w:numId w:val="29"/>
        </w:numPr>
        <w:autoSpaceDE w:val="0"/>
        <w:spacing w:after="0" w:line="240" w:lineRule="auto"/>
        <w:jc w:val="both"/>
        <w:rPr>
          <w:rFonts w:asciiTheme="minorHAnsi" w:hAnsiTheme="minorHAnsi"/>
          <w:sz w:val="20"/>
          <w:szCs w:val="20"/>
        </w:rPr>
      </w:pPr>
      <w:r w:rsidRPr="00893037">
        <w:rPr>
          <w:rFonts w:asciiTheme="minorHAnsi" w:hAnsiTheme="minorHAnsi"/>
          <w:sz w:val="20"/>
          <w:szCs w:val="20"/>
        </w:rPr>
        <w:t>w razie zwłoki w dostarczeniu towaru albo zwłoki w usunięciu stwierdzonych wad, braków lub niezgodności towaru z umową ponad terminy określone w umowie, Wykonawca zapłaci Zamawiającemu karę umowną w wysokości 5% wartości niezrealizowanej dostawy brutto, licząc za każdy dzień opóźnienia.</w:t>
      </w:r>
    </w:p>
    <w:p w:rsidR="00893037" w:rsidRPr="00893037" w:rsidRDefault="00893037" w:rsidP="00893037">
      <w:pPr>
        <w:numPr>
          <w:ilvl w:val="0"/>
          <w:numId w:val="28"/>
        </w:numPr>
        <w:autoSpaceDE w:val="0"/>
        <w:spacing w:after="0" w:line="240" w:lineRule="auto"/>
        <w:jc w:val="both"/>
        <w:rPr>
          <w:rFonts w:asciiTheme="minorHAnsi" w:hAnsiTheme="minorHAnsi"/>
          <w:sz w:val="20"/>
          <w:szCs w:val="20"/>
        </w:rPr>
      </w:pPr>
      <w:r w:rsidRPr="00893037">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893037" w:rsidRPr="00893037" w:rsidRDefault="00893037" w:rsidP="00893037">
      <w:pPr>
        <w:numPr>
          <w:ilvl w:val="0"/>
          <w:numId w:val="28"/>
        </w:numPr>
        <w:autoSpaceDE w:val="0"/>
        <w:spacing w:after="0" w:line="240" w:lineRule="auto"/>
        <w:jc w:val="both"/>
        <w:rPr>
          <w:rFonts w:asciiTheme="minorHAnsi" w:hAnsiTheme="minorHAnsi"/>
          <w:sz w:val="20"/>
          <w:szCs w:val="20"/>
        </w:rPr>
      </w:pPr>
      <w:r w:rsidRPr="00893037">
        <w:rPr>
          <w:rFonts w:asciiTheme="minorHAnsi" w:hAnsiTheme="minorHAnsi"/>
          <w:sz w:val="20"/>
          <w:szCs w:val="20"/>
        </w:rPr>
        <w:t>Zamawiającemu przysługuje prawo dochodzenia odszkodowania przewyższającego ustalone kwoty kar   umownych na zasadach ogólnych.</w:t>
      </w:r>
    </w:p>
    <w:p w:rsidR="00893037" w:rsidRPr="00893037" w:rsidRDefault="00893037" w:rsidP="00893037">
      <w:pPr>
        <w:autoSpaceDE w:val="0"/>
        <w:spacing w:after="0" w:line="240" w:lineRule="auto"/>
        <w:ind w:left="720"/>
        <w:jc w:val="both"/>
        <w:rPr>
          <w:rFonts w:asciiTheme="minorHAnsi" w:hAnsiTheme="minorHAnsi"/>
          <w:sz w:val="20"/>
          <w:szCs w:val="20"/>
        </w:rPr>
      </w:pP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lastRenderedPageBreak/>
        <w:t xml:space="preserve">                                                                       § 9</w:t>
      </w:r>
    </w:p>
    <w:p w:rsidR="00893037" w:rsidRPr="00893037" w:rsidRDefault="00893037" w:rsidP="00893037">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720"/>
        <w:jc w:val="both"/>
        <w:rPr>
          <w:rFonts w:asciiTheme="minorHAnsi" w:hAnsiTheme="minorHAnsi"/>
          <w:snapToGrid w:val="0"/>
          <w:sz w:val="20"/>
          <w:szCs w:val="20"/>
        </w:rPr>
      </w:pPr>
      <w:r w:rsidRPr="00893037">
        <w:rPr>
          <w:rFonts w:asciiTheme="minorHAnsi" w:hAnsiTheme="minorHAnsi"/>
          <w:snapToGrid w:val="0"/>
          <w:sz w:val="20"/>
          <w:szCs w:val="20"/>
        </w:rPr>
        <w:t>Bez zgody podmiotu tworzącego  Zamawiającego Wykonawca nie może dokonać żadnej czynności prawnej mającej na celu zmianę wierzyciela w szczególności zawrzeć umowy poręczenia w stosunku do  zobowiązań Zamawiającego.</w:t>
      </w:r>
    </w:p>
    <w:p w:rsidR="00893037" w:rsidRPr="00893037" w:rsidRDefault="00893037" w:rsidP="00893037">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720"/>
        <w:jc w:val="both"/>
        <w:rPr>
          <w:rFonts w:asciiTheme="minorHAnsi" w:hAnsiTheme="minorHAnsi"/>
          <w:snapToGrid w:val="0"/>
          <w:sz w:val="20"/>
          <w:szCs w:val="20"/>
        </w:rPr>
      </w:pPr>
      <w:r w:rsidRPr="00893037">
        <w:rPr>
          <w:rFonts w:asciiTheme="minorHAnsi" w:hAnsiTheme="minorHAnsi"/>
          <w:snapToGrid w:val="0"/>
          <w:sz w:val="20"/>
          <w:szCs w:val="20"/>
        </w:rPr>
        <w:t>Wykonawca nie może bez pisemnej zgody Zamawiającego powierzyć wykonania zamówienia   osobom trzecim.</w:t>
      </w:r>
    </w:p>
    <w:p w:rsidR="00893037" w:rsidRPr="00893037" w:rsidRDefault="00893037" w:rsidP="00052844">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720"/>
        <w:rPr>
          <w:rFonts w:asciiTheme="minorHAnsi" w:hAnsiTheme="minorHAnsi"/>
          <w:snapToGrid w:val="0"/>
          <w:sz w:val="20"/>
          <w:szCs w:val="20"/>
        </w:rPr>
      </w:pPr>
      <w:r w:rsidRPr="00893037">
        <w:rPr>
          <w:rFonts w:asciiTheme="minorHAnsi" w:hAnsiTheme="minorHAnsi"/>
          <w:snapToGrid w:val="0"/>
          <w:sz w:val="20"/>
          <w:szCs w:val="20"/>
        </w:rPr>
        <w:t>Wykonawca nie może wykonywać swego zobowiązania za pomocą takich osób trzecich, które na podstawie   art. 24 ustawy z dnia 29 stycznia 2004 roku Prawo Zamówień Publicznych (Dz. U.</w:t>
      </w:r>
      <w:r w:rsidR="00052844">
        <w:rPr>
          <w:rFonts w:asciiTheme="minorHAnsi" w:hAnsiTheme="minorHAnsi"/>
          <w:snapToGrid w:val="0"/>
          <w:sz w:val="20"/>
          <w:szCs w:val="20"/>
        </w:rPr>
        <w:t xml:space="preserve"> z 2013r. poz.907- tekst    </w:t>
      </w:r>
      <w:r w:rsidRPr="00893037">
        <w:rPr>
          <w:rFonts w:asciiTheme="minorHAnsi" w:hAnsiTheme="minorHAnsi"/>
          <w:snapToGrid w:val="0"/>
          <w:sz w:val="20"/>
          <w:szCs w:val="20"/>
        </w:rPr>
        <w:t xml:space="preserve"> jednolity  z późniejszymi zmianami) są wykluczone z ubiegania się   o udzielenie zamówienia publicznego.   </w:t>
      </w:r>
      <w:r w:rsidRPr="00893037">
        <w:rPr>
          <w:rFonts w:asciiTheme="minorHAnsi" w:hAnsiTheme="minorHAnsi"/>
          <w:snapToGrid w:val="0"/>
          <w:sz w:val="20"/>
          <w:szCs w:val="20"/>
        </w:rPr>
        <w:br/>
        <w:t>Zawinione naruszenie w/w postanowień stanowi podstawę do odstąpienia od umowy przez Zamawiającego.</w:t>
      </w:r>
    </w:p>
    <w:p w:rsidR="00893037" w:rsidRPr="00893037" w:rsidRDefault="00893037" w:rsidP="00052844">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720"/>
        <w:rPr>
          <w:rFonts w:asciiTheme="minorHAnsi" w:hAnsiTheme="minorHAnsi"/>
          <w:snapToGrid w:val="0"/>
          <w:sz w:val="20"/>
          <w:szCs w:val="20"/>
        </w:rPr>
      </w:pPr>
      <w:r w:rsidRPr="00893037">
        <w:rPr>
          <w:rFonts w:asciiTheme="minorHAnsi" w:hAnsiTheme="minorHAnsi"/>
          <w:snapToGrid w:val="0"/>
          <w:sz w:val="20"/>
          <w:szCs w:val="20"/>
        </w:rPr>
        <w:t>W sprawach nie uregulowanych w niniejszej umowie mają zastosowanie:</w:t>
      </w:r>
    </w:p>
    <w:p w:rsidR="00893037" w:rsidRPr="00893037" w:rsidRDefault="00893037" w:rsidP="00893037">
      <w:pPr>
        <w:pStyle w:val="Akapitzlist"/>
        <w:numPr>
          <w:ilvl w:val="0"/>
          <w:numId w:val="27"/>
        </w:numPr>
        <w:tabs>
          <w:tab w:val="num"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927"/>
        <w:jc w:val="both"/>
        <w:rPr>
          <w:rFonts w:asciiTheme="minorHAnsi" w:hAnsiTheme="minorHAnsi"/>
          <w:snapToGrid w:val="0"/>
        </w:rPr>
      </w:pPr>
      <w:r w:rsidRPr="00893037">
        <w:rPr>
          <w:rFonts w:asciiTheme="minorHAnsi" w:hAnsiTheme="minorHAnsi"/>
          <w:snapToGrid w:val="0"/>
        </w:rPr>
        <w:t>Właściwe przepisy ustawy z 29 stycznia 2004 r. Prawo zamówień publicznych  (Dz. U. z 2013r. poz.907 tekst jednolity ), wraz z aktami wykonawczymi do tej ustawy.</w:t>
      </w:r>
    </w:p>
    <w:p w:rsidR="00893037" w:rsidRPr="00893037" w:rsidRDefault="00893037" w:rsidP="00893037">
      <w:pPr>
        <w:numPr>
          <w:ilvl w:val="0"/>
          <w:numId w:val="2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927"/>
        <w:jc w:val="both"/>
        <w:rPr>
          <w:rFonts w:asciiTheme="minorHAnsi" w:hAnsiTheme="minorHAnsi"/>
          <w:snapToGrid w:val="0"/>
          <w:sz w:val="20"/>
          <w:szCs w:val="20"/>
        </w:rPr>
      </w:pPr>
      <w:r w:rsidRPr="00893037">
        <w:rPr>
          <w:rFonts w:asciiTheme="minorHAnsi" w:hAnsiTheme="minorHAnsi"/>
          <w:snapToGrid w:val="0"/>
          <w:sz w:val="20"/>
          <w:szCs w:val="20"/>
        </w:rPr>
        <w:t>Właściwe przepisy ustawy z dnia 23 kwietnia 1964 r. Kodeks Cywilny (Dz. U. Nr 16, poz. 93 z późniejszymi zmianami),</w:t>
      </w:r>
    </w:p>
    <w:p w:rsidR="00893037" w:rsidRPr="00893037" w:rsidRDefault="00893037" w:rsidP="00893037">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720"/>
        <w:jc w:val="both"/>
        <w:rPr>
          <w:rFonts w:asciiTheme="minorHAnsi" w:hAnsiTheme="minorHAnsi"/>
          <w:snapToGrid w:val="0"/>
          <w:sz w:val="20"/>
          <w:szCs w:val="20"/>
        </w:rPr>
      </w:pPr>
      <w:r w:rsidRPr="00893037">
        <w:rPr>
          <w:rFonts w:asciiTheme="minorHAnsi" w:hAnsiTheme="minorHAnsi"/>
          <w:snapToGrid w:val="0"/>
          <w:sz w:val="20"/>
          <w:szCs w:val="20"/>
        </w:rPr>
        <w:t>Wszelkie zmiany umowy wymagają dla swej ważności formy pisemnej w postaci aneksu.</w:t>
      </w:r>
    </w:p>
    <w:p w:rsidR="00893037" w:rsidRPr="00893037" w:rsidRDefault="00893037" w:rsidP="00893037">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720"/>
        <w:jc w:val="both"/>
        <w:rPr>
          <w:rFonts w:asciiTheme="minorHAnsi" w:hAnsiTheme="minorHAnsi"/>
          <w:snapToGrid w:val="0"/>
          <w:sz w:val="20"/>
          <w:szCs w:val="20"/>
        </w:rPr>
      </w:pPr>
      <w:r w:rsidRPr="00893037">
        <w:rPr>
          <w:rFonts w:asciiTheme="minorHAnsi" w:hAnsiTheme="minorHAnsi"/>
          <w:snapToGrid w:val="0"/>
          <w:sz w:val="20"/>
          <w:szCs w:val="20"/>
        </w:rPr>
        <w:t>Umowa może ulec zmianie w sytuacji:</w:t>
      </w:r>
    </w:p>
    <w:p w:rsidR="00893037" w:rsidRPr="00893037" w:rsidRDefault="00893037" w:rsidP="00893037">
      <w:pPr>
        <w:numPr>
          <w:ilvl w:val="0"/>
          <w:numId w:val="41"/>
        </w:numPr>
        <w:spacing w:after="0" w:line="240" w:lineRule="auto"/>
        <w:jc w:val="both"/>
        <w:rPr>
          <w:rFonts w:asciiTheme="minorHAnsi" w:eastAsia="Times New Roman" w:hAnsiTheme="minorHAnsi"/>
          <w:color w:val="000000"/>
          <w:sz w:val="20"/>
          <w:szCs w:val="20"/>
          <w:lang w:eastAsia="pl-PL"/>
        </w:rPr>
      </w:pPr>
      <w:r w:rsidRPr="00893037">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893037" w:rsidRPr="00893037" w:rsidRDefault="00893037" w:rsidP="00893037">
      <w:pPr>
        <w:numPr>
          <w:ilvl w:val="0"/>
          <w:numId w:val="41"/>
        </w:numPr>
        <w:spacing w:after="0" w:line="240" w:lineRule="auto"/>
        <w:jc w:val="both"/>
        <w:rPr>
          <w:rFonts w:asciiTheme="minorHAnsi" w:eastAsia="Times New Roman" w:hAnsiTheme="minorHAnsi"/>
          <w:color w:val="000000"/>
          <w:sz w:val="20"/>
          <w:szCs w:val="20"/>
          <w:lang w:eastAsia="pl-PL"/>
        </w:rPr>
      </w:pPr>
      <w:r w:rsidRPr="00893037">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rsidR="00893037" w:rsidRPr="00893037" w:rsidRDefault="00893037" w:rsidP="00893037">
      <w:pPr>
        <w:numPr>
          <w:ilvl w:val="0"/>
          <w:numId w:val="41"/>
        </w:numPr>
        <w:spacing w:after="0" w:line="240" w:lineRule="auto"/>
        <w:jc w:val="both"/>
        <w:rPr>
          <w:rFonts w:asciiTheme="minorHAnsi" w:eastAsia="Times New Roman" w:hAnsiTheme="minorHAnsi"/>
          <w:color w:val="000000"/>
          <w:sz w:val="20"/>
          <w:szCs w:val="20"/>
          <w:lang w:eastAsia="pl-PL"/>
        </w:rPr>
      </w:pPr>
      <w:r w:rsidRPr="00893037">
        <w:rPr>
          <w:rFonts w:asciiTheme="minorHAnsi" w:hAnsiTheme="minorHAnsi"/>
          <w:sz w:val="20"/>
          <w:szCs w:val="20"/>
        </w:rPr>
        <w:t>opóźnień w realizacji umowy o ile zmiana taka jest korzystna dla Zamawiającego lub jest  konieczna w celu prawidłowej realizacji przedmiotu umowy,</w:t>
      </w:r>
    </w:p>
    <w:p w:rsidR="00893037" w:rsidRPr="00893037" w:rsidRDefault="00893037" w:rsidP="00893037">
      <w:pPr>
        <w:numPr>
          <w:ilvl w:val="0"/>
          <w:numId w:val="41"/>
        </w:numPr>
        <w:spacing w:after="0" w:line="240" w:lineRule="auto"/>
        <w:jc w:val="both"/>
        <w:rPr>
          <w:rFonts w:asciiTheme="minorHAnsi" w:eastAsia="Times New Roman" w:hAnsiTheme="minorHAnsi"/>
          <w:color w:val="000000"/>
          <w:sz w:val="20"/>
          <w:szCs w:val="20"/>
          <w:lang w:eastAsia="pl-PL"/>
        </w:rPr>
      </w:pPr>
      <w:r w:rsidRPr="00893037">
        <w:rPr>
          <w:rFonts w:asciiTheme="minorHAnsi" w:hAnsiTheme="minorHAnsi"/>
          <w:sz w:val="20"/>
          <w:szCs w:val="20"/>
        </w:rPr>
        <w:t>zmiany nazwy oraz formy prawnej Stron - w zakresie dostosowania umowy do tych zmian,</w:t>
      </w:r>
    </w:p>
    <w:p w:rsidR="00893037" w:rsidRPr="00893037" w:rsidRDefault="00893037" w:rsidP="00893037">
      <w:pPr>
        <w:numPr>
          <w:ilvl w:val="0"/>
          <w:numId w:val="41"/>
        </w:numPr>
        <w:spacing w:after="0" w:line="240" w:lineRule="auto"/>
        <w:jc w:val="both"/>
        <w:rPr>
          <w:rFonts w:asciiTheme="minorHAnsi" w:eastAsia="Times New Roman" w:hAnsiTheme="minorHAnsi"/>
          <w:color w:val="000000"/>
          <w:sz w:val="20"/>
          <w:szCs w:val="20"/>
          <w:lang w:eastAsia="pl-PL"/>
        </w:rPr>
      </w:pPr>
      <w:r w:rsidRPr="00893037">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893037" w:rsidRPr="00F07A34" w:rsidRDefault="00893037" w:rsidP="00F07A34">
      <w:pPr>
        <w:numPr>
          <w:ilvl w:val="0"/>
          <w:numId w:val="41"/>
        </w:numPr>
        <w:spacing w:after="0" w:line="240" w:lineRule="auto"/>
        <w:jc w:val="both"/>
        <w:rPr>
          <w:rFonts w:asciiTheme="minorHAnsi" w:eastAsia="Times New Roman" w:hAnsiTheme="minorHAnsi"/>
          <w:color w:val="000000"/>
          <w:sz w:val="20"/>
          <w:szCs w:val="20"/>
          <w:lang w:eastAsia="pl-PL"/>
        </w:rPr>
      </w:pPr>
      <w:r w:rsidRPr="00893037">
        <w:rPr>
          <w:rFonts w:asciiTheme="minorHAnsi" w:hAnsiTheme="minorHAnsi"/>
          <w:sz w:val="20"/>
          <w:szCs w:val="20"/>
        </w:rPr>
        <w:t xml:space="preserve">zmiany terminu wykonania zamówienia (skrócenie/wydłużenie) lub terminów płatności,    wstrzymaniem/przerwaniem wykonania przedmiotu umowy z przyczyn zależnych od  Zamawiającego, </w:t>
      </w:r>
      <w:r w:rsidRPr="00893037">
        <w:rPr>
          <w:rFonts w:asciiTheme="minorHAnsi" w:eastAsia="Times New Roman" w:hAnsiTheme="minorHAnsi"/>
          <w:color w:val="000000"/>
          <w:sz w:val="20"/>
          <w:szCs w:val="20"/>
          <w:lang w:eastAsia="pl-PL"/>
        </w:rPr>
        <w:t xml:space="preserve"> przedłużenia okresu trwania umowy w przypadku </w:t>
      </w:r>
      <w:proofErr w:type="spellStart"/>
      <w:r w:rsidRPr="00893037">
        <w:rPr>
          <w:rFonts w:asciiTheme="minorHAnsi" w:eastAsia="Times New Roman" w:hAnsiTheme="minorHAnsi"/>
          <w:color w:val="000000"/>
          <w:sz w:val="20"/>
          <w:szCs w:val="20"/>
          <w:lang w:eastAsia="pl-PL"/>
        </w:rPr>
        <w:t>aneksowania</w:t>
      </w:r>
      <w:proofErr w:type="spellEnd"/>
      <w:r w:rsidRPr="00893037">
        <w:rPr>
          <w:rFonts w:asciiTheme="minorHAnsi" w:eastAsia="Times New Roman" w:hAnsiTheme="minorHAnsi"/>
          <w:color w:val="000000"/>
          <w:sz w:val="20"/>
          <w:szCs w:val="20"/>
          <w:lang w:eastAsia="pl-PL"/>
        </w:rPr>
        <w:t xml:space="preserve"> umowy podstawowej  z przyczyn jej niewykorzystania w okresie </w:t>
      </w:r>
      <w:r w:rsidR="004B276E">
        <w:rPr>
          <w:rFonts w:asciiTheme="minorHAnsi" w:hAnsiTheme="minorHAnsi"/>
          <w:snapToGrid w:val="0"/>
          <w:sz w:val="20"/>
          <w:szCs w:val="20"/>
        </w:rPr>
        <w:t>24</w:t>
      </w:r>
      <w:r w:rsidRPr="00893037">
        <w:rPr>
          <w:rFonts w:asciiTheme="minorHAnsi" w:hAnsiTheme="minorHAnsi"/>
          <w:snapToGrid w:val="0"/>
          <w:sz w:val="20"/>
          <w:szCs w:val="20"/>
        </w:rPr>
        <w:t xml:space="preserve"> </w:t>
      </w:r>
      <w:proofErr w:type="spellStart"/>
      <w:r w:rsidR="00592F8A">
        <w:rPr>
          <w:rFonts w:asciiTheme="minorHAnsi" w:hAnsiTheme="minorHAnsi"/>
          <w:snapToGrid w:val="0"/>
          <w:sz w:val="20"/>
          <w:szCs w:val="20"/>
        </w:rPr>
        <w:t>m-cy</w:t>
      </w:r>
      <w:proofErr w:type="spellEnd"/>
      <w:r w:rsidRPr="00F07A34">
        <w:rPr>
          <w:rFonts w:asciiTheme="minorHAnsi" w:hAnsiTheme="minorHAnsi"/>
          <w:snapToGrid w:val="0"/>
          <w:sz w:val="20"/>
          <w:szCs w:val="20"/>
        </w:rPr>
        <w:t xml:space="preserve"> </w:t>
      </w:r>
      <w:r w:rsidR="00F07A34">
        <w:rPr>
          <w:rFonts w:asciiTheme="minorHAnsi" w:hAnsiTheme="minorHAnsi"/>
          <w:snapToGrid w:val="0"/>
          <w:sz w:val="20"/>
          <w:szCs w:val="20"/>
        </w:rPr>
        <w:t>.</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xml:space="preserve">                                                                       § 10</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Wszelkie koszty i opłaty związane z zawarciem umowy ponosi Dzierżawca.</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xml:space="preserve">                                                                       § 11</w:t>
      </w:r>
    </w:p>
    <w:p w:rsid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Spory mogące wyniknąć w związku z realizacją niniejszej umowy rozstrzygać będzie sąd powszechny właściwy dla pozwanego .</w:t>
      </w:r>
    </w:p>
    <w:p w:rsidR="006739A0" w:rsidRPr="00893037" w:rsidRDefault="006739A0"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lastRenderedPageBreak/>
        <w:t xml:space="preserve">                                                                       § 12</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W sprawach nieuregulowanych postanowieniami niniejszej umowy, a dotyczących jej przedmiotu, zastosowanie mają przepisy kodeksu cywilnego.</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xml:space="preserve">                                                                       § 13</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893037">
        <w:rPr>
          <w:rFonts w:asciiTheme="minorHAnsi" w:hAnsiTheme="minorHAnsi"/>
          <w:snapToGrid w:val="0"/>
          <w:sz w:val="20"/>
          <w:szCs w:val="20"/>
        </w:rPr>
        <w:t>Umowę sporządzono w dwóch jednobrzmiących egzemplarzach, po jednym dla każdej ze stron.</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w:t>
      </w:r>
    </w:p>
    <w:p w:rsidR="00893037" w:rsidRPr="00893037" w:rsidRDefault="00893037" w:rsidP="00893037">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ind w:left="200"/>
        <w:jc w:val="both"/>
        <w:rPr>
          <w:rFonts w:asciiTheme="minorHAnsi" w:hAnsiTheme="minorHAnsi"/>
          <w:snapToGrid w:val="0"/>
          <w:sz w:val="20"/>
          <w:szCs w:val="20"/>
        </w:rPr>
      </w:pPr>
      <w:r w:rsidRPr="00893037">
        <w:rPr>
          <w:rFonts w:asciiTheme="minorHAnsi" w:hAnsiTheme="minorHAnsi"/>
          <w:snapToGrid w:val="0"/>
          <w:sz w:val="20"/>
          <w:szCs w:val="20"/>
        </w:rPr>
        <w:t xml:space="preserve">          Dzierżawca                                                                              Wydzierżawiający</w:t>
      </w:r>
    </w:p>
    <w:p w:rsidR="00893037" w:rsidRPr="00893037" w:rsidRDefault="00893037" w:rsidP="00893037">
      <w:pPr>
        <w:rPr>
          <w:rFonts w:asciiTheme="minorHAnsi" w:hAnsiTheme="minorHAnsi"/>
          <w:sz w:val="20"/>
          <w:szCs w:val="20"/>
          <w:lang w:eastAsia="pl-PL"/>
        </w:rPr>
      </w:pPr>
    </w:p>
    <w:p w:rsidR="00893037" w:rsidRPr="00893037" w:rsidRDefault="00893037" w:rsidP="00893037">
      <w:pPr>
        <w:rPr>
          <w:rFonts w:asciiTheme="minorHAnsi" w:hAnsiTheme="minorHAnsi"/>
          <w:sz w:val="20"/>
          <w:szCs w:val="20"/>
        </w:rPr>
      </w:pPr>
    </w:p>
    <w:p w:rsidR="00466F68" w:rsidRPr="00893037" w:rsidRDefault="00466F68" w:rsidP="00466F68">
      <w:pPr>
        <w:rPr>
          <w:rFonts w:asciiTheme="minorHAnsi" w:hAnsiTheme="minorHAnsi"/>
          <w:sz w:val="20"/>
          <w:szCs w:val="20"/>
        </w:rPr>
      </w:pPr>
    </w:p>
    <w:p w:rsidR="00466F68" w:rsidRPr="00635349"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893037" w:rsidRDefault="00893037" w:rsidP="00466F68">
      <w:pPr>
        <w:rPr>
          <w:rFonts w:asciiTheme="minorHAnsi" w:hAnsiTheme="minorHAnsi"/>
          <w:sz w:val="20"/>
          <w:szCs w:val="20"/>
        </w:rPr>
      </w:pPr>
    </w:p>
    <w:p w:rsidR="00893037" w:rsidRDefault="00893037" w:rsidP="00466F68">
      <w:pPr>
        <w:rPr>
          <w:rFonts w:asciiTheme="minorHAnsi" w:hAnsiTheme="minorHAnsi"/>
          <w:sz w:val="20"/>
          <w:szCs w:val="20"/>
        </w:rPr>
      </w:pPr>
    </w:p>
    <w:p w:rsidR="0036566E" w:rsidRDefault="0036566E" w:rsidP="00466F68">
      <w:pPr>
        <w:rPr>
          <w:rFonts w:asciiTheme="minorHAnsi" w:hAnsiTheme="minorHAnsi"/>
          <w:sz w:val="20"/>
          <w:szCs w:val="20"/>
        </w:rPr>
      </w:pPr>
    </w:p>
    <w:p w:rsidR="0036566E" w:rsidRDefault="0036566E" w:rsidP="00466F68">
      <w:pPr>
        <w:rPr>
          <w:rFonts w:asciiTheme="minorHAnsi" w:hAnsiTheme="minorHAnsi"/>
          <w:sz w:val="20"/>
          <w:szCs w:val="20"/>
        </w:rPr>
      </w:pPr>
    </w:p>
    <w:p w:rsidR="00893037" w:rsidRDefault="00893037" w:rsidP="00466F68">
      <w:pPr>
        <w:rPr>
          <w:rFonts w:asciiTheme="minorHAnsi" w:hAnsiTheme="minorHAnsi"/>
          <w:sz w:val="20"/>
          <w:szCs w:val="20"/>
        </w:rPr>
      </w:pPr>
    </w:p>
    <w:p w:rsidR="00893037" w:rsidRDefault="00893037" w:rsidP="00466F68">
      <w:pPr>
        <w:rPr>
          <w:rFonts w:asciiTheme="minorHAnsi" w:hAnsiTheme="minorHAnsi"/>
          <w:sz w:val="20"/>
          <w:szCs w:val="20"/>
        </w:rPr>
      </w:pPr>
    </w:p>
    <w:p w:rsidR="00466F68" w:rsidRPr="00D70AB8" w:rsidRDefault="00466F68" w:rsidP="00466F68">
      <w:pPr>
        <w:jc w:val="right"/>
      </w:pPr>
      <w:r>
        <w:t>Załącznik nr 14</w:t>
      </w:r>
      <w:r w:rsidRPr="00D70AB8">
        <w:t xml:space="preserve"> Polityki Ochrony Danych Osobowych</w:t>
      </w:r>
    </w:p>
    <w:p w:rsidR="00466F68" w:rsidRPr="009B3504" w:rsidRDefault="00466F68" w:rsidP="00466F68">
      <w:pPr>
        <w:jc w:val="center"/>
        <w:rPr>
          <w:b/>
        </w:rPr>
      </w:pPr>
      <w:r w:rsidRPr="009B3504">
        <w:rPr>
          <w:b/>
        </w:rPr>
        <w:t>UMOWA POWIERZENIA PRZETWARZANIA DANYCH OSOBOWYCH</w:t>
      </w:r>
    </w:p>
    <w:p w:rsidR="00466F68" w:rsidRPr="009B3504" w:rsidRDefault="00466F68" w:rsidP="00466F68">
      <w:r w:rsidRPr="009B3504">
        <w:t xml:space="preserve">zawarta w </w:t>
      </w:r>
      <w:r>
        <w:t>Kielcach w dniu________ roku</w:t>
      </w:r>
    </w:p>
    <w:p w:rsidR="00466F68" w:rsidRPr="009B3504" w:rsidRDefault="00466F68" w:rsidP="00466F68">
      <w:r w:rsidRPr="009B3504">
        <w:t>pomiędzy</w:t>
      </w:r>
      <w:r>
        <w:t>:</w:t>
      </w:r>
    </w:p>
    <w:p w:rsidR="00466F68" w:rsidRDefault="00466F68" w:rsidP="00466F68">
      <w:pPr>
        <w:spacing w:line="240" w:lineRule="auto"/>
      </w:pPr>
      <w:r>
        <w:t>Świętokrzyskie Centrum Onkologii Samodzielny Publiczny Zakład Opieki Zdrowotnej</w:t>
      </w:r>
    </w:p>
    <w:p w:rsidR="00466F68" w:rsidRPr="009B3504" w:rsidRDefault="00466F68" w:rsidP="00466F68">
      <w:pPr>
        <w:spacing w:line="240" w:lineRule="auto"/>
      </w:pPr>
      <w:r>
        <w:t xml:space="preserve">ul. Stefana Artwińskiego 3, 25-734 Kielce, </w:t>
      </w:r>
      <w:r>
        <w:br/>
        <w:t xml:space="preserve">KRS: 0000004015, NIP: 9591294907, REGON: 001263233, </w:t>
      </w:r>
      <w:r>
        <w:br/>
        <w:t>reprezentowanym przez d</w:t>
      </w:r>
      <w:r w:rsidRPr="004143F2">
        <w:t>r hab. n. med. Stanisław Góźdź prof. UJK</w:t>
      </w:r>
      <w:r w:rsidRPr="009B3504">
        <w:t xml:space="preserve">, </w:t>
      </w:r>
      <w:r>
        <w:br/>
      </w:r>
      <w:r w:rsidRPr="009B3504">
        <w:t>zwanym dalej „Administratorem”</w:t>
      </w:r>
    </w:p>
    <w:p w:rsidR="00466F68" w:rsidRPr="009B3504" w:rsidRDefault="00466F68" w:rsidP="00466F68">
      <w:r w:rsidRPr="009B3504">
        <w:t xml:space="preserve">a </w:t>
      </w:r>
    </w:p>
    <w:p w:rsidR="00466F68" w:rsidRPr="009B3504" w:rsidRDefault="00466F68" w:rsidP="00466F68">
      <w:r w:rsidRPr="009B3504">
        <w:t>_______, zwanym dalej „Przetwarzającym”</w:t>
      </w:r>
    </w:p>
    <w:p w:rsidR="00466F68" w:rsidRPr="009B3504" w:rsidRDefault="00466F68" w:rsidP="00466F68"/>
    <w:p w:rsidR="00466F68" w:rsidRPr="009B3504" w:rsidRDefault="00466F68" w:rsidP="0082242B">
      <w:pPr>
        <w:numPr>
          <w:ilvl w:val="0"/>
          <w:numId w:val="34"/>
        </w:numPr>
        <w:spacing w:after="160" w:line="259" w:lineRule="auto"/>
        <w:jc w:val="both"/>
        <w:rPr>
          <w:b/>
        </w:rPr>
      </w:pPr>
      <w:r w:rsidRPr="009B3504">
        <w:rPr>
          <w:b/>
        </w:rPr>
        <w:t xml:space="preserve">DEFINICJE </w:t>
      </w:r>
    </w:p>
    <w:p w:rsidR="00466F68" w:rsidRPr="009B3504" w:rsidRDefault="00466F68" w:rsidP="00466F68">
      <w:r w:rsidRPr="009B3504">
        <w:t>Dla potrzeb niniejszej umowy, Administrator i Przetwarzający ustalają następujące znaczenie niżej wymienionych pojęć:</w:t>
      </w:r>
    </w:p>
    <w:p w:rsidR="00466F68" w:rsidRPr="009B3504" w:rsidRDefault="00466F68" w:rsidP="0082242B">
      <w:pPr>
        <w:numPr>
          <w:ilvl w:val="0"/>
          <w:numId w:val="33"/>
        </w:numPr>
        <w:spacing w:after="160" w:line="259" w:lineRule="auto"/>
        <w:jc w:val="both"/>
      </w:pPr>
      <w:r w:rsidRPr="009B3504">
        <w:rPr>
          <w:b/>
        </w:rPr>
        <w:t>Umowa Powierzenia</w:t>
      </w:r>
      <w:r w:rsidRPr="009B3504">
        <w:t xml:space="preserve"> – niniejsza umowa;</w:t>
      </w:r>
    </w:p>
    <w:p w:rsidR="00466F68" w:rsidRPr="004922D7" w:rsidRDefault="00466F68" w:rsidP="0082242B">
      <w:pPr>
        <w:numPr>
          <w:ilvl w:val="0"/>
          <w:numId w:val="33"/>
        </w:numPr>
        <w:spacing w:after="160" w:line="259" w:lineRule="auto"/>
        <w:jc w:val="both"/>
      </w:pPr>
      <w:r w:rsidRPr="009B3504">
        <w:rPr>
          <w:b/>
        </w:rPr>
        <w:t xml:space="preserve">Umowa Główna </w:t>
      </w:r>
      <w:r w:rsidRPr="009B3504">
        <w:t xml:space="preserve">– </w:t>
      </w:r>
      <w:r w:rsidRPr="004922D7">
        <w:t>______________[umowa, w związku z którą zawierana jest umowa powierzenia – przetwarzanie danych jest konieczne do wykonania Umowy Głównej]</w:t>
      </w:r>
    </w:p>
    <w:p w:rsidR="00466F68" w:rsidRPr="009B3504" w:rsidRDefault="00466F68" w:rsidP="0082242B">
      <w:pPr>
        <w:numPr>
          <w:ilvl w:val="0"/>
          <w:numId w:val="33"/>
        </w:numPr>
        <w:spacing w:after="160" w:line="259" w:lineRule="auto"/>
        <w:jc w:val="both"/>
      </w:pPr>
      <w:bookmarkStart w:id="0" w:name="_Hlk482057555"/>
      <w:r w:rsidRPr="009B3504">
        <w:rPr>
          <w:b/>
        </w:rPr>
        <w:t xml:space="preserve">RODO  </w:t>
      </w:r>
      <w:bookmarkEnd w:id="0"/>
      <w:r w:rsidRPr="009B3504">
        <w:t xml:space="preserve">- rozporządzenie Parlamentu Europejskiego i Rady (UE) 2016/679 z dnia 27 kwietnia 2016 r. w sprawie ochrony osób fizycznych w związku z przetwarzaniem danych osobowych </w:t>
      </w:r>
      <w:r>
        <w:br/>
      </w:r>
      <w:r w:rsidRPr="009B3504">
        <w:t>i w sprawie swobodnego przepływu takich danych oraz uchylenia dyrektywy 95/46/WE (ogólne rozporządzenie o ochronie danych) (Dz. U. UE. L. z 2016 r. Nr 119, str. 1).</w:t>
      </w:r>
    </w:p>
    <w:p w:rsidR="00466F68" w:rsidRPr="009B3504" w:rsidRDefault="00466F68" w:rsidP="0082242B">
      <w:pPr>
        <w:numPr>
          <w:ilvl w:val="0"/>
          <w:numId w:val="34"/>
        </w:numPr>
        <w:spacing w:after="160" w:line="259" w:lineRule="auto"/>
        <w:jc w:val="both"/>
        <w:rPr>
          <w:b/>
        </w:rPr>
      </w:pPr>
      <w:r w:rsidRPr="009B3504">
        <w:rPr>
          <w:b/>
        </w:rPr>
        <w:t>OŚWIADCZENIA STRON</w:t>
      </w:r>
    </w:p>
    <w:p w:rsidR="00466F68" w:rsidRDefault="00466F68" w:rsidP="00466F68">
      <w:pPr>
        <w:tabs>
          <w:tab w:val="num" w:pos="720"/>
        </w:tabs>
      </w:pPr>
      <w:r w:rsidRPr="009B3504">
        <w:t>Strony oświadczają, że niniejsza Umowa Powierzenia została zawarta w celu wykonania obowiązków, o których mowa w art. 28 RODO w zw</w:t>
      </w:r>
      <w:r>
        <w:t>iązku z zawarciem Umowy Głównej.</w:t>
      </w:r>
    </w:p>
    <w:p w:rsidR="00466F68" w:rsidRPr="009B3504" w:rsidRDefault="00466F68" w:rsidP="0082242B">
      <w:pPr>
        <w:numPr>
          <w:ilvl w:val="0"/>
          <w:numId w:val="34"/>
        </w:numPr>
        <w:spacing w:after="160" w:line="259" w:lineRule="auto"/>
        <w:jc w:val="both"/>
        <w:rPr>
          <w:b/>
        </w:rPr>
      </w:pPr>
      <w:r w:rsidRPr="009B3504">
        <w:rPr>
          <w:b/>
        </w:rPr>
        <w:t xml:space="preserve">PRZEDMIOT UMOWY </w:t>
      </w:r>
    </w:p>
    <w:p w:rsidR="00466F68" w:rsidRPr="009B3504" w:rsidRDefault="00466F68" w:rsidP="0082242B">
      <w:pPr>
        <w:numPr>
          <w:ilvl w:val="1"/>
          <w:numId w:val="31"/>
        </w:numPr>
        <w:spacing w:after="160" w:line="259" w:lineRule="auto"/>
        <w:jc w:val="both"/>
      </w:pPr>
      <w:r w:rsidRPr="009B3504">
        <w:t xml:space="preserve">W trybie art. 28 ust. 3 RODO, Administrator powierza Przetwarzającemu do przetwarzania dane osobowe wskazane w </w:t>
      </w:r>
      <w:proofErr w:type="spellStart"/>
      <w:r w:rsidRPr="009B3504">
        <w:t>pkt</w:t>
      </w:r>
      <w:proofErr w:type="spellEnd"/>
      <w:r w:rsidRPr="009B3504">
        <w:t xml:space="preserve"> 4.1.-4.2. poniżej, a Przetwarzający zobowiązuje się do ich przetwarzania zgodnego z prawem i niniejszą Umową Powierzenia. </w:t>
      </w:r>
    </w:p>
    <w:p w:rsidR="00466F68" w:rsidRPr="009B3504" w:rsidRDefault="00466F68" w:rsidP="0082242B">
      <w:pPr>
        <w:numPr>
          <w:ilvl w:val="1"/>
          <w:numId w:val="31"/>
        </w:numPr>
        <w:spacing w:after="160" w:line="259" w:lineRule="auto"/>
        <w:jc w:val="both"/>
      </w:pPr>
      <w:r w:rsidRPr="009B3504">
        <w:lastRenderedPageBreak/>
        <w:t>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_______ lub na piśmie.</w:t>
      </w:r>
      <w:r w:rsidRPr="00DC7B20">
        <w:t xml:space="preserve"> . Udokumentowanym poleceniem jest w szczególności zapotrzebowanie na wykonanie usług zgłaszane w ramach Umowy </w:t>
      </w:r>
      <w:r>
        <w:t>Główn</w:t>
      </w:r>
      <w:r w:rsidRPr="00DC7B20">
        <w:t>ej, co dotyczy w  szczególności zgłoszeń w udostępnianych przez Przetwarzającego systemach obsługi zgłoszeń oraz zgłoszeń dokonywanych telefonicznie, a także zgłoszeń przesyłanych przez automatyczne systemy monitorujące.</w:t>
      </w:r>
    </w:p>
    <w:p w:rsidR="00466F68" w:rsidRPr="009B3504" w:rsidRDefault="00466F68" w:rsidP="0082242B">
      <w:pPr>
        <w:numPr>
          <w:ilvl w:val="0"/>
          <w:numId w:val="34"/>
        </w:numPr>
        <w:spacing w:after="160" w:line="259" w:lineRule="auto"/>
        <w:jc w:val="both"/>
        <w:rPr>
          <w:b/>
        </w:rPr>
      </w:pPr>
      <w:r w:rsidRPr="009B3504">
        <w:rPr>
          <w:b/>
        </w:rPr>
        <w:t>CEL, ZAKRES I CHARAKTER PRZETWARZANIA</w:t>
      </w:r>
    </w:p>
    <w:p w:rsidR="00466F68" w:rsidRPr="009B3504" w:rsidRDefault="00466F68" w:rsidP="0082242B">
      <w:pPr>
        <w:numPr>
          <w:ilvl w:val="0"/>
          <w:numId w:val="35"/>
        </w:numPr>
        <w:spacing w:after="160" w:line="259" w:lineRule="auto"/>
        <w:jc w:val="both"/>
        <w:rPr>
          <w:vanish/>
        </w:rPr>
      </w:pPr>
    </w:p>
    <w:p w:rsidR="00466F68" w:rsidRPr="009B3504" w:rsidRDefault="00466F68" w:rsidP="0082242B">
      <w:pPr>
        <w:numPr>
          <w:ilvl w:val="0"/>
          <w:numId w:val="35"/>
        </w:numPr>
        <w:spacing w:after="160" w:line="259" w:lineRule="auto"/>
        <w:jc w:val="both"/>
        <w:rPr>
          <w:vanish/>
        </w:rPr>
      </w:pPr>
    </w:p>
    <w:p w:rsidR="00466F68" w:rsidRPr="009B3504" w:rsidRDefault="00466F68" w:rsidP="0082242B">
      <w:pPr>
        <w:numPr>
          <w:ilvl w:val="1"/>
          <w:numId w:val="35"/>
        </w:numPr>
        <w:spacing w:after="160" w:line="259" w:lineRule="auto"/>
        <w:jc w:val="both"/>
      </w:pPr>
      <w:r w:rsidRPr="009B3504">
        <w:t>Przetwarzający zobowiązuje się do przetwarzania danych osobowych następujących kategorii osób, których dane dotyczą</w:t>
      </w:r>
      <w:r>
        <w:t>, w szczególności</w:t>
      </w:r>
      <w:r w:rsidRPr="009B3504">
        <w:t>:</w:t>
      </w:r>
    </w:p>
    <w:p w:rsidR="00466F68" w:rsidRPr="009B3504" w:rsidRDefault="00466F68" w:rsidP="0082242B">
      <w:pPr>
        <w:pStyle w:val="Akapitzlist"/>
        <w:numPr>
          <w:ilvl w:val="0"/>
          <w:numId w:val="38"/>
        </w:numPr>
        <w:spacing w:after="200" w:line="276" w:lineRule="auto"/>
        <w:contextualSpacing/>
      </w:pPr>
      <w:r w:rsidRPr="009B3504">
        <w:t xml:space="preserve">pracownicy Administratora, </w:t>
      </w:r>
    </w:p>
    <w:p w:rsidR="00466F68" w:rsidRPr="009B3504" w:rsidRDefault="00466F68" w:rsidP="0082242B">
      <w:pPr>
        <w:pStyle w:val="Akapitzlist"/>
        <w:numPr>
          <w:ilvl w:val="0"/>
          <w:numId w:val="38"/>
        </w:numPr>
        <w:spacing w:after="200" w:line="276" w:lineRule="auto"/>
        <w:contextualSpacing/>
      </w:pPr>
      <w:r w:rsidRPr="009B3504">
        <w:t>kontrahenci Administratora, w tym osoby angażowane przez Administratora na podstawie umów cywilnoprawnych (np. umowy zlecenia, umowy o dzieło, umowy świadczenia usług),</w:t>
      </w:r>
    </w:p>
    <w:p w:rsidR="00466F68" w:rsidRPr="009B3504" w:rsidRDefault="00466F68" w:rsidP="0082242B">
      <w:pPr>
        <w:pStyle w:val="Akapitzlist"/>
        <w:numPr>
          <w:ilvl w:val="0"/>
          <w:numId w:val="38"/>
        </w:numPr>
        <w:spacing w:after="200" w:line="276" w:lineRule="auto"/>
        <w:contextualSpacing/>
      </w:pPr>
      <w:r w:rsidRPr="009B3504">
        <w:t>pacjentów Administratora oraz ich opiekunów lub przedstawicieli ustawowych,</w:t>
      </w:r>
    </w:p>
    <w:p w:rsidR="00466F68" w:rsidRPr="00334DB5" w:rsidRDefault="00466F68" w:rsidP="0082242B">
      <w:pPr>
        <w:pStyle w:val="Akapitzlist"/>
        <w:numPr>
          <w:ilvl w:val="0"/>
          <w:numId w:val="38"/>
        </w:numPr>
        <w:spacing w:after="200" w:line="276" w:lineRule="auto"/>
        <w:contextualSpacing/>
      </w:pPr>
      <w:r w:rsidRPr="00334DB5">
        <w:t xml:space="preserve">osób upoważnionych do uzyskiwania informacji o stanie zdrowia pacjenta </w:t>
      </w:r>
      <w:r>
        <w:t>oraz</w:t>
      </w:r>
      <w:r w:rsidRPr="00334DB5">
        <w:t xml:space="preserve"> dostęp</w:t>
      </w:r>
      <w:r>
        <w:t>u</w:t>
      </w:r>
      <w:r w:rsidRPr="00334DB5">
        <w:t xml:space="preserve"> do dokumentacji medycznej.</w:t>
      </w:r>
    </w:p>
    <w:p w:rsidR="00466F68" w:rsidRPr="009B3504" w:rsidRDefault="00466F68" w:rsidP="00466F68">
      <w:pPr>
        <w:pStyle w:val="Akapitzlist"/>
        <w:spacing w:before="120" w:after="120"/>
        <w:ind w:left="0"/>
        <w:jc w:val="both"/>
      </w:pPr>
    </w:p>
    <w:p w:rsidR="00466F68" w:rsidRPr="009B3504" w:rsidRDefault="00466F68" w:rsidP="0082242B">
      <w:pPr>
        <w:numPr>
          <w:ilvl w:val="1"/>
          <w:numId w:val="35"/>
        </w:numPr>
        <w:spacing w:after="160" w:line="259" w:lineRule="auto"/>
        <w:jc w:val="both"/>
      </w:pPr>
      <w:r w:rsidRPr="009B3504">
        <w:t>Zakres powierzonych Przetwarzającemu do przetwarzania danych osobowych obejmuje</w:t>
      </w:r>
      <w:r>
        <w:t xml:space="preserve"> </w:t>
      </w:r>
      <w:r>
        <w:br/>
        <w:t>w szczególności</w:t>
      </w:r>
      <w:r w:rsidRPr="009B3504">
        <w:t>:</w:t>
      </w:r>
    </w:p>
    <w:p w:rsidR="00466F68" w:rsidRPr="009B3504" w:rsidRDefault="00466F68" w:rsidP="00466F68">
      <w:pPr>
        <w:pStyle w:val="Akapitzlist"/>
        <w:spacing w:before="120" w:after="120"/>
        <w:ind w:left="709"/>
        <w:jc w:val="both"/>
        <w:rPr>
          <w:b/>
        </w:rPr>
      </w:pPr>
      <w:r w:rsidRPr="009B3504">
        <w:rPr>
          <w:b/>
        </w:rPr>
        <w:t>a) Dane zwykłe:</w:t>
      </w:r>
    </w:p>
    <w:p w:rsidR="00466F68" w:rsidRPr="009B3504" w:rsidRDefault="00466F68" w:rsidP="0082242B">
      <w:pPr>
        <w:pStyle w:val="Akapitzlist"/>
        <w:numPr>
          <w:ilvl w:val="2"/>
          <w:numId w:val="36"/>
        </w:numPr>
        <w:spacing w:before="120" w:after="120" w:line="276" w:lineRule="auto"/>
        <w:ind w:left="1440"/>
        <w:contextualSpacing/>
        <w:jc w:val="both"/>
      </w:pPr>
      <w:r w:rsidRPr="009B3504">
        <w:t>imię i nazwisko,</w:t>
      </w:r>
    </w:p>
    <w:p w:rsidR="00466F68" w:rsidRPr="009B3504" w:rsidRDefault="00466F68" w:rsidP="0082242B">
      <w:pPr>
        <w:pStyle w:val="Akapitzlist"/>
        <w:numPr>
          <w:ilvl w:val="2"/>
          <w:numId w:val="36"/>
        </w:numPr>
        <w:spacing w:before="120" w:after="120" w:line="276" w:lineRule="auto"/>
        <w:ind w:left="1440"/>
        <w:contextualSpacing/>
        <w:jc w:val="both"/>
      </w:pPr>
      <w:r w:rsidRPr="009B3504">
        <w:t>pseudonim,</w:t>
      </w:r>
    </w:p>
    <w:p w:rsidR="00466F68" w:rsidRPr="009B3504" w:rsidRDefault="00466F68" w:rsidP="0082242B">
      <w:pPr>
        <w:pStyle w:val="Akapitzlist"/>
        <w:numPr>
          <w:ilvl w:val="2"/>
          <w:numId w:val="36"/>
        </w:numPr>
        <w:spacing w:before="120" w:after="120" w:line="276" w:lineRule="auto"/>
        <w:ind w:left="1440"/>
        <w:contextualSpacing/>
        <w:jc w:val="both"/>
      </w:pPr>
      <w:r w:rsidRPr="009B3504">
        <w:t>data urodzenia,</w:t>
      </w:r>
    </w:p>
    <w:p w:rsidR="00466F68" w:rsidRPr="009B3504" w:rsidRDefault="00466F68" w:rsidP="0082242B">
      <w:pPr>
        <w:pStyle w:val="Akapitzlist"/>
        <w:numPr>
          <w:ilvl w:val="2"/>
          <w:numId w:val="36"/>
        </w:numPr>
        <w:spacing w:before="120" w:after="120" w:line="276" w:lineRule="auto"/>
        <w:ind w:left="1440"/>
        <w:contextualSpacing/>
        <w:jc w:val="both"/>
      </w:pPr>
      <w:r w:rsidRPr="009B3504">
        <w:t>imiona rodziców,</w:t>
      </w:r>
    </w:p>
    <w:p w:rsidR="00466F68" w:rsidRPr="009B3504" w:rsidRDefault="00466F68" w:rsidP="0082242B">
      <w:pPr>
        <w:pStyle w:val="Akapitzlist"/>
        <w:numPr>
          <w:ilvl w:val="2"/>
          <w:numId w:val="36"/>
        </w:numPr>
        <w:spacing w:before="120" w:after="120" w:line="276" w:lineRule="auto"/>
        <w:ind w:left="1440"/>
        <w:contextualSpacing/>
        <w:jc w:val="both"/>
      </w:pPr>
      <w:r w:rsidRPr="009B3504">
        <w:t>płeć,</w:t>
      </w:r>
    </w:p>
    <w:p w:rsidR="00466F68" w:rsidRPr="009B3504" w:rsidRDefault="00466F68" w:rsidP="0082242B">
      <w:pPr>
        <w:pStyle w:val="Akapitzlist"/>
        <w:numPr>
          <w:ilvl w:val="2"/>
          <w:numId w:val="36"/>
        </w:numPr>
        <w:spacing w:before="120" w:after="120" w:line="276" w:lineRule="auto"/>
        <w:ind w:left="1440"/>
        <w:contextualSpacing/>
        <w:jc w:val="both"/>
      </w:pPr>
      <w:r w:rsidRPr="009B3504">
        <w:t>numer PESEL,</w:t>
      </w:r>
    </w:p>
    <w:p w:rsidR="00466F68" w:rsidRPr="009B3504" w:rsidRDefault="00466F68" w:rsidP="0082242B">
      <w:pPr>
        <w:pStyle w:val="Akapitzlist"/>
        <w:numPr>
          <w:ilvl w:val="2"/>
          <w:numId w:val="36"/>
        </w:numPr>
        <w:spacing w:before="120" w:after="120" w:line="276" w:lineRule="auto"/>
        <w:ind w:left="1440"/>
        <w:contextualSpacing/>
        <w:jc w:val="both"/>
      </w:pPr>
      <w:r w:rsidRPr="009B3504">
        <w:t>adresy zamieszkania/adres zameldowania,</w:t>
      </w:r>
    </w:p>
    <w:p w:rsidR="00466F68" w:rsidRPr="009B3504" w:rsidRDefault="00466F68" w:rsidP="0082242B">
      <w:pPr>
        <w:pStyle w:val="Akapitzlist"/>
        <w:numPr>
          <w:ilvl w:val="2"/>
          <w:numId w:val="36"/>
        </w:numPr>
        <w:spacing w:before="120" w:after="120" w:line="276" w:lineRule="auto"/>
        <w:ind w:left="1440"/>
        <w:contextualSpacing/>
        <w:jc w:val="both"/>
      </w:pPr>
      <w:r w:rsidRPr="009B3504">
        <w:t>adresy e-mail,</w:t>
      </w:r>
    </w:p>
    <w:p w:rsidR="00466F68" w:rsidRPr="009B3504" w:rsidRDefault="00466F68" w:rsidP="0082242B">
      <w:pPr>
        <w:pStyle w:val="Akapitzlist"/>
        <w:numPr>
          <w:ilvl w:val="2"/>
          <w:numId w:val="36"/>
        </w:numPr>
        <w:spacing w:before="120" w:after="120" w:line="276" w:lineRule="auto"/>
        <w:ind w:left="1440"/>
        <w:contextualSpacing/>
        <w:jc w:val="both"/>
      </w:pPr>
      <w:r w:rsidRPr="009B3504">
        <w:t>adresy (numery) IP,</w:t>
      </w:r>
    </w:p>
    <w:p w:rsidR="00466F68" w:rsidRPr="009B3504" w:rsidRDefault="00466F68" w:rsidP="0082242B">
      <w:pPr>
        <w:pStyle w:val="Akapitzlist"/>
        <w:numPr>
          <w:ilvl w:val="2"/>
          <w:numId w:val="36"/>
        </w:numPr>
        <w:spacing w:before="120" w:after="120" w:line="276" w:lineRule="auto"/>
        <w:ind w:left="1440"/>
        <w:contextualSpacing/>
        <w:jc w:val="both"/>
      </w:pPr>
      <w:r w:rsidRPr="009B3504">
        <w:t>numery telefonów,</w:t>
      </w:r>
    </w:p>
    <w:p w:rsidR="00466F68" w:rsidRPr="009B3504" w:rsidRDefault="00466F68" w:rsidP="0082242B">
      <w:pPr>
        <w:pStyle w:val="Akapitzlist"/>
        <w:numPr>
          <w:ilvl w:val="2"/>
          <w:numId w:val="36"/>
        </w:numPr>
        <w:spacing w:before="120" w:after="120" w:line="276" w:lineRule="auto"/>
        <w:ind w:left="1440"/>
        <w:contextualSpacing/>
        <w:jc w:val="both"/>
      </w:pPr>
      <w:r w:rsidRPr="009B3504">
        <w:t>numer NIP,</w:t>
      </w:r>
    </w:p>
    <w:p w:rsidR="00466F68" w:rsidRPr="009B3504" w:rsidRDefault="00466F68" w:rsidP="0082242B">
      <w:pPr>
        <w:pStyle w:val="Akapitzlist"/>
        <w:numPr>
          <w:ilvl w:val="2"/>
          <w:numId w:val="36"/>
        </w:numPr>
        <w:spacing w:before="120" w:after="120" w:line="276" w:lineRule="auto"/>
        <w:ind w:left="1440"/>
        <w:contextualSpacing/>
        <w:jc w:val="both"/>
      </w:pPr>
      <w:r w:rsidRPr="009B3504">
        <w:t>seria i numer dokumentu tożsamości,</w:t>
      </w:r>
    </w:p>
    <w:p w:rsidR="00466F68" w:rsidRPr="009B3504" w:rsidRDefault="00466F68" w:rsidP="0082242B">
      <w:pPr>
        <w:pStyle w:val="Akapitzlist"/>
        <w:numPr>
          <w:ilvl w:val="2"/>
          <w:numId w:val="36"/>
        </w:numPr>
        <w:spacing w:before="120" w:after="120" w:line="276" w:lineRule="auto"/>
        <w:ind w:left="1440"/>
        <w:contextualSpacing/>
        <w:jc w:val="both"/>
      </w:pPr>
      <w:r w:rsidRPr="009B3504">
        <w:t>numer rachunku bankowego,</w:t>
      </w:r>
    </w:p>
    <w:p w:rsidR="00466F68" w:rsidRPr="009B3504" w:rsidRDefault="00466F68" w:rsidP="0082242B">
      <w:pPr>
        <w:pStyle w:val="Akapitzlist"/>
        <w:numPr>
          <w:ilvl w:val="2"/>
          <w:numId w:val="36"/>
        </w:numPr>
        <w:spacing w:before="120" w:after="120" w:line="276" w:lineRule="auto"/>
        <w:ind w:left="1440"/>
        <w:contextualSpacing/>
        <w:jc w:val="both"/>
      </w:pPr>
      <w:r w:rsidRPr="009B3504">
        <w:t xml:space="preserve">numery praw do wykonywania zawodu lekarza i pielęgniarki, </w:t>
      </w:r>
    </w:p>
    <w:p w:rsidR="00466F68" w:rsidRPr="009B3504" w:rsidRDefault="00466F68" w:rsidP="00466F68">
      <w:pPr>
        <w:pStyle w:val="Akapitzlist"/>
        <w:spacing w:before="120" w:after="120"/>
        <w:ind w:left="1560"/>
        <w:jc w:val="both"/>
      </w:pPr>
    </w:p>
    <w:p w:rsidR="00466F68" w:rsidRPr="009B3504" w:rsidRDefault="00466F68" w:rsidP="00466F68">
      <w:pPr>
        <w:pStyle w:val="Akapitzlist"/>
        <w:spacing w:before="120" w:after="120"/>
        <w:ind w:left="1134" w:hanging="425"/>
        <w:jc w:val="both"/>
      </w:pPr>
      <w:r w:rsidRPr="009B3504">
        <w:t xml:space="preserve">b) </w:t>
      </w:r>
      <w:r w:rsidRPr="009B3504">
        <w:rPr>
          <w:b/>
        </w:rPr>
        <w:t xml:space="preserve">Dane </w:t>
      </w:r>
      <w:r>
        <w:rPr>
          <w:b/>
        </w:rPr>
        <w:t>szczególnych kategorii</w:t>
      </w:r>
      <w:r w:rsidRPr="009B3504">
        <w:rPr>
          <w:b/>
        </w:rPr>
        <w:t>:</w:t>
      </w:r>
    </w:p>
    <w:p w:rsidR="00466F68" w:rsidRPr="009B3504" w:rsidRDefault="00466F68" w:rsidP="0082242B">
      <w:pPr>
        <w:pStyle w:val="Akapitzlist"/>
        <w:numPr>
          <w:ilvl w:val="0"/>
          <w:numId w:val="37"/>
        </w:numPr>
        <w:spacing w:before="120" w:after="120" w:line="276" w:lineRule="auto"/>
        <w:contextualSpacing/>
        <w:jc w:val="both"/>
      </w:pPr>
      <w:r w:rsidRPr="009B3504">
        <w:t xml:space="preserve">dane dotyczące zdrowia w rozumieniu art. 4 </w:t>
      </w:r>
      <w:proofErr w:type="spellStart"/>
      <w:r w:rsidRPr="009B3504">
        <w:t>pkt</w:t>
      </w:r>
      <w:proofErr w:type="spellEnd"/>
      <w:r w:rsidRPr="009B3504">
        <w:t xml:space="preserve"> 15 RODO w tym, informacje gromadzone w dokumentacji medycznej, informacje o stanie zdrowia, diagnozy, stosowane leczenie, opisy i wyniki badań (co obejmuje także zapisane w postaci cyfrowej filmy, badania obrazowe itp.),</w:t>
      </w:r>
    </w:p>
    <w:p w:rsidR="00466F68" w:rsidRPr="009B3504" w:rsidRDefault="00466F68" w:rsidP="0082242B">
      <w:pPr>
        <w:pStyle w:val="Akapitzlist"/>
        <w:numPr>
          <w:ilvl w:val="0"/>
          <w:numId w:val="37"/>
        </w:numPr>
        <w:spacing w:before="120" w:after="120" w:line="276" w:lineRule="auto"/>
        <w:contextualSpacing/>
        <w:jc w:val="both"/>
      </w:pPr>
      <w:r w:rsidRPr="009B3504">
        <w:t xml:space="preserve">informacje o </w:t>
      </w:r>
      <w:proofErr w:type="spellStart"/>
      <w:r w:rsidRPr="009B3504">
        <w:t>niepełnosprawnościach</w:t>
      </w:r>
      <w:proofErr w:type="spellEnd"/>
      <w:r w:rsidRPr="009B3504">
        <w:t>,</w:t>
      </w:r>
    </w:p>
    <w:p w:rsidR="00466F68" w:rsidRPr="009B3504" w:rsidRDefault="00466F68" w:rsidP="0082242B">
      <w:pPr>
        <w:numPr>
          <w:ilvl w:val="1"/>
          <w:numId w:val="35"/>
        </w:numPr>
        <w:spacing w:after="160" w:line="259" w:lineRule="auto"/>
        <w:jc w:val="both"/>
      </w:pPr>
      <w:r w:rsidRPr="009B3504">
        <w:lastRenderedPageBreak/>
        <w:t xml:space="preserve">Celem przetwarzania danych osobowych wskazanych w </w:t>
      </w:r>
      <w:proofErr w:type="spellStart"/>
      <w:r w:rsidRPr="009B3504">
        <w:t>pkt</w:t>
      </w:r>
      <w:proofErr w:type="spellEnd"/>
      <w:r w:rsidRPr="009B3504">
        <w:t xml:space="preserve"> 4.1.-4.2. powyżej jest wykonanie </w:t>
      </w:r>
      <w:r>
        <w:t xml:space="preserve">tylko i wyłącznie </w:t>
      </w:r>
      <w:r w:rsidRPr="009B3504">
        <w:t>Umowy Głównej</w:t>
      </w:r>
      <w:r>
        <w:t xml:space="preserve">, jednakże w zakresie nie szerszym niż </w:t>
      </w:r>
      <w:r w:rsidRPr="00A57142">
        <w:rPr>
          <w:i/>
        </w:rPr>
        <w:t>(wymienić zakres np. serwisowanie urz</w:t>
      </w:r>
      <w:r>
        <w:rPr>
          <w:i/>
        </w:rPr>
        <w:t>ą</w:t>
      </w:r>
      <w:r w:rsidRPr="00A57142">
        <w:rPr>
          <w:i/>
        </w:rPr>
        <w:t>dzenia typu)</w:t>
      </w:r>
      <w:r>
        <w:t xml:space="preserve">:  </w:t>
      </w:r>
    </w:p>
    <w:p w:rsidR="00466F68" w:rsidRPr="009B3504" w:rsidRDefault="00466F68" w:rsidP="0082242B">
      <w:pPr>
        <w:numPr>
          <w:ilvl w:val="1"/>
          <w:numId w:val="35"/>
        </w:numPr>
        <w:spacing w:after="100" w:afterAutospacing="1" w:line="240" w:lineRule="auto"/>
        <w:jc w:val="both"/>
      </w:pPr>
      <w:r w:rsidRPr="009B3504">
        <w:t>Przetwarzający</w:t>
      </w:r>
      <w:r w:rsidRPr="009B3504" w:rsidDel="00544752">
        <w:t xml:space="preserve"> </w:t>
      </w:r>
      <w:r w:rsidRPr="009B3504">
        <w:t>zobowiązuje się do przetwarzania danych osobowych w sposób stały. Przetwarzający</w:t>
      </w:r>
      <w:r w:rsidRPr="009B3504" w:rsidDel="00544752">
        <w:t xml:space="preserve"> </w:t>
      </w:r>
      <w:r w:rsidRPr="009B3504">
        <w:t>będzie wykonywał następujące operacje dotyczące powierzonych danych osobowych</w:t>
      </w:r>
      <w:r>
        <w:t xml:space="preserve"> w szczególności</w:t>
      </w:r>
      <w:r w:rsidRPr="009B3504">
        <w:t xml:space="preserve">: </w:t>
      </w:r>
    </w:p>
    <w:p w:rsidR="00466F68" w:rsidRPr="009B3504" w:rsidRDefault="00466F68" w:rsidP="0082242B">
      <w:pPr>
        <w:numPr>
          <w:ilvl w:val="0"/>
          <w:numId w:val="39"/>
        </w:numPr>
        <w:spacing w:before="120" w:after="120" w:line="240" w:lineRule="auto"/>
        <w:ind w:left="2154" w:hanging="357"/>
        <w:jc w:val="both"/>
      </w:pPr>
      <w:r w:rsidRPr="009B3504">
        <w:t xml:space="preserve">gromadzenie, </w:t>
      </w:r>
    </w:p>
    <w:p w:rsidR="00466F68" w:rsidRPr="009B3504" w:rsidRDefault="00466F68" w:rsidP="0082242B">
      <w:pPr>
        <w:numPr>
          <w:ilvl w:val="0"/>
          <w:numId w:val="39"/>
        </w:numPr>
        <w:spacing w:before="120" w:after="120" w:line="240" w:lineRule="auto"/>
        <w:ind w:left="2154" w:hanging="357"/>
        <w:jc w:val="both"/>
      </w:pPr>
      <w:r w:rsidRPr="009B3504">
        <w:t xml:space="preserve">przechowywanie, </w:t>
      </w:r>
    </w:p>
    <w:p w:rsidR="00466F68" w:rsidRPr="009B3504" w:rsidRDefault="00466F68" w:rsidP="0082242B">
      <w:pPr>
        <w:numPr>
          <w:ilvl w:val="0"/>
          <w:numId w:val="39"/>
        </w:numPr>
        <w:spacing w:before="120" w:after="120" w:line="240" w:lineRule="auto"/>
        <w:ind w:left="2154" w:hanging="357"/>
        <w:jc w:val="both"/>
      </w:pPr>
      <w:r w:rsidRPr="009B3504">
        <w:t xml:space="preserve">utrwalanie, </w:t>
      </w:r>
    </w:p>
    <w:p w:rsidR="00466F68" w:rsidRPr="009B3504" w:rsidRDefault="00466F68" w:rsidP="0082242B">
      <w:pPr>
        <w:numPr>
          <w:ilvl w:val="0"/>
          <w:numId w:val="39"/>
        </w:numPr>
        <w:spacing w:before="120" w:after="120" w:line="240" w:lineRule="auto"/>
        <w:ind w:left="2154" w:hanging="357"/>
        <w:jc w:val="both"/>
      </w:pPr>
      <w:r w:rsidRPr="009B3504">
        <w:t>udostępnianie,</w:t>
      </w:r>
    </w:p>
    <w:p w:rsidR="00466F68" w:rsidRPr="009B3504" w:rsidRDefault="00466F68" w:rsidP="0082242B">
      <w:pPr>
        <w:numPr>
          <w:ilvl w:val="0"/>
          <w:numId w:val="39"/>
        </w:numPr>
        <w:spacing w:before="120" w:after="120" w:line="240" w:lineRule="auto"/>
        <w:ind w:left="2154" w:hanging="357"/>
        <w:jc w:val="both"/>
      </w:pPr>
      <w:r w:rsidRPr="009B3504">
        <w:t>opracowywanie,</w:t>
      </w:r>
    </w:p>
    <w:p w:rsidR="00466F68" w:rsidRPr="009B3504" w:rsidRDefault="00466F68" w:rsidP="0082242B">
      <w:pPr>
        <w:numPr>
          <w:ilvl w:val="0"/>
          <w:numId w:val="39"/>
        </w:numPr>
        <w:spacing w:before="120" w:after="120" w:line="240" w:lineRule="auto"/>
        <w:ind w:left="2154" w:hanging="357"/>
        <w:jc w:val="both"/>
      </w:pPr>
      <w:r w:rsidRPr="009B3504">
        <w:t>zmienianie,</w:t>
      </w:r>
    </w:p>
    <w:p w:rsidR="00466F68" w:rsidRPr="009B3504" w:rsidRDefault="00466F68" w:rsidP="0082242B">
      <w:pPr>
        <w:numPr>
          <w:ilvl w:val="0"/>
          <w:numId w:val="39"/>
        </w:numPr>
        <w:spacing w:before="120" w:after="120" w:line="240" w:lineRule="auto"/>
        <w:ind w:left="2154" w:hanging="357"/>
        <w:jc w:val="both"/>
      </w:pPr>
      <w:r w:rsidRPr="009B3504">
        <w:t>usuwanie,</w:t>
      </w:r>
    </w:p>
    <w:p w:rsidR="00466F68" w:rsidRPr="009B3504" w:rsidRDefault="00466F68" w:rsidP="0082242B">
      <w:pPr>
        <w:numPr>
          <w:ilvl w:val="0"/>
          <w:numId w:val="39"/>
        </w:numPr>
        <w:spacing w:before="120" w:after="120" w:line="240" w:lineRule="auto"/>
        <w:ind w:left="2154" w:hanging="357"/>
        <w:jc w:val="both"/>
      </w:pPr>
      <w:r w:rsidRPr="009B3504">
        <w:t>przeglądanie.</w:t>
      </w:r>
    </w:p>
    <w:p w:rsidR="00466F68" w:rsidRPr="009B3504" w:rsidRDefault="00466F68" w:rsidP="00466F68">
      <w:pPr>
        <w:spacing w:after="160" w:line="259" w:lineRule="auto"/>
        <w:ind w:left="1440"/>
      </w:pPr>
      <w:r w:rsidRPr="009B3504">
        <w:t xml:space="preserve">Dane osobowe będą przez Przetwarzającego przetwarzane w formie elektronicznej </w:t>
      </w:r>
      <w:r>
        <w:br/>
      </w:r>
      <w:r w:rsidRPr="009B3504">
        <w:t>w systemach informatycznych oraz w formie papierowej.</w:t>
      </w:r>
    </w:p>
    <w:p w:rsidR="00466F68" w:rsidRPr="009B3504" w:rsidRDefault="00466F68" w:rsidP="0082242B">
      <w:pPr>
        <w:numPr>
          <w:ilvl w:val="1"/>
          <w:numId w:val="35"/>
        </w:numPr>
        <w:spacing w:after="160" w:line="259" w:lineRule="auto"/>
        <w:jc w:val="both"/>
      </w:pPr>
      <w:r w:rsidRPr="009B3504">
        <w:t>Przetwarzający będzie zbierał/otrzymywał dane osobowe od administratora dostarczane mu w wersji elektronicznej i/lub papierowej</w:t>
      </w:r>
    </w:p>
    <w:p w:rsidR="00466F68" w:rsidRPr="009B3504" w:rsidRDefault="00466F68" w:rsidP="0082242B">
      <w:pPr>
        <w:numPr>
          <w:ilvl w:val="0"/>
          <w:numId w:val="34"/>
        </w:numPr>
        <w:spacing w:after="160" w:line="259" w:lineRule="auto"/>
        <w:jc w:val="both"/>
        <w:rPr>
          <w:b/>
        </w:rPr>
      </w:pPr>
      <w:r w:rsidRPr="009B3504">
        <w:rPr>
          <w:b/>
        </w:rPr>
        <w:t>ZASADY POWIERZENIA PRZETWARZANIA</w:t>
      </w:r>
    </w:p>
    <w:p w:rsidR="00466F68" w:rsidRPr="009B3504" w:rsidRDefault="00466F68" w:rsidP="0082242B">
      <w:pPr>
        <w:numPr>
          <w:ilvl w:val="1"/>
          <w:numId w:val="34"/>
        </w:numPr>
        <w:spacing w:after="160" w:line="259" w:lineRule="auto"/>
        <w:ind w:left="709" w:hanging="709"/>
        <w:jc w:val="both"/>
      </w:pPr>
      <w:r w:rsidRPr="009B3504">
        <w:t>Przed rozpoczęciem przetwarzania danych osobowych Przetwarzający musi podjąć środki zabezpieczające dane osobowe, o których mowa w art. 32 RODO, a w szczególności:</w:t>
      </w:r>
    </w:p>
    <w:p w:rsidR="00466F68" w:rsidRPr="009B3504" w:rsidRDefault="00466F68" w:rsidP="0082242B">
      <w:pPr>
        <w:numPr>
          <w:ilvl w:val="1"/>
          <w:numId w:val="32"/>
        </w:numPr>
        <w:tabs>
          <w:tab w:val="clear" w:pos="1440"/>
          <w:tab w:val="num" w:pos="1260"/>
        </w:tabs>
        <w:spacing w:after="160" w:line="259" w:lineRule="auto"/>
        <w:ind w:left="1134" w:hanging="425"/>
        <w:jc w:val="both"/>
      </w:pPr>
      <w:r w:rsidRPr="009B3504">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w:t>
      </w:r>
      <w:r>
        <w:br/>
      </w:r>
      <w:r w:rsidRPr="009B3504">
        <w:t xml:space="preserve">a także uaktualniać te środki w porozumieniu z administratorem, </w:t>
      </w:r>
    </w:p>
    <w:p w:rsidR="00466F68" w:rsidRPr="009B3504" w:rsidRDefault="00466F68" w:rsidP="0082242B">
      <w:pPr>
        <w:numPr>
          <w:ilvl w:val="1"/>
          <w:numId w:val="32"/>
        </w:numPr>
        <w:tabs>
          <w:tab w:val="clear" w:pos="1440"/>
          <w:tab w:val="num" w:pos="1260"/>
        </w:tabs>
        <w:spacing w:after="160" w:line="259" w:lineRule="auto"/>
        <w:ind w:left="1134" w:hanging="425"/>
        <w:jc w:val="both"/>
      </w:pPr>
      <w:r w:rsidRPr="009B3504">
        <w:t>zapewnić, by każda osoba fizyczna działająca z upoważnienia Przetwarzającego, która ma dostęp do danych osobowych, przetwarzała je wyłącznie na polecenie administratora w celach i zakresie przewidzianym w Umowie Powierzenia,</w:t>
      </w:r>
    </w:p>
    <w:p w:rsidR="00466F68" w:rsidRPr="009B3504" w:rsidRDefault="00466F68" w:rsidP="0082242B">
      <w:pPr>
        <w:numPr>
          <w:ilvl w:val="1"/>
          <w:numId w:val="32"/>
        </w:numPr>
        <w:tabs>
          <w:tab w:val="clear" w:pos="1440"/>
          <w:tab w:val="num" w:pos="1260"/>
        </w:tabs>
        <w:spacing w:after="160" w:line="259" w:lineRule="auto"/>
        <w:ind w:left="1134" w:hanging="425"/>
        <w:jc w:val="both"/>
      </w:pPr>
      <w:r w:rsidRPr="009B3504">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466F68" w:rsidRPr="009B3504" w:rsidRDefault="00466F68" w:rsidP="0082242B">
      <w:pPr>
        <w:numPr>
          <w:ilvl w:val="1"/>
          <w:numId w:val="34"/>
        </w:numPr>
        <w:spacing w:after="160" w:line="259" w:lineRule="auto"/>
        <w:ind w:left="709" w:hanging="709"/>
        <w:jc w:val="both"/>
      </w:pPr>
      <w:r w:rsidRPr="009B3504">
        <w:t xml:space="preserve">Przetwarzający zapewnia, aby osoby mające dostęp do przetwarzanych danych osobowych zachowały je oraz sposoby zabezpieczeń w tajemnicy, przy czym obowiązek zachowania </w:t>
      </w:r>
      <w:r w:rsidRPr="009B3504">
        <w:lastRenderedPageBreak/>
        <w:t xml:space="preserve">tajemnicy istnieje również po realizacji Umowy Powierzenia oraz ustaniu zatrudnienia </w:t>
      </w:r>
      <w:r>
        <w:br/>
      </w:r>
      <w:r w:rsidRPr="009B3504">
        <w:t xml:space="preserve">u Przetwarzającego. </w:t>
      </w:r>
    </w:p>
    <w:p w:rsidR="00466F68" w:rsidRPr="009B3504" w:rsidRDefault="00466F68" w:rsidP="0082242B">
      <w:pPr>
        <w:numPr>
          <w:ilvl w:val="0"/>
          <w:numId w:val="34"/>
        </w:numPr>
        <w:spacing w:after="160" w:line="259" w:lineRule="auto"/>
        <w:jc w:val="both"/>
        <w:rPr>
          <w:b/>
        </w:rPr>
      </w:pPr>
      <w:r w:rsidRPr="009B3504">
        <w:rPr>
          <w:b/>
        </w:rPr>
        <w:t>DALSZE OBOWIĄZKI PRZETWARZAJĄCEGO</w:t>
      </w:r>
    </w:p>
    <w:p w:rsidR="00466F68" w:rsidRPr="009B3504" w:rsidRDefault="00466F68" w:rsidP="0082242B">
      <w:pPr>
        <w:numPr>
          <w:ilvl w:val="1"/>
          <w:numId w:val="34"/>
        </w:numPr>
        <w:spacing w:after="160" w:line="259" w:lineRule="auto"/>
        <w:ind w:left="709" w:hanging="709"/>
        <w:jc w:val="both"/>
      </w:pPr>
      <w:bookmarkStart w:id="1" w:name="_Hlk494643311"/>
      <w:r w:rsidRPr="009B3504">
        <w:t xml:space="preserve">Przetwarzający zobowiązuje się </w:t>
      </w:r>
      <w:bookmarkEnd w:id="1"/>
      <w:r w:rsidRPr="009B3504">
        <w:t xml:space="preserve">pomagać Administratorowi w wywiązywaniu się </w:t>
      </w:r>
      <w:r>
        <w:br/>
      </w:r>
      <w:r w:rsidRPr="009B3504">
        <w:t xml:space="preserve">z obowiązków określonych w art. 32-36 RODO. </w:t>
      </w:r>
    </w:p>
    <w:p w:rsidR="00466F68" w:rsidRPr="009B3504" w:rsidRDefault="00466F68" w:rsidP="0082242B">
      <w:pPr>
        <w:numPr>
          <w:ilvl w:val="1"/>
          <w:numId w:val="34"/>
        </w:numPr>
        <w:spacing w:after="160" w:line="259" w:lineRule="auto"/>
        <w:ind w:left="709" w:hanging="709"/>
        <w:jc w:val="both"/>
      </w:pPr>
      <w:r w:rsidRPr="009B3504">
        <w:t>W sytuacji podejrzenia naruszenia ochrony danych osobowych, Przetwarzający zobowiązuje się</w:t>
      </w:r>
      <w:bookmarkStart w:id="2" w:name="_Hlk494643819"/>
      <w:r w:rsidRPr="009B3504">
        <w:t xml:space="preserve"> do:</w:t>
      </w:r>
    </w:p>
    <w:p w:rsidR="00466F68" w:rsidRPr="009B3504" w:rsidRDefault="00466F68" w:rsidP="0082242B">
      <w:pPr>
        <w:numPr>
          <w:ilvl w:val="2"/>
          <w:numId w:val="34"/>
        </w:numPr>
        <w:spacing w:after="160" w:line="259" w:lineRule="auto"/>
        <w:jc w:val="both"/>
      </w:pPr>
      <w:r w:rsidRPr="009B3504">
        <w:t xml:space="preserve">przekazania Administratorowi informacji dotyczących naruszenia ochrony danych osobowych w ciągu 24 godzin od jego wykrycia, w tym informacji, o których mowa </w:t>
      </w:r>
      <w:r>
        <w:br/>
      </w:r>
      <w:r w:rsidRPr="009B3504">
        <w:t>w art. 33 ust. 3 RODO,</w:t>
      </w:r>
    </w:p>
    <w:p w:rsidR="00466F68" w:rsidRPr="009B3504" w:rsidRDefault="00466F68" w:rsidP="0082242B">
      <w:pPr>
        <w:numPr>
          <w:ilvl w:val="2"/>
          <w:numId w:val="34"/>
        </w:numPr>
        <w:spacing w:after="160" w:line="259" w:lineRule="auto"/>
        <w:jc w:val="both"/>
      </w:pPr>
      <w:r w:rsidRPr="009B3504">
        <w:t xml:space="preserve">przeprowadzenia wstępnej analizy ryzyka naruszenia praw i wolności osób, których dane dotyczą, i przekazania wyników tej analizy do Administratora w ciągu 36 godzin </w:t>
      </w:r>
      <w:r>
        <w:br/>
      </w:r>
      <w:r w:rsidRPr="009B3504">
        <w:t>od wykrycia zdarzenia stanowiącego naruszenie ochrony danych osobowych,</w:t>
      </w:r>
    </w:p>
    <w:p w:rsidR="00466F68" w:rsidRPr="009B3504" w:rsidRDefault="00466F68" w:rsidP="0082242B">
      <w:pPr>
        <w:numPr>
          <w:ilvl w:val="2"/>
          <w:numId w:val="34"/>
        </w:numPr>
        <w:spacing w:after="160" w:line="259" w:lineRule="auto"/>
        <w:jc w:val="both"/>
      </w:pPr>
      <w:r w:rsidRPr="009B3504">
        <w:t xml:space="preserve">przekazania Administratorowi – na jego żądanie – wszystkich informacji niezbędnych </w:t>
      </w:r>
      <w:r>
        <w:br/>
      </w:r>
      <w:r w:rsidRPr="009B3504">
        <w:t>do zawiadomienia osoby, której dane dotyczą, zgodnie z art. 34 ust. 3 RODO, w ciągu 48 godzin od wykrycia zdarzenia stanowiącego naruszenie ochrony danych osobowych.</w:t>
      </w:r>
    </w:p>
    <w:bookmarkEnd w:id="2"/>
    <w:p w:rsidR="00466F68" w:rsidRPr="009B3504" w:rsidRDefault="00466F68" w:rsidP="0082242B">
      <w:pPr>
        <w:numPr>
          <w:ilvl w:val="1"/>
          <w:numId w:val="34"/>
        </w:numPr>
        <w:spacing w:after="160" w:line="259" w:lineRule="auto"/>
        <w:ind w:left="709" w:hanging="709"/>
        <w:jc w:val="both"/>
      </w:pPr>
      <w:r w:rsidRPr="009B3504">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rsidR="00466F68" w:rsidRPr="009B3504" w:rsidRDefault="00466F68" w:rsidP="0082242B">
      <w:pPr>
        <w:numPr>
          <w:ilvl w:val="1"/>
          <w:numId w:val="34"/>
        </w:numPr>
        <w:spacing w:after="160" w:line="259" w:lineRule="auto"/>
        <w:ind w:left="709" w:hanging="709"/>
        <w:jc w:val="both"/>
      </w:pPr>
      <w:r w:rsidRPr="009B3504">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rsidR="00466F68" w:rsidRPr="009B3504" w:rsidRDefault="00466F68" w:rsidP="0082242B">
      <w:pPr>
        <w:numPr>
          <w:ilvl w:val="1"/>
          <w:numId w:val="34"/>
        </w:numPr>
        <w:spacing w:after="160" w:line="259" w:lineRule="auto"/>
        <w:ind w:left="709" w:hanging="709"/>
        <w:jc w:val="both"/>
      </w:pPr>
      <w:r w:rsidRPr="009B3504">
        <w:t xml:space="preserve">Przetwarzający zobowiązuje się do niezwłocznego poinformowania Administratora </w:t>
      </w:r>
      <w:r>
        <w:br/>
      </w:r>
      <w:r w:rsidRPr="009B3504">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t>
      </w:r>
      <w:r>
        <w:br/>
      </w:r>
      <w:r w:rsidRPr="009B3504">
        <w:t xml:space="preserve">w szczególności prowadzonych przez organ nadzorczy. </w:t>
      </w:r>
    </w:p>
    <w:p w:rsidR="00466F68" w:rsidRPr="009B3504" w:rsidRDefault="00466F68" w:rsidP="00466F68"/>
    <w:p w:rsidR="00466F68" w:rsidRPr="009B3504" w:rsidRDefault="00466F68" w:rsidP="0082242B">
      <w:pPr>
        <w:numPr>
          <w:ilvl w:val="0"/>
          <w:numId w:val="34"/>
        </w:numPr>
        <w:spacing w:after="160" w:line="259" w:lineRule="auto"/>
        <w:jc w:val="both"/>
        <w:rPr>
          <w:b/>
        </w:rPr>
      </w:pPr>
      <w:r w:rsidRPr="009B3504">
        <w:rPr>
          <w:b/>
        </w:rPr>
        <w:t>PODPOWIERZENIE PRZETWARZANIA</w:t>
      </w:r>
    </w:p>
    <w:p w:rsidR="00466F68" w:rsidRPr="009B3504" w:rsidRDefault="00466F68" w:rsidP="0082242B">
      <w:pPr>
        <w:numPr>
          <w:ilvl w:val="1"/>
          <w:numId w:val="34"/>
        </w:numPr>
        <w:spacing w:after="160" w:line="259" w:lineRule="auto"/>
        <w:ind w:left="709" w:hanging="709"/>
        <w:jc w:val="both"/>
      </w:pPr>
      <w:r w:rsidRPr="009B3504">
        <w:t xml:space="preserve">Administrator dopuszcza możliwość </w:t>
      </w:r>
      <w:proofErr w:type="spellStart"/>
      <w:r w:rsidRPr="009B3504">
        <w:t>podpowierzenia</w:t>
      </w:r>
      <w:proofErr w:type="spellEnd"/>
      <w:r w:rsidRPr="009B3504">
        <w:t xml:space="preserve"> przetwarzania powierzonych danych osobowych podwykonawcom Przetwarzającego (tzw. </w:t>
      </w:r>
      <w:proofErr w:type="spellStart"/>
      <w:r w:rsidRPr="009B3504">
        <w:t>subprocesorom</w:t>
      </w:r>
      <w:proofErr w:type="spellEnd"/>
      <w:r w:rsidRPr="009B3504">
        <w:t xml:space="preserve">). Jeżeli Przetwarzający zamierza </w:t>
      </w:r>
      <w:proofErr w:type="spellStart"/>
      <w:r w:rsidRPr="009B3504">
        <w:t>podpowierzyć</w:t>
      </w:r>
      <w:proofErr w:type="spellEnd"/>
      <w:r w:rsidRPr="009B3504">
        <w:t xml:space="preserve"> przetwarzanie danych osobowych swoim podwykonawcom, musi uprzednio poinformować Administratora o zamiarze </w:t>
      </w:r>
      <w:proofErr w:type="spellStart"/>
      <w:r w:rsidRPr="009B3504">
        <w:t>podpowierzenia</w:t>
      </w:r>
      <w:proofErr w:type="spellEnd"/>
      <w:r w:rsidRPr="009B3504">
        <w:t xml:space="preserve"> oraz o tożsamości (nazwie) </w:t>
      </w:r>
      <w:r w:rsidRPr="009B3504">
        <w:lastRenderedPageBreak/>
        <w:t xml:space="preserve">podmiotu, któremu ma zamiar </w:t>
      </w:r>
      <w:proofErr w:type="spellStart"/>
      <w:r w:rsidRPr="009B3504">
        <w:t>podpowierzyć</w:t>
      </w:r>
      <w:proofErr w:type="spellEnd"/>
      <w:r w:rsidRPr="009B3504">
        <w:t xml:space="preserve"> przetwarzanie danych, a także </w:t>
      </w:r>
      <w:r>
        <w:br/>
      </w:r>
      <w:r w:rsidRPr="009B3504">
        <w:t xml:space="preserve">o charakterze </w:t>
      </w:r>
      <w:proofErr w:type="spellStart"/>
      <w:r w:rsidRPr="009B3504">
        <w:t>podpowierzenia</w:t>
      </w:r>
      <w:proofErr w:type="spellEnd"/>
      <w:r w:rsidRPr="009B3504">
        <w:t xml:space="preserve">, zakresie danych, celu i czasie trwania </w:t>
      </w:r>
      <w:proofErr w:type="spellStart"/>
      <w:r w:rsidRPr="009B3504">
        <w:t>podpowierzenia</w:t>
      </w:r>
      <w:proofErr w:type="spellEnd"/>
      <w:r w:rsidRPr="009B3504">
        <w:t xml:space="preserve">. O ile Administrator nie wyrazi sprzeciwu wobec </w:t>
      </w:r>
      <w:proofErr w:type="spellStart"/>
      <w:r w:rsidRPr="009B3504">
        <w:t>podpowierzenia</w:t>
      </w:r>
      <w:proofErr w:type="spellEnd"/>
      <w:r w:rsidRPr="009B3504">
        <w:t xml:space="preserve"> w terminie 7 dni od daty zawiadomienia, Przetwarzający uprawniony będzie do dokonania </w:t>
      </w:r>
      <w:proofErr w:type="spellStart"/>
      <w:r w:rsidRPr="009B3504">
        <w:t>podpowierzenia</w:t>
      </w:r>
      <w:proofErr w:type="spellEnd"/>
      <w:r w:rsidRPr="009B3504">
        <w:t xml:space="preserve">. </w:t>
      </w:r>
    </w:p>
    <w:p w:rsidR="00466F68" w:rsidRPr="009B3504" w:rsidRDefault="00466F68" w:rsidP="0082242B">
      <w:pPr>
        <w:numPr>
          <w:ilvl w:val="1"/>
          <w:numId w:val="34"/>
        </w:numPr>
        <w:spacing w:after="160" w:line="259" w:lineRule="auto"/>
        <w:ind w:left="709" w:hanging="709"/>
        <w:jc w:val="both"/>
      </w:pPr>
      <w:r w:rsidRPr="009B3504">
        <w:t xml:space="preserve">W przypadku </w:t>
      </w:r>
      <w:proofErr w:type="spellStart"/>
      <w:r w:rsidRPr="009B3504">
        <w:t>podpowierzenia</w:t>
      </w:r>
      <w:proofErr w:type="spellEnd"/>
      <w:r w:rsidRPr="009B3504">
        <w:t xml:space="preserve"> przetwarzania danych osobowych, </w:t>
      </w:r>
      <w:proofErr w:type="spellStart"/>
      <w:r w:rsidRPr="009B3504">
        <w:t>podpowierzenie</w:t>
      </w:r>
      <w:proofErr w:type="spellEnd"/>
      <w:r w:rsidRPr="009B3504">
        <w:t xml:space="preserve"> przetwarzania będzie mieć za podstawę umowę, na podstawie której podwykonawca (</w:t>
      </w:r>
      <w:proofErr w:type="spellStart"/>
      <w:r w:rsidRPr="009B3504">
        <w:t>subprocesor</w:t>
      </w:r>
      <w:proofErr w:type="spellEnd"/>
      <w:r w:rsidRPr="009B3504">
        <w:t xml:space="preserve">) zobowiąże się do wykonywania tych samych obowiązków, które na mocy niniejszej Umowy Powierzenia nałożone są na Przetwarzającego. Umowa będzie zawarta </w:t>
      </w:r>
      <w:r>
        <w:br/>
      </w:r>
      <w:r w:rsidRPr="009B3504">
        <w:t>w tej same formie co niniejsza Umowa Powierzenia.</w:t>
      </w:r>
    </w:p>
    <w:p w:rsidR="00466F68" w:rsidRPr="009B3504" w:rsidRDefault="00466F68" w:rsidP="0082242B">
      <w:pPr>
        <w:numPr>
          <w:ilvl w:val="1"/>
          <w:numId w:val="34"/>
        </w:numPr>
        <w:spacing w:after="160" w:line="259" w:lineRule="auto"/>
        <w:ind w:left="709" w:hanging="709"/>
        <w:jc w:val="both"/>
      </w:pPr>
      <w:r w:rsidRPr="009B3504">
        <w:t xml:space="preserve">Administratorowi będą przysługiwały uprawnienia wynikające z umowy </w:t>
      </w:r>
      <w:proofErr w:type="spellStart"/>
      <w:r w:rsidRPr="009B3504">
        <w:t>podpowierzenia</w:t>
      </w:r>
      <w:proofErr w:type="spellEnd"/>
      <w:r w:rsidRPr="009B3504">
        <w:t xml:space="preserve"> bezpośrednio wobec podwykonawcy (</w:t>
      </w:r>
      <w:proofErr w:type="spellStart"/>
      <w:r w:rsidRPr="009B3504">
        <w:t>subprocesora</w:t>
      </w:r>
      <w:proofErr w:type="spellEnd"/>
      <w:r w:rsidRPr="009B3504">
        <w:t xml:space="preserve">). W przypadku wypowiedzenia lub rozwiązania umowy </w:t>
      </w:r>
      <w:proofErr w:type="spellStart"/>
      <w:r w:rsidRPr="009B3504">
        <w:t>podpowierzenia</w:t>
      </w:r>
      <w:proofErr w:type="spellEnd"/>
      <w:r w:rsidRPr="009B3504">
        <w:t>, Przetwarzający poinformuje o tym fakcie Administratora w terminie 3 dni od wypowiedzenia lub rozwiązania umowy.</w:t>
      </w:r>
    </w:p>
    <w:p w:rsidR="00466F68" w:rsidRPr="009B3504" w:rsidRDefault="00466F68" w:rsidP="0082242B">
      <w:pPr>
        <w:numPr>
          <w:ilvl w:val="1"/>
          <w:numId w:val="34"/>
        </w:numPr>
        <w:spacing w:after="160" w:line="259" w:lineRule="auto"/>
        <w:ind w:left="709" w:hanging="709"/>
        <w:jc w:val="both"/>
      </w:pPr>
      <w:r w:rsidRPr="009B3504">
        <w:t>Przetwarzający nie może przekazywać powierzonych mu przetwarzania danych osobowych do podmiotów znajdujących się w państwach spoza Europejskiego Obszaru Gospodarczego.</w:t>
      </w:r>
    </w:p>
    <w:p w:rsidR="00466F68" w:rsidRPr="009B3504" w:rsidRDefault="00466F68" w:rsidP="0082242B">
      <w:pPr>
        <w:numPr>
          <w:ilvl w:val="0"/>
          <w:numId w:val="34"/>
        </w:numPr>
        <w:spacing w:after="160" w:line="259" w:lineRule="auto"/>
        <w:jc w:val="both"/>
        <w:rPr>
          <w:b/>
        </w:rPr>
      </w:pPr>
      <w:r w:rsidRPr="009B3504">
        <w:rPr>
          <w:b/>
        </w:rPr>
        <w:t>AUDYT PRZETWARZAJĄCEGO</w:t>
      </w:r>
    </w:p>
    <w:p w:rsidR="00466F68" w:rsidRPr="009B3504" w:rsidRDefault="00466F68" w:rsidP="0082242B">
      <w:pPr>
        <w:numPr>
          <w:ilvl w:val="1"/>
          <w:numId w:val="34"/>
        </w:numPr>
        <w:spacing w:after="160" w:line="259" w:lineRule="auto"/>
        <w:ind w:left="709" w:hanging="709"/>
        <w:jc w:val="both"/>
      </w:pPr>
      <w:r w:rsidRPr="009B3504">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rsidR="00466F68" w:rsidRPr="009B3504" w:rsidRDefault="00466F68" w:rsidP="0082242B">
      <w:pPr>
        <w:numPr>
          <w:ilvl w:val="1"/>
          <w:numId w:val="34"/>
        </w:numPr>
        <w:tabs>
          <w:tab w:val="num" w:pos="720"/>
        </w:tabs>
        <w:spacing w:after="160" w:line="259" w:lineRule="auto"/>
        <w:ind w:left="709" w:hanging="709"/>
        <w:jc w:val="both"/>
      </w:pPr>
      <w:r w:rsidRPr="009B3504">
        <w:t xml:space="preserve">Administrator ma także prawo przeprowadzania audytów lub inspekcji Przetwarzającego </w:t>
      </w:r>
      <w:r>
        <w:br/>
      </w:r>
      <w:r w:rsidRPr="009B3504">
        <w:t>w zakresie zgodności operacji przetwarzania z prawem i z Umową Powierzenia. Audyty lub inspekcje, o których mowa w zdaniu poprzedzającym, mogą być przeprowadzane przez podmioty trzecie upoważnione przez Administratora.</w:t>
      </w:r>
    </w:p>
    <w:p w:rsidR="00466F68" w:rsidRPr="009B3504" w:rsidRDefault="00466F68" w:rsidP="0082242B">
      <w:pPr>
        <w:numPr>
          <w:ilvl w:val="1"/>
          <w:numId w:val="34"/>
        </w:numPr>
        <w:tabs>
          <w:tab w:val="num" w:pos="720"/>
        </w:tabs>
        <w:spacing w:after="160" w:line="259" w:lineRule="auto"/>
        <w:ind w:left="709" w:hanging="709"/>
        <w:jc w:val="both"/>
      </w:pPr>
      <w:r w:rsidRPr="009B3504">
        <w:t>Przetwarzający zobowiązuje się niezwłocznie informować Administratora, jeżeli zdaniem Przetwarzającego wydane jemu polecenie stanowi naruszenie RODO lub innych przepisów o ochronie danych.</w:t>
      </w:r>
    </w:p>
    <w:p w:rsidR="00466F68" w:rsidRPr="009B3504" w:rsidRDefault="00466F68" w:rsidP="0082242B">
      <w:pPr>
        <w:numPr>
          <w:ilvl w:val="0"/>
          <w:numId w:val="34"/>
        </w:numPr>
        <w:spacing w:after="160" w:line="259" w:lineRule="auto"/>
        <w:jc w:val="both"/>
        <w:rPr>
          <w:b/>
        </w:rPr>
      </w:pPr>
      <w:r w:rsidRPr="009B3504">
        <w:rPr>
          <w:b/>
        </w:rPr>
        <w:t>ZAKOŃCZENIE POWIERZENIA PRZETWARZANIA</w:t>
      </w:r>
    </w:p>
    <w:p w:rsidR="00466F68" w:rsidRPr="009B3504" w:rsidRDefault="00466F68" w:rsidP="0082242B">
      <w:pPr>
        <w:numPr>
          <w:ilvl w:val="1"/>
          <w:numId w:val="34"/>
        </w:numPr>
        <w:spacing w:after="160" w:line="259" w:lineRule="auto"/>
        <w:jc w:val="both"/>
      </w:pPr>
      <w:r w:rsidRPr="009B3504">
        <w:t>Po zakończeniu świadczenia usług związanych z przetwarzaniem danych osobowych Przetwarzający zależnie od decyzji Administratora usuwa lub zwraca mu wszelkie dane osobowe oraz usuw</w:t>
      </w:r>
      <w:r>
        <w:t>a wszelkie ich istniejące kopie pod warunkiem</w:t>
      </w:r>
      <w:r w:rsidRPr="00640E88">
        <w:t>,</w:t>
      </w:r>
      <w:r>
        <w:t xml:space="preserve"> </w:t>
      </w:r>
      <w:r w:rsidRPr="00640E88">
        <w:t>że przepisy prawa nie stanowią inaczej.</w:t>
      </w:r>
    </w:p>
    <w:p w:rsidR="00466F68" w:rsidRPr="009B3504" w:rsidRDefault="00466F68" w:rsidP="0082242B">
      <w:pPr>
        <w:numPr>
          <w:ilvl w:val="0"/>
          <w:numId w:val="34"/>
        </w:numPr>
        <w:spacing w:after="160" w:line="259" w:lineRule="auto"/>
        <w:jc w:val="both"/>
        <w:rPr>
          <w:b/>
        </w:rPr>
      </w:pPr>
      <w:r w:rsidRPr="009B3504">
        <w:rPr>
          <w:b/>
        </w:rPr>
        <w:t>POSTANOWIENIA KOŃCOWE</w:t>
      </w:r>
    </w:p>
    <w:p w:rsidR="00466F68" w:rsidRPr="009B3504" w:rsidRDefault="00466F68" w:rsidP="0082242B">
      <w:pPr>
        <w:numPr>
          <w:ilvl w:val="1"/>
          <w:numId w:val="34"/>
        </w:numPr>
        <w:tabs>
          <w:tab w:val="num" w:pos="720"/>
        </w:tabs>
        <w:spacing w:after="160" w:line="259" w:lineRule="auto"/>
        <w:ind w:left="709" w:hanging="709"/>
        <w:jc w:val="both"/>
      </w:pPr>
      <w:r w:rsidRPr="009B3504">
        <w:t>Umowa została sporządzona w dwóch jednobrzmiących egzemplarzach dla każdej ze stron.</w:t>
      </w:r>
    </w:p>
    <w:p w:rsidR="00466F68" w:rsidRPr="009B3504" w:rsidRDefault="00466F68" w:rsidP="0082242B">
      <w:pPr>
        <w:numPr>
          <w:ilvl w:val="1"/>
          <w:numId w:val="34"/>
        </w:numPr>
        <w:tabs>
          <w:tab w:val="num" w:pos="720"/>
        </w:tabs>
        <w:spacing w:after="160" w:line="259" w:lineRule="auto"/>
        <w:ind w:left="709" w:hanging="709"/>
        <w:jc w:val="both"/>
      </w:pPr>
      <w:r w:rsidRPr="009B3504">
        <w:t>W sprawach nieuregulowanych zastosowanie będą miały przepisy Kodeksu cywilnego oraz Rozporządzenia.</w:t>
      </w:r>
    </w:p>
    <w:p w:rsidR="00466F68" w:rsidRDefault="00466F68" w:rsidP="0082242B">
      <w:pPr>
        <w:numPr>
          <w:ilvl w:val="1"/>
          <w:numId w:val="34"/>
        </w:numPr>
        <w:tabs>
          <w:tab w:val="num" w:pos="720"/>
        </w:tabs>
        <w:spacing w:after="160" w:line="259" w:lineRule="auto"/>
        <w:ind w:left="709" w:hanging="709"/>
        <w:jc w:val="both"/>
      </w:pPr>
      <w:r w:rsidRPr="009B3504">
        <w:lastRenderedPageBreak/>
        <w:t>Sądem właściwym dla rozpatrzenia sporów wynikających z niniejszej umowy będzie sąd właściwy dla Administratora.</w:t>
      </w:r>
    </w:p>
    <w:p w:rsidR="00466F68" w:rsidRPr="004922D7" w:rsidRDefault="00466F68" w:rsidP="0082242B">
      <w:pPr>
        <w:numPr>
          <w:ilvl w:val="1"/>
          <w:numId w:val="34"/>
        </w:numPr>
        <w:tabs>
          <w:tab w:val="num" w:pos="720"/>
        </w:tabs>
        <w:spacing w:after="160" w:line="259" w:lineRule="auto"/>
        <w:ind w:left="709" w:hanging="709"/>
        <w:jc w:val="both"/>
      </w:pPr>
      <w:r w:rsidRPr="004922D7">
        <w:t>Zapisy niniejszej umowy uchylają wszelkie dotychczasowe postanowienia umowy powierzenia przetwarzania danych osobowych (niniejszy zapis doty</w:t>
      </w:r>
      <w:r>
        <w:t xml:space="preserve">czy wyłącznie Przetwarzających, </w:t>
      </w:r>
      <w:r w:rsidRPr="004922D7">
        <w:t>z którymi Administrator zawarł umowy powierzenia przetwarzania danych osobowych przed dniem 25.05.2018)</w:t>
      </w:r>
    </w:p>
    <w:p w:rsidR="00466F68" w:rsidRDefault="00466F68" w:rsidP="0082242B">
      <w:pPr>
        <w:numPr>
          <w:ilvl w:val="1"/>
          <w:numId w:val="34"/>
        </w:numPr>
        <w:tabs>
          <w:tab w:val="num" w:pos="720"/>
        </w:tabs>
        <w:spacing w:after="160" w:line="259" w:lineRule="auto"/>
        <w:ind w:left="709" w:hanging="709"/>
        <w:jc w:val="both"/>
      </w:pPr>
      <w:r w:rsidRPr="009B3504">
        <w:t>Zmiany niniejszej umowy wymagają formy pisemnej</w:t>
      </w:r>
      <w:r>
        <w:t xml:space="preserve"> pod rygorem nieważności</w:t>
      </w:r>
      <w:r w:rsidRPr="009B3504">
        <w:t>.</w:t>
      </w:r>
    </w:p>
    <w:p w:rsidR="00466F68" w:rsidRPr="009B3504" w:rsidRDefault="00466F68" w:rsidP="00466F68"/>
    <w:p w:rsidR="00466F68" w:rsidRPr="009B3504" w:rsidRDefault="00466F68" w:rsidP="00466F68">
      <w:r w:rsidRPr="009B3504">
        <w:t>……………………</w:t>
      </w:r>
      <w:r w:rsidRPr="009B3504">
        <w:tab/>
      </w:r>
      <w:r w:rsidRPr="009B3504">
        <w:tab/>
      </w:r>
      <w:r w:rsidRPr="009B3504">
        <w:tab/>
      </w:r>
      <w:r w:rsidRPr="009B3504">
        <w:tab/>
      </w:r>
      <w:r w:rsidRPr="009B3504">
        <w:tab/>
      </w:r>
      <w:r w:rsidRPr="009B3504">
        <w:tab/>
      </w:r>
      <w:r w:rsidRPr="009B3504">
        <w:tab/>
      </w:r>
      <w:r w:rsidRPr="009B3504">
        <w:tab/>
      </w:r>
      <w:r w:rsidRPr="009B3504">
        <w:tab/>
        <w:t>……………………..</w:t>
      </w:r>
    </w:p>
    <w:p w:rsidR="00466F68" w:rsidRDefault="00466F68" w:rsidP="00466F68">
      <w:pPr>
        <w:rPr>
          <w:rFonts w:asciiTheme="minorHAnsi" w:hAnsiTheme="minorHAnsi"/>
          <w:sz w:val="20"/>
          <w:szCs w:val="20"/>
        </w:rPr>
      </w:pPr>
      <w:r w:rsidRPr="009B3504">
        <w:t>Administrator</w:t>
      </w:r>
      <w:r w:rsidRPr="009B3504">
        <w:tab/>
      </w:r>
      <w:r w:rsidRPr="009B3504">
        <w:tab/>
      </w:r>
      <w:r w:rsidRPr="009B3504">
        <w:tab/>
      </w:r>
      <w:r w:rsidRPr="009B3504">
        <w:tab/>
      </w:r>
      <w:r w:rsidRPr="009B3504">
        <w:tab/>
      </w:r>
      <w:r w:rsidRPr="009B3504">
        <w:tab/>
      </w:r>
      <w:r w:rsidRPr="009B3504">
        <w:tab/>
      </w:r>
      <w:r w:rsidRPr="009B3504">
        <w:tab/>
      </w:r>
      <w:r w:rsidRPr="009B3504">
        <w:tab/>
        <w:t>Przetwarzający</w:t>
      </w: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466F68">
      <w:pPr>
        <w:rPr>
          <w:rFonts w:asciiTheme="minorHAnsi" w:hAnsiTheme="minorHAnsi"/>
          <w:sz w:val="20"/>
          <w:szCs w:val="20"/>
        </w:rPr>
      </w:pPr>
    </w:p>
    <w:p w:rsidR="00466F68" w:rsidRDefault="00466F68" w:rsidP="00524DC0">
      <w:pPr>
        <w:spacing w:after="0"/>
        <w:rPr>
          <w:rFonts w:asciiTheme="minorHAnsi" w:hAnsiTheme="minorHAnsi"/>
          <w:b/>
          <w:color w:val="FF0000"/>
          <w:sz w:val="20"/>
          <w:szCs w:val="20"/>
        </w:rPr>
      </w:pPr>
    </w:p>
    <w:p w:rsidR="00466F68" w:rsidRDefault="00466F68" w:rsidP="00524DC0">
      <w:pPr>
        <w:spacing w:after="0"/>
        <w:rPr>
          <w:rFonts w:asciiTheme="minorHAnsi" w:hAnsiTheme="minorHAnsi"/>
          <w:b/>
          <w:color w:val="FF0000"/>
          <w:sz w:val="20"/>
          <w:szCs w:val="20"/>
        </w:rPr>
      </w:pPr>
    </w:p>
    <w:p w:rsidR="00466F68" w:rsidRDefault="00466F68" w:rsidP="00524DC0">
      <w:pPr>
        <w:spacing w:after="0"/>
        <w:rPr>
          <w:rFonts w:asciiTheme="minorHAnsi" w:hAnsiTheme="minorHAnsi"/>
          <w:b/>
          <w:color w:val="FF0000"/>
          <w:sz w:val="20"/>
          <w:szCs w:val="20"/>
        </w:rPr>
      </w:pPr>
    </w:p>
    <w:p w:rsidR="00466F68" w:rsidRPr="00A56CE7" w:rsidRDefault="00466F68" w:rsidP="00524DC0">
      <w:pPr>
        <w:spacing w:after="0"/>
        <w:rPr>
          <w:rFonts w:asciiTheme="minorHAnsi" w:hAnsiTheme="minorHAnsi"/>
          <w:b/>
          <w:color w:val="FF0000"/>
          <w:sz w:val="20"/>
          <w:szCs w:val="20"/>
        </w:rPr>
      </w:pPr>
    </w:p>
    <w:p w:rsidR="00F306FD" w:rsidRPr="00A56CE7" w:rsidRDefault="00F306FD">
      <w:pPr>
        <w:rPr>
          <w:rFonts w:asciiTheme="minorHAnsi" w:hAnsiTheme="minorHAnsi"/>
          <w:sz w:val="20"/>
          <w:szCs w:val="20"/>
        </w:rPr>
      </w:pPr>
    </w:p>
    <w:sectPr w:rsidR="00F306FD" w:rsidRPr="00A56CE7" w:rsidSect="009B59B5">
      <w:footerReference w:type="default" r:id="rId13"/>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E38" w:rsidRDefault="003D5E38" w:rsidP="000B3070">
      <w:pPr>
        <w:spacing w:after="0" w:line="240" w:lineRule="auto"/>
      </w:pPr>
      <w:r>
        <w:separator/>
      </w:r>
    </w:p>
  </w:endnote>
  <w:endnote w:type="continuationSeparator" w:id="0">
    <w:p w:rsidR="003D5E38" w:rsidRDefault="003D5E38" w:rsidP="000B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582228"/>
      <w:docPartObj>
        <w:docPartGallery w:val="Page Numbers (Bottom of Page)"/>
        <w:docPartUnique/>
      </w:docPartObj>
    </w:sdtPr>
    <w:sdtContent>
      <w:p w:rsidR="005131A0" w:rsidRDefault="00B37CDC">
        <w:pPr>
          <w:pStyle w:val="Stopka"/>
          <w:jc w:val="right"/>
        </w:pPr>
        <w:fldSimple w:instr="PAGE   \* MERGEFORMAT">
          <w:r w:rsidR="001866BF">
            <w:rPr>
              <w:noProof/>
            </w:rPr>
            <w:t>4</w:t>
          </w:r>
        </w:fldSimple>
      </w:p>
    </w:sdtContent>
  </w:sdt>
  <w:p w:rsidR="005131A0" w:rsidRDefault="005131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E38" w:rsidRDefault="003D5E38" w:rsidP="000B3070">
      <w:pPr>
        <w:spacing w:after="0" w:line="240" w:lineRule="auto"/>
      </w:pPr>
      <w:r>
        <w:separator/>
      </w:r>
    </w:p>
  </w:footnote>
  <w:footnote w:type="continuationSeparator" w:id="0">
    <w:p w:rsidR="003D5E38" w:rsidRDefault="003D5E38" w:rsidP="000B3070">
      <w:pPr>
        <w:spacing w:after="0" w:line="240" w:lineRule="auto"/>
      </w:pPr>
      <w:r>
        <w:continuationSeparator/>
      </w:r>
    </w:p>
  </w:footnote>
  <w:footnote w:id="1">
    <w:p w:rsidR="005131A0" w:rsidRPr="0090598F" w:rsidRDefault="005131A0" w:rsidP="003E3F05">
      <w:pPr>
        <w:pStyle w:val="Tekstprzypisudolnego"/>
        <w:spacing w:after="0" w:line="240" w:lineRule="auto"/>
        <w:jc w:val="both"/>
        <w:rPr>
          <w:rFonts w:cs="Arial"/>
          <w:sz w:val="16"/>
          <w:szCs w:val="14"/>
        </w:rPr>
      </w:pPr>
      <w:r w:rsidRPr="0090598F">
        <w:rPr>
          <w:rStyle w:val="Odwoanieprzypisudolnego"/>
          <w:sz w:val="16"/>
          <w:szCs w:val="14"/>
        </w:rPr>
        <w:footnoteRef/>
      </w:r>
      <w:r w:rsidRPr="0090598F">
        <w:rPr>
          <w:sz w:val="16"/>
          <w:szCs w:val="14"/>
        </w:rPr>
        <w:t xml:space="preserve"> </w:t>
      </w:r>
      <w:r w:rsidRPr="0090598F">
        <w:rPr>
          <w:rFonts w:cs="Arial"/>
          <w:sz w:val="16"/>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5131A0" w:rsidRPr="00E9543F" w:rsidRDefault="005131A0" w:rsidP="003E3F05">
      <w:pPr>
        <w:pStyle w:val="Tekstprzypisudolnego"/>
        <w:spacing w:line="240" w:lineRule="auto"/>
        <w:jc w:val="both"/>
      </w:pPr>
      <w:r w:rsidRPr="0090598F">
        <w:rPr>
          <w:rStyle w:val="Odwoanieprzypisudolnego"/>
          <w:sz w:val="16"/>
          <w:szCs w:val="14"/>
        </w:rPr>
        <w:footnoteRef/>
      </w:r>
      <w:r w:rsidRPr="0090598F">
        <w:rPr>
          <w:sz w:val="16"/>
          <w:szCs w:val="14"/>
        </w:rPr>
        <w:t xml:space="preserve"> </w:t>
      </w:r>
      <w:r w:rsidRPr="0090598F">
        <w:rPr>
          <w:rFonts w:cs="Arial"/>
          <w:color w:val="000000"/>
          <w:sz w:val="16"/>
          <w:szCs w:val="14"/>
        </w:rPr>
        <w:t xml:space="preserve">W przypadku gdy wykonawca </w:t>
      </w:r>
      <w:r w:rsidRPr="0090598F">
        <w:rPr>
          <w:rFonts w:cs="Arial"/>
          <w:sz w:val="16"/>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9B58FDB0"/>
    <w:name w:val="WW8Num2"/>
    <w:lvl w:ilvl="0">
      <w:start w:val="1"/>
      <w:numFmt w:val="decimal"/>
      <w:lvlText w:val="%1."/>
      <w:lvlJc w:val="left"/>
      <w:pPr>
        <w:tabs>
          <w:tab w:val="num" w:pos="720"/>
        </w:tabs>
        <w:ind w:left="720" w:hanging="360"/>
      </w:pPr>
      <w:rPr>
        <w:rFonts w:cs="Times New Roman"/>
        <w:b w:val="0"/>
        <w:sz w:val="20"/>
        <w:szCs w:val="20"/>
      </w:rPr>
    </w:lvl>
  </w:abstractNum>
  <w:abstractNum w:abstractNumId="2">
    <w:nsid w:val="040E32AE"/>
    <w:multiLevelType w:val="hybridMultilevel"/>
    <w:tmpl w:val="D7B0FF50"/>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75194B"/>
    <w:multiLevelType w:val="hybridMultilevel"/>
    <w:tmpl w:val="BC1E841C"/>
    <w:lvl w:ilvl="0" w:tplc="BFA6EA78">
      <w:start w:val="1"/>
      <w:numFmt w:val="lowerLetter"/>
      <w:lvlText w:val="%1)"/>
      <w:lvlJc w:val="left"/>
      <w:pPr>
        <w:tabs>
          <w:tab w:val="num" w:pos="1353"/>
        </w:tabs>
        <w:ind w:left="1353"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6CA0B95"/>
    <w:multiLevelType w:val="hybridMultilevel"/>
    <w:tmpl w:val="1810946C"/>
    <w:lvl w:ilvl="0" w:tplc="F8B833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ED34E47"/>
    <w:multiLevelType w:val="hybridMultilevel"/>
    <w:tmpl w:val="8152C46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2005138D"/>
    <w:multiLevelType w:val="hybridMultilevel"/>
    <w:tmpl w:val="01487DE2"/>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0690544"/>
    <w:multiLevelType w:val="multilevel"/>
    <w:tmpl w:val="FABEF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2107468"/>
    <w:multiLevelType w:val="hybridMultilevel"/>
    <w:tmpl w:val="8A460B2A"/>
    <w:lvl w:ilvl="0" w:tplc="F8B833D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7076F9D"/>
    <w:multiLevelType w:val="hybridMultilevel"/>
    <w:tmpl w:val="BE009ACE"/>
    <w:lvl w:ilvl="0" w:tplc="35E02872">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9501417"/>
    <w:multiLevelType w:val="multilevel"/>
    <w:tmpl w:val="29E21288"/>
    <w:lvl w:ilvl="0">
      <w:start w:val="9"/>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9F019D8"/>
    <w:multiLevelType w:val="hybridMultilevel"/>
    <w:tmpl w:val="518AA4CC"/>
    <w:lvl w:ilvl="0" w:tplc="5CD85F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641AA6"/>
    <w:multiLevelType w:val="singleLevel"/>
    <w:tmpl w:val="0415000F"/>
    <w:lvl w:ilvl="0">
      <w:start w:val="1"/>
      <w:numFmt w:val="decimal"/>
      <w:lvlText w:val="%1."/>
      <w:lvlJc w:val="left"/>
      <w:pPr>
        <w:tabs>
          <w:tab w:val="num" w:pos="360"/>
        </w:tabs>
        <w:ind w:left="360" w:hanging="360"/>
      </w:pPr>
    </w:lvl>
  </w:abstractNum>
  <w:abstractNum w:abstractNumId="16">
    <w:nsid w:val="385B32B4"/>
    <w:multiLevelType w:val="hybridMultilevel"/>
    <w:tmpl w:val="D8BAD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9383604"/>
    <w:multiLevelType w:val="hybridMultilevel"/>
    <w:tmpl w:val="3F143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AB47CE"/>
    <w:multiLevelType w:val="hybridMultilevel"/>
    <w:tmpl w:val="9028B092"/>
    <w:lvl w:ilvl="0" w:tplc="D2AA4A3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35E7287"/>
    <w:multiLevelType w:val="hybridMultilevel"/>
    <w:tmpl w:val="DE14478A"/>
    <w:lvl w:ilvl="0" w:tplc="F71EBBF6">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72565D4"/>
    <w:multiLevelType w:val="hybridMultilevel"/>
    <w:tmpl w:val="A7A61AAC"/>
    <w:lvl w:ilvl="0" w:tplc="FD72ACC2">
      <w:start w:val="1"/>
      <w:numFmt w:val="upperRoman"/>
      <w:lvlText w:val="%1)"/>
      <w:lvlJc w:val="left"/>
      <w:pPr>
        <w:tabs>
          <w:tab w:val="num" w:pos="1080"/>
        </w:tabs>
        <w:ind w:left="1080" w:hanging="720"/>
      </w:pPr>
      <w:rPr>
        <w:b/>
        <w:color w:val="0070C0"/>
      </w:rPr>
    </w:lvl>
    <w:lvl w:ilvl="1" w:tplc="9C727266">
      <w:start w:val="1"/>
      <w:numFmt w:val="lowerLetter"/>
      <w:lvlText w:val="%2)"/>
      <w:lvlJc w:val="left"/>
      <w:pPr>
        <w:tabs>
          <w:tab w:val="num" w:pos="1220"/>
        </w:tabs>
        <w:ind w:left="1220" w:hanging="227"/>
      </w:pPr>
      <w:rPr>
        <w:rFonts w:ascii="Calibri" w:eastAsia="Calibri" w:hAnsi="Calibri" w:cs="Times New Roman" w:hint="default"/>
        <w:b w:val="0"/>
      </w:rPr>
    </w:lvl>
    <w:lvl w:ilvl="2" w:tplc="780E3D2E">
      <w:start w:val="1"/>
      <w:numFmt w:val="decimal"/>
      <w:lvlText w:val="%3."/>
      <w:lvlJc w:val="left"/>
      <w:pPr>
        <w:tabs>
          <w:tab w:val="num" w:pos="2160"/>
        </w:tabs>
        <w:ind w:left="2160" w:hanging="360"/>
      </w:pPr>
      <w:rPr>
        <w:b/>
      </w:rPr>
    </w:lvl>
    <w:lvl w:ilvl="3" w:tplc="232230C2">
      <w:start w:val="1"/>
      <w:numFmt w:val="decimal"/>
      <w:lvlText w:val="%4."/>
      <w:lvlJc w:val="left"/>
      <w:pPr>
        <w:tabs>
          <w:tab w:val="num" w:pos="567"/>
        </w:tabs>
        <w:ind w:left="567" w:hanging="567"/>
      </w:pPr>
      <w:rPr>
        <w:b w:val="0"/>
      </w:rPr>
    </w:lvl>
    <w:lvl w:ilvl="4" w:tplc="ADD8AA18">
      <w:start w:val="1"/>
      <w:numFmt w:val="bullet"/>
      <w:lvlText w:val=""/>
      <w:lvlJc w:val="left"/>
      <w:pPr>
        <w:tabs>
          <w:tab w:val="num" w:pos="3524"/>
        </w:tabs>
        <w:ind w:left="3467" w:hanging="227"/>
      </w:pPr>
      <w:rPr>
        <w:rFonts w:ascii="Symbol" w:hAnsi="Symbol" w:hint="default"/>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9527437"/>
    <w:multiLevelType w:val="hybridMultilevel"/>
    <w:tmpl w:val="1B48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9859E2"/>
    <w:multiLevelType w:val="multilevel"/>
    <w:tmpl w:val="2AD0D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nsid w:val="611F3100"/>
    <w:multiLevelType w:val="singleLevel"/>
    <w:tmpl w:val="0415000F"/>
    <w:lvl w:ilvl="0">
      <w:start w:val="1"/>
      <w:numFmt w:val="decimal"/>
      <w:lvlText w:val="%1."/>
      <w:lvlJc w:val="left"/>
      <w:pPr>
        <w:tabs>
          <w:tab w:val="num" w:pos="360"/>
        </w:tabs>
        <w:ind w:left="360" w:hanging="360"/>
      </w:pPr>
    </w:lvl>
  </w:abstractNum>
  <w:abstractNum w:abstractNumId="29">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3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31">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F77C19"/>
    <w:multiLevelType w:val="hybridMultilevel"/>
    <w:tmpl w:val="97204A88"/>
    <w:lvl w:ilvl="0" w:tplc="B3B22B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2BF6CB5"/>
    <w:multiLevelType w:val="hybridMultilevel"/>
    <w:tmpl w:val="3B30F1AE"/>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730D16D9"/>
    <w:multiLevelType w:val="hybridMultilevel"/>
    <w:tmpl w:val="8B666C5A"/>
    <w:lvl w:ilvl="0" w:tplc="0415000F">
      <w:start w:val="1"/>
      <w:numFmt w:val="decimal"/>
      <w:lvlText w:val="%1."/>
      <w:lvlJc w:val="left"/>
      <w:pPr>
        <w:ind w:left="720" w:hanging="360"/>
      </w:pPr>
    </w:lvl>
    <w:lvl w:ilvl="1" w:tplc="3CE46B9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nsid w:val="73D91366"/>
    <w:multiLevelType w:val="hybridMultilevel"/>
    <w:tmpl w:val="D32CEB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4007F1"/>
    <w:multiLevelType w:val="hybridMultilevel"/>
    <w:tmpl w:val="8A66E20E"/>
    <w:lvl w:ilvl="0" w:tplc="04150017">
      <w:start w:val="1"/>
      <w:numFmt w:val="lowerLetter"/>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F0C3562"/>
    <w:multiLevelType w:val="hybridMultilevel"/>
    <w:tmpl w:val="4B00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startOverride w:val="1"/>
    </w:lvlOverride>
  </w:num>
  <w:num w:numId="2">
    <w:abstractNumId w:val="10"/>
  </w:num>
  <w:num w:numId="3">
    <w:abstractNumId w:val="25"/>
  </w:num>
  <w:num w:numId="4">
    <w:abstractNumId w:val="5"/>
  </w:num>
  <w:num w:numId="5">
    <w:abstractNumId w:val="2"/>
  </w:num>
  <w:num w:numId="6">
    <w:abstractNumId w:val="39"/>
  </w:num>
  <w:num w:numId="7">
    <w:abstractNumId w:val="9"/>
  </w:num>
  <w:num w:numId="8">
    <w:abstractNumId w:val="32"/>
  </w:num>
  <w:num w:numId="9">
    <w:abstractNumId w:val="23"/>
  </w:num>
  <w:num w:numId="10">
    <w:abstractNumId w:val="24"/>
  </w:num>
  <w:num w:numId="11">
    <w:abstractNumId w:val="1"/>
  </w:num>
  <w:num w:numId="12">
    <w:abstractNumId w:val="19"/>
  </w:num>
  <w:num w:numId="13">
    <w:abstractNumId w:val="3"/>
  </w:num>
  <w:num w:numId="14">
    <w:abstractNumId w:val="9"/>
  </w:num>
  <w:num w:numId="15">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0"/>
  </w:num>
  <w:num w:numId="22">
    <w:abstractNumId w:val="31"/>
  </w:num>
  <w:num w:numId="23">
    <w:abstractNumId w:val="20"/>
  </w:num>
  <w:num w:numId="24">
    <w:abstractNumId w:val="15"/>
    <w:lvlOverride w:ilvl="0">
      <w:startOverride w:val="1"/>
    </w:lvlOverride>
  </w:num>
  <w:num w:numId="25">
    <w:abstractNumId w:val="28"/>
    <w:lvlOverride w:ilvl="0">
      <w:startOverride w:val="1"/>
    </w:lvlOverride>
  </w:num>
  <w:num w:numId="26">
    <w:abstractNumId w:val="6"/>
  </w:num>
  <w:num w:numId="27">
    <w:abstractNumId w:val="16"/>
  </w:num>
  <w:num w:numId="28">
    <w:abstractNumId w:val="34"/>
  </w:num>
  <w:num w:numId="29">
    <w:abstractNumId w:val="36"/>
  </w:num>
  <w:num w:numId="30">
    <w:abstractNumId w:val="13"/>
  </w:num>
  <w:num w:numId="31">
    <w:abstractNumId w:val="17"/>
  </w:num>
  <w:num w:numId="32">
    <w:abstractNumId w:val="18"/>
  </w:num>
  <w:num w:numId="33">
    <w:abstractNumId w:val="21"/>
  </w:num>
  <w:num w:numId="34">
    <w:abstractNumId w:val="38"/>
  </w:num>
  <w:num w:numId="35">
    <w:abstractNumId w:val="26"/>
  </w:num>
  <w:num w:numId="36">
    <w:abstractNumId w:val="14"/>
  </w:num>
  <w:num w:numId="37">
    <w:abstractNumId w:val="30"/>
  </w:num>
  <w:num w:numId="38">
    <w:abstractNumId w:val="35"/>
  </w:num>
  <w:num w:numId="39">
    <w:abstractNumId w:val="27"/>
  </w:num>
  <w:num w:numId="40">
    <w:abstractNumId w:val="8"/>
  </w:num>
  <w:num w:numId="41">
    <w:abstractNumId w:val="37"/>
  </w:num>
  <w:num w:numId="42">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6178"/>
  </w:hdrShapeDefaults>
  <w:footnotePr>
    <w:footnote w:id="-1"/>
    <w:footnote w:id="0"/>
  </w:footnotePr>
  <w:endnotePr>
    <w:endnote w:id="-1"/>
    <w:endnote w:id="0"/>
  </w:endnotePr>
  <w:compat/>
  <w:rsids>
    <w:rsidRoot w:val="006E5BA7"/>
    <w:rsid w:val="00006E9F"/>
    <w:rsid w:val="00014F04"/>
    <w:rsid w:val="0002022A"/>
    <w:rsid w:val="00025045"/>
    <w:rsid w:val="0003029E"/>
    <w:rsid w:val="00030B1A"/>
    <w:rsid w:val="00031108"/>
    <w:rsid w:val="000318C7"/>
    <w:rsid w:val="00031BC8"/>
    <w:rsid w:val="00032B2B"/>
    <w:rsid w:val="000330CB"/>
    <w:rsid w:val="000374D0"/>
    <w:rsid w:val="00043A5A"/>
    <w:rsid w:val="000443AC"/>
    <w:rsid w:val="00047501"/>
    <w:rsid w:val="00050E5C"/>
    <w:rsid w:val="00050F11"/>
    <w:rsid w:val="00052844"/>
    <w:rsid w:val="000529E8"/>
    <w:rsid w:val="00054D2B"/>
    <w:rsid w:val="00056BAF"/>
    <w:rsid w:val="0006182F"/>
    <w:rsid w:val="00061C3D"/>
    <w:rsid w:val="000622DE"/>
    <w:rsid w:val="00063839"/>
    <w:rsid w:val="000647C9"/>
    <w:rsid w:val="00064D9E"/>
    <w:rsid w:val="00070497"/>
    <w:rsid w:val="0007104E"/>
    <w:rsid w:val="0007293C"/>
    <w:rsid w:val="000753F8"/>
    <w:rsid w:val="000814D0"/>
    <w:rsid w:val="000842B3"/>
    <w:rsid w:val="0008456E"/>
    <w:rsid w:val="00096088"/>
    <w:rsid w:val="000A4A56"/>
    <w:rsid w:val="000A5739"/>
    <w:rsid w:val="000A6777"/>
    <w:rsid w:val="000B3070"/>
    <w:rsid w:val="000B5096"/>
    <w:rsid w:val="000B7041"/>
    <w:rsid w:val="000C574D"/>
    <w:rsid w:val="000C5C36"/>
    <w:rsid w:val="000C638F"/>
    <w:rsid w:val="000D093D"/>
    <w:rsid w:val="000D1E3C"/>
    <w:rsid w:val="000D3005"/>
    <w:rsid w:val="000D417A"/>
    <w:rsid w:val="000D4824"/>
    <w:rsid w:val="000E076D"/>
    <w:rsid w:val="000F19DB"/>
    <w:rsid w:val="000F3673"/>
    <w:rsid w:val="000F4AE7"/>
    <w:rsid w:val="000F5C20"/>
    <w:rsid w:val="00100C30"/>
    <w:rsid w:val="001032CD"/>
    <w:rsid w:val="0011043B"/>
    <w:rsid w:val="00112F5C"/>
    <w:rsid w:val="00117152"/>
    <w:rsid w:val="00121387"/>
    <w:rsid w:val="00121EBE"/>
    <w:rsid w:val="0012669E"/>
    <w:rsid w:val="001319D4"/>
    <w:rsid w:val="00131B87"/>
    <w:rsid w:val="00132102"/>
    <w:rsid w:val="0013396D"/>
    <w:rsid w:val="0013640E"/>
    <w:rsid w:val="001366E0"/>
    <w:rsid w:val="001377CA"/>
    <w:rsid w:val="001420AF"/>
    <w:rsid w:val="001464E6"/>
    <w:rsid w:val="0014700C"/>
    <w:rsid w:val="001473D1"/>
    <w:rsid w:val="001546D3"/>
    <w:rsid w:val="00155268"/>
    <w:rsid w:val="00155DD7"/>
    <w:rsid w:val="0015777B"/>
    <w:rsid w:val="00161BDC"/>
    <w:rsid w:val="00162D8C"/>
    <w:rsid w:val="0016340D"/>
    <w:rsid w:val="0016398B"/>
    <w:rsid w:val="00165988"/>
    <w:rsid w:val="0016612B"/>
    <w:rsid w:val="00166413"/>
    <w:rsid w:val="00166707"/>
    <w:rsid w:val="001701A9"/>
    <w:rsid w:val="00173256"/>
    <w:rsid w:val="00174E86"/>
    <w:rsid w:val="00176676"/>
    <w:rsid w:val="00176E68"/>
    <w:rsid w:val="00181E48"/>
    <w:rsid w:val="00183201"/>
    <w:rsid w:val="00185252"/>
    <w:rsid w:val="001866BF"/>
    <w:rsid w:val="00190D42"/>
    <w:rsid w:val="00194F32"/>
    <w:rsid w:val="0019575B"/>
    <w:rsid w:val="001A004D"/>
    <w:rsid w:val="001A3959"/>
    <w:rsid w:val="001A4A90"/>
    <w:rsid w:val="001A72E1"/>
    <w:rsid w:val="001B44EC"/>
    <w:rsid w:val="001B5673"/>
    <w:rsid w:val="001C5F81"/>
    <w:rsid w:val="001C7054"/>
    <w:rsid w:val="001D0EC6"/>
    <w:rsid w:val="001D105D"/>
    <w:rsid w:val="001D2975"/>
    <w:rsid w:val="001D2AB1"/>
    <w:rsid w:val="001D60BF"/>
    <w:rsid w:val="001E0392"/>
    <w:rsid w:val="001E0A9E"/>
    <w:rsid w:val="001E142B"/>
    <w:rsid w:val="001E248A"/>
    <w:rsid w:val="001E3B7D"/>
    <w:rsid w:val="001E41E0"/>
    <w:rsid w:val="001E473E"/>
    <w:rsid w:val="001E4A29"/>
    <w:rsid w:val="001E75B8"/>
    <w:rsid w:val="001F222D"/>
    <w:rsid w:val="001F4698"/>
    <w:rsid w:val="002028B7"/>
    <w:rsid w:val="002034D3"/>
    <w:rsid w:val="002057A7"/>
    <w:rsid w:val="002059DD"/>
    <w:rsid w:val="00205BDE"/>
    <w:rsid w:val="00206319"/>
    <w:rsid w:val="00212A0B"/>
    <w:rsid w:val="00216E26"/>
    <w:rsid w:val="00217F5B"/>
    <w:rsid w:val="00220B7B"/>
    <w:rsid w:val="00222FA0"/>
    <w:rsid w:val="00225A1D"/>
    <w:rsid w:val="00226148"/>
    <w:rsid w:val="00232EBD"/>
    <w:rsid w:val="00233F22"/>
    <w:rsid w:val="0023475B"/>
    <w:rsid w:val="00242523"/>
    <w:rsid w:val="00244370"/>
    <w:rsid w:val="00245960"/>
    <w:rsid w:val="00247D76"/>
    <w:rsid w:val="00252448"/>
    <w:rsid w:val="0025287D"/>
    <w:rsid w:val="00252903"/>
    <w:rsid w:val="002544DC"/>
    <w:rsid w:val="002628FF"/>
    <w:rsid w:val="00263478"/>
    <w:rsid w:val="002647B0"/>
    <w:rsid w:val="002654B8"/>
    <w:rsid w:val="002656F1"/>
    <w:rsid w:val="00266ACB"/>
    <w:rsid w:val="00266B75"/>
    <w:rsid w:val="00271C0F"/>
    <w:rsid w:val="00274143"/>
    <w:rsid w:val="002770FB"/>
    <w:rsid w:val="002779AB"/>
    <w:rsid w:val="00277E65"/>
    <w:rsid w:val="002819DA"/>
    <w:rsid w:val="00281FE6"/>
    <w:rsid w:val="0028603C"/>
    <w:rsid w:val="00286955"/>
    <w:rsid w:val="00290EF5"/>
    <w:rsid w:val="00291132"/>
    <w:rsid w:val="00292032"/>
    <w:rsid w:val="002925CD"/>
    <w:rsid w:val="0029319A"/>
    <w:rsid w:val="00295180"/>
    <w:rsid w:val="00297605"/>
    <w:rsid w:val="00297BAC"/>
    <w:rsid w:val="002A273E"/>
    <w:rsid w:val="002A2E1F"/>
    <w:rsid w:val="002A35D0"/>
    <w:rsid w:val="002A467D"/>
    <w:rsid w:val="002A5323"/>
    <w:rsid w:val="002A7AE9"/>
    <w:rsid w:val="002B0BDB"/>
    <w:rsid w:val="002B2B95"/>
    <w:rsid w:val="002B3E2B"/>
    <w:rsid w:val="002B4AF4"/>
    <w:rsid w:val="002B4BC7"/>
    <w:rsid w:val="002C0115"/>
    <w:rsid w:val="002C1D1C"/>
    <w:rsid w:val="002C3861"/>
    <w:rsid w:val="002C4D68"/>
    <w:rsid w:val="002C52F1"/>
    <w:rsid w:val="002C5AA4"/>
    <w:rsid w:val="002C65A7"/>
    <w:rsid w:val="002C7521"/>
    <w:rsid w:val="002D1574"/>
    <w:rsid w:val="002D19CE"/>
    <w:rsid w:val="002D50FE"/>
    <w:rsid w:val="002E634E"/>
    <w:rsid w:val="002E669D"/>
    <w:rsid w:val="002E7A17"/>
    <w:rsid w:val="002F0E47"/>
    <w:rsid w:val="002F73F4"/>
    <w:rsid w:val="00300A2A"/>
    <w:rsid w:val="00300B17"/>
    <w:rsid w:val="0030242E"/>
    <w:rsid w:val="00302C42"/>
    <w:rsid w:val="0030303D"/>
    <w:rsid w:val="00303086"/>
    <w:rsid w:val="003047D7"/>
    <w:rsid w:val="00311F1B"/>
    <w:rsid w:val="00312082"/>
    <w:rsid w:val="003147AA"/>
    <w:rsid w:val="00316CFC"/>
    <w:rsid w:val="00321E17"/>
    <w:rsid w:val="003237ED"/>
    <w:rsid w:val="0032487F"/>
    <w:rsid w:val="003272C8"/>
    <w:rsid w:val="00327A93"/>
    <w:rsid w:val="00333592"/>
    <w:rsid w:val="00333970"/>
    <w:rsid w:val="003346DB"/>
    <w:rsid w:val="003352D9"/>
    <w:rsid w:val="00340F95"/>
    <w:rsid w:val="00341754"/>
    <w:rsid w:val="0034329B"/>
    <w:rsid w:val="00345316"/>
    <w:rsid w:val="00345F9D"/>
    <w:rsid w:val="0034620F"/>
    <w:rsid w:val="003473DB"/>
    <w:rsid w:val="00351FA9"/>
    <w:rsid w:val="00352EED"/>
    <w:rsid w:val="00353621"/>
    <w:rsid w:val="00353D05"/>
    <w:rsid w:val="00357150"/>
    <w:rsid w:val="00360001"/>
    <w:rsid w:val="00360771"/>
    <w:rsid w:val="00360B0D"/>
    <w:rsid w:val="003639AA"/>
    <w:rsid w:val="00363E91"/>
    <w:rsid w:val="00364AAF"/>
    <w:rsid w:val="00364F79"/>
    <w:rsid w:val="0036566E"/>
    <w:rsid w:val="00365702"/>
    <w:rsid w:val="00367538"/>
    <w:rsid w:val="00367B91"/>
    <w:rsid w:val="0037047D"/>
    <w:rsid w:val="0037199A"/>
    <w:rsid w:val="00372EC7"/>
    <w:rsid w:val="003733E1"/>
    <w:rsid w:val="00375383"/>
    <w:rsid w:val="00377CE9"/>
    <w:rsid w:val="0038235C"/>
    <w:rsid w:val="00383E74"/>
    <w:rsid w:val="0038452D"/>
    <w:rsid w:val="00384A3A"/>
    <w:rsid w:val="00390146"/>
    <w:rsid w:val="00390BD3"/>
    <w:rsid w:val="003929CC"/>
    <w:rsid w:val="00392A50"/>
    <w:rsid w:val="00393917"/>
    <w:rsid w:val="003942D4"/>
    <w:rsid w:val="00396FBC"/>
    <w:rsid w:val="003A024E"/>
    <w:rsid w:val="003A5502"/>
    <w:rsid w:val="003A5B2E"/>
    <w:rsid w:val="003A65C9"/>
    <w:rsid w:val="003C0704"/>
    <w:rsid w:val="003C6FBB"/>
    <w:rsid w:val="003C7123"/>
    <w:rsid w:val="003C7B67"/>
    <w:rsid w:val="003D0A3B"/>
    <w:rsid w:val="003D2721"/>
    <w:rsid w:val="003D45F6"/>
    <w:rsid w:val="003D4B82"/>
    <w:rsid w:val="003D5099"/>
    <w:rsid w:val="003D5409"/>
    <w:rsid w:val="003D5E38"/>
    <w:rsid w:val="003D6907"/>
    <w:rsid w:val="003D7EED"/>
    <w:rsid w:val="003D7FBD"/>
    <w:rsid w:val="003E1731"/>
    <w:rsid w:val="003E3F05"/>
    <w:rsid w:val="003E40C9"/>
    <w:rsid w:val="003E58F8"/>
    <w:rsid w:val="003E5F93"/>
    <w:rsid w:val="003E5FEB"/>
    <w:rsid w:val="003E66E1"/>
    <w:rsid w:val="003F1DDD"/>
    <w:rsid w:val="003F2D00"/>
    <w:rsid w:val="003F38B9"/>
    <w:rsid w:val="003F5FBC"/>
    <w:rsid w:val="003F7808"/>
    <w:rsid w:val="003F7B7A"/>
    <w:rsid w:val="003F7D71"/>
    <w:rsid w:val="00400390"/>
    <w:rsid w:val="0040081C"/>
    <w:rsid w:val="004048B8"/>
    <w:rsid w:val="00404E26"/>
    <w:rsid w:val="0040534D"/>
    <w:rsid w:val="00411C90"/>
    <w:rsid w:val="00412685"/>
    <w:rsid w:val="004170C8"/>
    <w:rsid w:val="0042076C"/>
    <w:rsid w:val="00420BE2"/>
    <w:rsid w:val="0042251A"/>
    <w:rsid w:val="004251EB"/>
    <w:rsid w:val="00425336"/>
    <w:rsid w:val="0042643B"/>
    <w:rsid w:val="0042742C"/>
    <w:rsid w:val="00430217"/>
    <w:rsid w:val="004354A0"/>
    <w:rsid w:val="00437124"/>
    <w:rsid w:val="00437B6E"/>
    <w:rsid w:val="004427A3"/>
    <w:rsid w:val="00444B3A"/>
    <w:rsid w:val="00447080"/>
    <w:rsid w:val="00447306"/>
    <w:rsid w:val="004515BD"/>
    <w:rsid w:val="00452877"/>
    <w:rsid w:val="004564C6"/>
    <w:rsid w:val="004571A1"/>
    <w:rsid w:val="00460335"/>
    <w:rsid w:val="00461683"/>
    <w:rsid w:val="004616D8"/>
    <w:rsid w:val="0046381A"/>
    <w:rsid w:val="00466F68"/>
    <w:rsid w:val="004708D3"/>
    <w:rsid w:val="004712C9"/>
    <w:rsid w:val="004713D4"/>
    <w:rsid w:val="00471D77"/>
    <w:rsid w:val="00473086"/>
    <w:rsid w:val="0047793D"/>
    <w:rsid w:val="00477BC4"/>
    <w:rsid w:val="00480C35"/>
    <w:rsid w:val="004830EC"/>
    <w:rsid w:val="00485DE7"/>
    <w:rsid w:val="004905E9"/>
    <w:rsid w:val="00495916"/>
    <w:rsid w:val="004967A3"/>
    <w:rsid w:val="004A55BA"/>
    <w:rsid w:val="004A7F91"/>
    <w:rsid w:val="004B0547"/>
    <w:rsid w:val="004B099F"/>
    <w:rsid w:val="004B1EC5"/>
    <w:rsid w:val="004B276E"/>
    <w:rsid w:val="004B3132"/>
    <w:rsid w:val="004B452E"/>
    <w:rsid w:val="004B4E36"/>
    <w:rsid w:val="004B5D61"/>
    <w:rsid w:val="004B74BC"/>
    <w:rsid w:val="004B79BF"/>
    <w:rsid w:val="004B7E49"/>
    <w:rsid w:val="004C45C4"/>
    <w:rsid w:val="004C6C30"/>
    <w:rsid w:val="004D526F"/>
    <w:rsid w:val="004D55BE"/>
    <w:rsid w:val="004D5934"/>
    <w:rsid w:val="004D5B6F"/>
    <w:rsid w:val="004D60EC"/>
    <w:rsid w:val="004D72B0"/>
    <w:rsid w:val="004E027B"/>
    <w:rsid w:val="004E2698"/>
    <w:rsid w:val="004E3579"/>
    <w:rsid w:val="004E54AB"/>
    <w:rsid w:val="004E5D3B"/>
    <w:rsid w:val="004E73F4"/>
    <w:rsid w:val="004E7C92"/>
    <w:rsid w:val="004F34D7"/>
    <w:rsid w:val="004F49EC"/>
    <w:rsid w:val="004F64CA"/>
    <w:rsid w:val="00500F0A"/>
    <w:rsid w:val="00501CE8"/>
    <w:rsid w:val="00502614"/>
    <w:rsid w:val="0050328E"/>
    <w:rsid w:val="00506B04"/>
    <w:rsid w:val="00511CF8"/>
    <w:rsid w:val="005125E1"/>
    <w:rsid w:val="005131A0"/>
    <w:rsid w:val="0051356F"/>
    <w:rsid w:val="00513888"/>
    <w:rsid w:val="00520F19"/>
    <w:rsid w:val="005211EE"/>
    <w:rsid w:val="0052247F"/>
    <w:rsid w:val="00524DC0"/>
    <w:rsid w:val="0052567C"/>
    <w:rsid w:val="00526152"/>
    <w:rsid w:val="0052631C"/>
    <w:rsid w:val="00527CCA"/>
    <w:rsid w:val="00532BF5"/>
    <w:rsid w:val="005361A6"/>
    <w:rsid w:val="0053713F"/>
    <w:rsid w:val="005410E2"/>
    <w:rsid w:val="00545695"/>
    <w:rsid w:val="00545827"/>
    <w:rsid w:val="00546B6A"/>
    <w:rsid w:val="0055308B"/>
    <w:rsid w:val="00554F30"/>
    <w:rsid w:val="00560227"/>
    <w:rsid w:val="00560841"/>
    <w:rsid w:val="00564CB0"/>
    <w:rsid w:val="005651B3"/>
    <w:rsid w:val="00565A25"/>
    <w:rsid w:val="00566C13"/>
    <w:rsid w:val="00570A3E"/>
    <w:rsid w:val="0057320F"/>
    <w:rsid w:val="00574861"/>
    <w:rsid w:val="005803D3"/>
    <w:rsid w:val="00581468"/>
    <w:rsid w:val="00583061"/>
    <w:rsid w:val="0058426D"/>
    <w:rsid w:val="00590B57"/>
    <w:rsid w:val="00592129"/>
    <w:rsid w:val="00592F8A"/>
    <w:rsid w:val="00594474"/>
    <w:rsid w:val="005952C0"/>
    <w:rsid w:val="005A27DD"/>
    <w:rsid w:val="005A3BFF"/>
    <w:rsid w:val="005B13F9"/>
    <w:rsid w:val="005B6549"/>
    <w:rsid w:val="005D16D8"/>
    <w:rsid w:val="005D1A39"/>
    <w:rsid w:val="005D4E33"/>
    <w:rsid w:val="005E0DF9"/>
    <w:rsid w:val="005E3B55"/>
    <w:rsid w:val="005E6366"/>
    <w:rsid w:val="005F1B0A"/>
    <w:rsid w:val="005F52C7"/>
    <w:rsid w:val="005F5AAB"/>
    <w:rsid w:val="00602001"/>
    <w:rsid w:val="00602C5C"/>
    <w:rsid w:val="006041B8"/>
    <w:rsid w:val="006044D6"/>
    <w:rsid w:val="00604FCE"/>
    <w:rsid w:val="00607D66"/>
    <w:rsid w:val="00610547"/>
    <w:rsid w:val="006155B0"/>
    <w:rsid w:val="00615D51"/>
    <w:rsid w:val="00621DBD"/>
    <w:rsid w:val="0062217E"/>
    <w:rsid w:val="006226A6"/>
    <w:rsid w:val="006227FE"/>
    <w:rsid w:val="006229E4"/>
    <w:rsid w:val="00622B05"/>
    <w:rsid w:val="0062459B"/>
    <w:rsid w:val="006259A6"/>
    <w:rsid w:val="006271B6"/>
    <w:rsid w:val="00627926"/>
    <w:rsid w:val="006319A1"/>
    <w:rsid w:val="00632E08"/>
    <w:rsid w:val="00634DD4"/>
    <w:rsid w:val="00635F82"/>
    <w:rsid w:val="006363F5"/>
    <w:rsid w:val="0064061E"/>
    <w:rsid w:val="006445F3"/>
    <w:rsid w:val="00644D42"/>
    <w:rsid w:val="00646B03"/>
    <w:rsid w:val="006476C9"/>
    <w:rsid w:val="006538F5"/>
    <w:rsid w:val="00655B45"/>
    <w:rsid w:val="00656294"/>
    <w:rsid w:val="00656803"/>
    <w:rsid w:val="00657011"/>
    <w:rsid w:val="006638F3"/>
    <w:rsid w:val="00670F5C"/>
    <w:rsid w:val="0067168B"/>
    <w:rsid w:val="006739A0"/>
    <w:rsid w:val="00676E49"/>
    <w:rsid w:val="00680FB4"/>
    <w:rsid w:val="00681649"/>
    <w:rsid w:val="00682BC7"/>
    <w:rsid w:val="0068616F"/>
    <w:rsid w:val="00686A23"/>
    <w:rsid w:val="00693272"/>
    <w:rsid w:val="006962CA"/>
    <w:rsid w:val="00696D7D"/>
    <w:rsid w:val="006A0B64"/>
    <w:rsid w:val="006A2FA0"/>
    <w:rsid w:val="006A45CC"/>
    <w:rsid w:val="006A4C62"/>
    <w:rsid w:val="006B02C5"/>
    <w:rsid w:val="006B165D"/>
    <w:rsid w:val="006B272D"/>
    <w:rsid w:val="006B5C77"/>
    <w:rsid w:val="006B5FD7"/>
    <w:rsid w:val="006C0C98"/>
    <w:rsid w:val="006C107A"/>
    <w:rsid w:val="006C6385"/>
    <w:rsid w:val="006C706C"/>
    <w:rsid w:val="006D19B5"/>
    <w:rsid w:val="006D4A2F"/>
    <w:rsid w:val="006D57DA"/>
    <w:rsid w:val="006D7F76"/>
    <w:rsid w:val="006E0B96"/>
    <w:rsid w:val="006E27BC"/>
    <w:rsid w:val="006E3113"/>
    <w:rsid w:val="006E4310"/>
    <w:rsid w:val="006E5147"/>
    <w:rsid w:val="006E54DF"/>
    <w:rsid w:val="006E5614"/>
    <w:rsid w:val="006E5BA7"/>
    <w:rsid w:val="006F3259"/>
    <w:rsid w:val="006F3DF9"/>
    <w:rsid w:val="006F507D"/>
    <w:rsid w:val="0070430C"/>
    <w:rsid w:val="00706C47"/>
    <w:rsid w:val="00707430"/>
    <w:rsid w:val="00710999"/>
    <w:rsid w:val="0071310C"/>
    <w:rsid w:val="0071367E"/>
    <w:rsid w:val="00715983"/>
    <w:rsid w:val="00717FC6"/>
    <w:rsid w:val="007208D4"/>
    <w:rsid w:val="00720976"/>
    <w:rsid w:val="0072188E"/>
    <w:rsid w:val="0072249B"/>
    <w:rsid w:val="00724294"/>
    <w:rsid w:val="00724312"/>
    <w:rsid w:val="007264C6"/>
    <w:rsid w:val="00726ECB"/>
    <w:rsid w:val="00727E76"/>
    <w:rsid w:val="00732D69"/>
    <w:rsid w:val="00735FE9"/>
    <w:rsid w:val="00735FF7"/>
    <w:rsid w:val="00736D69"/>
    <w:rsid w:val="00740834"/>
    <w:rsid w:val="00746D1A"/>
    <w:rsid w:val="00747768"/>
    <w:rsid w:val="007512A2"/>
    <w:rsid w:val="00751D28"/>
    <w:rsid w:val="00754E21"/>
    <w:rsid w:val="00755B0A"/>
    <w:rsid w:val="00755EBF"/>
    <w:rsid w:val="00757EC7"/>
    <w:rsid w:val="007620FA"/>
    <w:rsid w:val="0076306C"/>
    <w:rsid w:val="00763CB1"/>
    <w:rsid w:val="0077078D"/>
    <w:rsid w:val="007727A9"/>
    <w:rsid w:val="007734C3"/>
    <w:rsid w:val="0077561E"/>
    <w:rsid w:val="00776ABD"/>
    <w:rsid w:val="00777111"/>
    <w:rsid w:val="00777F2E"/>
    <w:rsid w:val="007824C8"/>
    <w:rsid w:val="00784320"/>
    <w:rsid w:val="00784E2E"/>
    <w:rsid w:val="00785111"/>
    <w:rsid w:val="0078538A"/>
    <w:rsid w:val="00785589"/>
    <w:rsid w:val="00791099"/>
    <w:rsid w:val="007950B7"/>
    <w:rsid w:val="00796DC4"/>
    <w:rsid w:val="00797713"/>
    <w:rsid w:val="007A1B49"/>
    <w:rsid w:val="007A5DE2"/>
    <w:rsid w:val="007A6B2C"/>
    <w:rsid w:val="007A7782"/>
    <w:rsid w:val="007B05EE"/>
    <w:rsid w:val="007B15AF"/>
    <w:rsid w:val="007B27F0"/>
    <w:rsid w:val="007B5FF4"/>
    <w:rsid w:val="007C2857"/>
    <w:rsid w:val="007C4290"/>
    <w:rsid w:val="007C42EA"/>
    <w:rsid w:val="007C5428"/>
    <w:rsid w:val="007C5A0A"/>
    <w:rsid w:val="007C657F"/>
    <w:rsid w:val="007C6911"/>
    <w:rsid w:val="007D0491"/>
    <w:rsid w:val="007D162F"/>
    <w:rsid w:val="007D2FA2"/>
    <w:rsid w:val="007D327A"/>
    <w:rsid w:val="007D724A"/>
    <w:rsid w:val="007E6CC4"/>
    <w:rsid w:val="007E7DBE"/>
    <w:rsid w:val="007F0687"/>
    <w:rsid w:val="007F06DC"/>
    <w:rsid w:val="007F780E"/>
    <w:rsid w:val="007F7DBA"/>
    <w:rsid w:val="008000DA"/>
    <w:rsid w:val="008032C1"/>
    <w:rsid w:val="00803C96"/>
    <w:rsid w:val="00803F1B"/>
    <w:rsid w:val="00803FEB"/>
    <w:rsid w:val="00806968"/>
    <w:rsid w:val="00807166"/>
    <w:rsid w:val="00810F0B"/>
    <w:rsid w:val="008121F0"/>
    <w:rsid w:val="0081360E"/>
    <w:rsid w:val="00813EB4"/>
    <w:rsid w:val="0081536D"/>
    <w:rsid w:val="00817411"/>
    <w:rsid w:val="0082049F"/>
    <w:rsid w:val="0082242B"/>
    <w:rsid w:val="008236D0"/>
    <w:rsid w:val="00824ADC"/>
    <w:rsid w:val="00824DE3"/>
    <w:rsid w:val="008250E4"/>
    <w:rsid w:val="00827826"/>
    <w:rsid w:val="00827A3F"/>
    <w:rsid w:val="0083165B"/>
    <w:rsid w:val="00831B60"/>
    <w:rsid w:val="00832838"/>
    <w:rsid w:val="00834CF9"/>
    <w:rsid w:val="00844A28"/>
    <w:rsid w:val="008500FA"/>
    <w:rsid w:val="00853434"/>
    <w:rsid w:val="00853FBB"/>
    <w:rsid w:val="00854A66"/>
    <w:rsid w:val="00854FC9"/>
    <w:rsid w:val="00855CC1"/>
    <w:rsid w:val="00861B97"/>
    <w:rsid w:val="00861CF4"/>
    <w:rsid w:val="008621D3"/>
    <w:rsid w:val="0086227B"/>
    <w:rsid w:val="008624E6"/>
    <w:rsid w:val="00862592"/>
    <w:rsid w:val="00863AAB"/>
    <w:rsid w:val="00863D51"/>
    <w:rsid w:val="00865D12"/>
    <w:rsid w:val="008717F2"/>
    <w:rsid w:val="00877E54"/>
    <w:rsid w:val="008822F5"/>
    <w:rsid w:val="00883A43"/>
    <w:rsid w:val="008849FD"/>
    <w:rsid w:val="008859F1"/>
    <w:rsid w:val="00885CB9"/>
    <w:rsid w:val="00893037"/>
    <w:rsid w:val="00893C67"/>
    <w:rsid w:val="00895994"/>
    <w:rsid w:val="00896243"/>
    <w:rsid w:val="00896725"/>
    <w:rsid w:val="00897AFE"/>
    <w:rsid w:val="008A1423"/>
    <w:rsid w:val="008A23C2"/>
    <w:rsid w:val="008A57A7"/>
    <w:rsid w:val="008A6E1A"/>
    <w:rsid w:val="008B079F"/>
    <w:rsid w:val="008B0CDF"/>
    <w:rsid w:val="008B48DB"/>
    <w:rsid w:val="008B5D5D"/>
    <w:rsid w:val="008B689C"/>
    <w:rsid w:val="008B7EB1"/>
    <w:rsid w:val="008C4707"/>
    <w:rsid w:val="008C625E"/>
    <w:rsid w:val="008C7310"/>
    <w:rsid w:val="008C7340"/>
    <w:rsid w:val="008C74A3"/>
    <w:rsid w:val="008D1436"/>
    <w:rsid w:val="008D23A1"/>
    <w:rsid w:val="008D4B80"/>
    <w:rsid w:val="008D5A44"/>
    <w:rsid w:val="008D6F7F"/>
    <w:rsid w:val="008E0D77"/>
    <w:rsid w:val="008E23C2"/>
    <w:rsid w:val="008E3895"/>
    <w:rsid w:val="008E5017"/>
    <w:rsid w:val="008E74F9"/>
    <w:rsid w:val="008F0B1B"/>
    <w:rsid w:val="008F0F4D"/>
    <w:rsid w:val="008F14C3"/>
    <w:rsid w:val="008F29B4"/>
    <w:rsid w:val="008F452E"/>
    <w:rsid w:val="008F5D29"/>
    <w:rsid w:val="008F71CD"/>
    <w:rsid w:val="00902A97"/>
    <w:rsid w:val="00905105"/>
    <w:rsid w:val="00912400"/>
    <w:rsid w:val="0091512F"/>
    <w:rsid w:val="00915DF0"/>
    <w:rsid w:val="00916ECD"/>
    <w:rsid w:val="00923EC7"/>
    <w:rsid w:val="00924B1E"/>
    <w:rsid w:val="00930F36"/>
    <w:rsid w:val="0093130F"/>
    <w:rsid w:val="0093217D"/>
    <w:rsid w:val="00933768"/>
    <w:rsid w:val="0094091F"/>
    <w:rsid w:val="00942100"/>
    <w:rsid w:val="0094334C"/>
    <w:rsid w:val="0094378C"/>
    <w:rsid w:val="009447D2"/>
    <w:rsid w:val="00944B84"/>
    <w:rsid w:val="009473CB"/>
    <w:rsid w:val="009476FF"/>
    <w:rsid w:val="00950718"/>
    <w:rsid w:val="00951F78"/>
    <w:rsid w:val="00952FF4"/>
    <w:rsid w:val="00955DD2"/>
    <w:rsid w:val="00956EF6"/>
    <w:rsid w:val="00970CEE"/>
    <w:rsid w:val="009733AA"/>
    <w:rsid w:val="00986E31"/>
    <w:rsid w:val="009905F1"/>
    <w:rsid w:val="009906F0"/>
    <w:rsid w:val="0099738D"/>
    <w:rsid w:val="009A31AC"/>
    <w:rsid w:val="009A3FFF"/>
    <w:rsid w:val="009A46CC"/>
    <w:rsid w:val="009B0205"/>
    <w:rsid w:val="009B0569"/>
    <w:rsid w:val="009B1967"/>
    <w:rsid w:val="009B3E61"/>
    <w:rsid w:val="009B474F"/>
    <w:rsid w:val="009B59B5"/>
    <w:rsid w:val="009B69CD"/>
    <w:rsid w:val="009B75C6"/>
    <w:rsid w:val="009B7637"/>
    <w:rsid w:val="009D148D"/>
    <w:rsid w:val="009D1967"/>
    <w:rsid w:val="009D1E89"/>
    <w:rsid w:val="009D33D8"/>
    <w:rsid w:val="009D4B22"/>
    <w:rsid w:val="009D52C3"/>
    <w:rsid w:val="009D6911"/>
    <w:rsid w:val="009D768A"/>
    <w:rsid w:val="009E0C4F"/>
    <w:rsid w:val="009E2666"/>
    <w:rsid w:val="009E3AF1"/>
    <w:rsid w:val="009E3FEB"/>
    <w:rsid w:val="009E5A35"/>
    <w:rsid w:val="009E666A"/>
    <w:rsid w:val="009E698A"/>
    <w:rsid w:val="009F4540"/>
    <w:rsid w:val="009F5703"/>
    <w:rsid w:val="009F5F8A"/>
    <w:rsid w:val="00A00EED"/>
    <w:rsid w:val="00A01481"/>
    <w:rsid w:val="00A01556"/>
    <w:rsid w:val="00A02391"/>
    <w:rsid w:val="00A04572"/>
    <w:rsid w:val="00A050DD"/>
    <w:rsid w:val="00A13505"/>
    <w:rsid w:val="00A15486"/>
    <w:rsid w:val="00A16E26"/>
    <w:rsid w:val="00A17EF7"/>
    <w:rsid w:val="00A21649"/>
    <w:rsid w:val="00A24DC4"/>
    <w:rsid w:val="00A24FD5"/>
    <w:rsid w:val="00A25B02"/>
    <w:rsid w:val="00A30304"/>
    <w:rsid w:val="00A31499"/>
    <w:rsid w:val="00A32424"/>
    <w:rsid w:val="00A33916"/>
    <w:rsid w:val="00A33E63"/>
    <w:rsid w:val="00A3455D"/>
    <w:rsid w:val="00A35D51"/>
    <w:rsid w:val="00A367DC"/>
    <w:rsid w:val="00A41454"/>
    <w:rsid w:val="00A41D55"/>
    <w:rsid w:val="00A4477A"/>
    <w:rsid w:val="00A47A22"/>
    <w:rsid w:val="00A50A0D"/>
    <w:rsid w:val="00A51275"/>
    <w:rsid w:val="00A55334"/>
    <w:rsid w:val="00A56056"/>
    <w:rsid w:val="00A56CE7"/>
    <w:rsid w:val="00A57DC7"/>
    <w:rsid w:val="00A609AD"/>
    <w:rsid w:val="00A625C9"/>
    <w:rsid w:val="00A63357"/>
    <w:rsid w:val="00A63476"/>
    <w:rsid w:val="00A639D3"/>
    <w:rsid w:val="00A67306"/>
    <w:rsid w:val="00A67999"/>
    <w:rsid w:val="00A67CCF"/>
    <w:rsid w:val="00A70BCC"/>
    <w:rsid w:val="00A7345D"/>
    <w:rsid w:val="00A80861"/>
    <w:rsid w:val="00A8109E"/>
    <w:rsid w:val="00A81C7A"/>
    <w:rsid w:val="00A831A7"/>
    <w:rsid w:val="00A84299"/>
    <w:rsid w:val="00A84DCB"/>
    <w:rsid w:val="00A85097"/>
    <w:rsid w:val="00A8714B"/>
    <w:rsid w:val="00A9336D"/>
    <w:rsid w:val="00A978C8"/>
    <w:rsid w:val="00A97F04"/>
    <w:rsid w:val="00AA1924"/>
    <w:rsid w:val="00AA27BF"/>
    <w:rsid w:val="00AA2BFD"/>
    <w:rsid w:val="00AA52F6"/>
    <w:rsid w:val="00AA6110"/>
    <w:rsid w:val="00AA6527"/>
    <w:rsid w:val="00AA6FCA"/>
    <w:rsid w:val="00AB51F4"/>
    <w:rsid w:val="00AB7164"/>
    <w:rsid w:val="00AB76B0"/>
    <w:rsid w:val="00AB7EA3"/>
    <w:rsid w:val="00AC05BE"/>
    <w:rsid w:val="00AC069F"/>
    <w:rsid w:val="00AC0B72"/>
    <w:rsid w:val="00AC109A"/>
    <w:rsid w:val="00AC1BA6"/>
    <w:rsid w:val="00AC2E37"/>
    <w:rsid w:val="00AC3785"/>
    <w:rsid w:val="00AC4522"/>
    <w:rsid w:val="00AC624A"/>
    <w:rsid w:val="00AD0335"/>
    <w:rsid w:val="00AD28CB"/>
    <w:rsid w:val="00AE415B"/>
    <w:rsid w:val="00AE7B24"/>
    <w:rsid w:val="00AE7F4F"/>
    <w:rsid w:val="00AF31B3"/>
    <w:rsid w:val="00AF3AD9"/>
    <w:rsid w:val="00AF3ED2"/>
    <w:rsid w:val="00AF72A3"/>
    <w:rsid w:val="00AF7806"/>
    <w:rsid w:val="00B018BF"/>
    <w:rsid w:val="00B02F88"/>
    <w:rsid w:val="00B03365"/>
    <w:rsid w:val="00B0379E"/>
    <w:rsid w:val="00B06095"/>
    <w:rsid w:val="00B06838"/>
    <w:rsid w:val="00B11D23"/>
    <w:rsid w:val="00B14EC9"/>
    <w:rsid w:val="00B20049"/>
    <w:rsid w:val="00B207A1"/>
    <w:rsid w:val="00B20A78"/>
    <w:rsid w:val="00B23E08"/>
    <w:rsid w:val="00B26600"/>
    <w:rsid w:val="00B2775D"/>
    <w:rsid w:val="00B27987"/>
    <w:rsid w:val="00B31B2A"/>
    <w:rsid w:val="00B3226A"/>
    <w:rsid w:val="00B32C53"/>
    <w:rsid w:val="00B32DC7"/>
    <w:rsid w:val="00B32DEF"/>
    <w:rsid w:val="00B32ECC"/>
    <w:rsid w:val="00B37CDC"/>
    <w:rsid w:val="00B400DF"/>
    <w:rsid w:val="00B446ED"/>
    <w:rsid w:val="00B479B3"/>
    <w:rsid w:val="00B509B8"/>
    <w:rsid w:val="00B5137F"/>
    <w:rsid w:val="00B51E13"/>
    <w:rsid w:val="00B520A2"/>
    <w:rsid w:val="00B5289C"/>
    <w:rsid w:val="00B54277"/>
    <w:rsid w:val="00B54D0E"/>
    <w:rsid w:val="00B54D26"/>
    <w:rsid w:val="00B54F6F"/>
    <w:rsid w:val="00B555CE"/>
    <w:rsid w:val="00B55775"/>
    <w:rsid w:val="00B55CA6"/>
    <w:rsid w:val="00B56B74"/>
    <w:rsid w:val="00B625EA"/>
    <w:rsid w:val="00B62E84"/>
    <w:rsid w:val="00B663B7"/>
    <w:rsid w:val="00B664C2"/>
    <w:rsid w:val="00B66B31"/>
    <w:rsid w:val="00B7643D"/>
    <w:rsid w:val="00B769A7"/>
    <w:rsid w:val="00B847D2"/>
    <w:rsid w:val="00B84DBA"/>
    <w:rsid w:val="00B9114D"/>
    <w:rsid w:val="00B9194D"/>
    <w:rsid w:val="00B92603"/>
    <w:rsid w:val="00B93301"/>
    <w:rsid w:val="00B93623"/>
    <w:rsid w:val="00B95BD9"/>
    <w:rsid w:val="00BA107D"/>
    <w:rsid w:val="00BB1957"/>
    <w:rsid w:val="00BB4061"/>
    <w:rsid w:val="00BC0F66"/>
    <w:rsid w:val="00BC121F"/>
    <w:rsid w:val="00BC1552"/>
    <w:rsid w:val="00BC3455"/>
    <w:rsid w:val="00BC4A37"/>
    <w:rsid w:val="00BC6D9E"/>
    <w:rsid w:val="00BC7DF6"/>
    <w:rsid w:val="00BD01AE"/>
    <w:rsid w:val="00BD354A"/>
    <w:rsid w:val="00BD377D"/>
    <w:rsid w:val="00BD55C7"/>
    <w:rsid w:val="00BE0110"/>
    <w:rsid w:val="00BE0E75"/>
    <w:rsid w:val="00BE21E9"/>
    <w:rsid w:val="00BE29D6"/>
    <w:rsid w:val="00BE3986"/>
    <w:rsid w:val="00BF0548"/>
    <w:rsid w:val="00BF0983"/>
    <w:rsid w:val="00BF3DEA"/>
    <w:rsid w:val="00BF57EE"/>
    <w:rsid w:val="00BF5CED"/>
    <w:rsid w:val="00BF6DB2"/>
    <w:rsid w:val="00BF774E"/>
    <w:rsid w:val="00C01F22"/>
    <w:rsid w:val="00C02734"/>
    <w:rsid w:val="00C028D0"/>
    <w:rsid w:val="00C0314F"/>
    <w:rsid w:val="00C05165"/>
    <w:rsid w:val="00C057B9"/>
    <w:rsid w:val="00C07D90"/>
    <w:rsid w:val="00C1207C"/>
    <w:rsid w:val="00C13B60"/>
    <w:rsid w:val="00C14A40"/>
    <w:rsid w:val="00C17588"/>
    <w:rsid w:val="00C219C7"/>
    <w:rsid w:val="00C21DF4"/>
    <w:rsid w:val="00C24376"/>
    <w:rsid w:val="00C254B8"/>
    <w:rsid w:val="00C254E8"/>
    <w:rsid w:val="00C25BC5"/>
    <w:rsid w:val="00C268F9"/>
    <w:rsid w:val="00C377AE"/>
    <w:rsid w:val="00C412A5"/>
    <w:rsid w:val="00C43BA4"/>
    <w:rsid w:val="00C44075"/>
    <w:rsid w:val="00C508C7"/>
    <w:rsid w:val="00C60005"/>
    <w:rsid w:val="00C602E3"/>
    <w:rsid w:val="00C614A0"/>
    <w:rsid w:val="00C61F84"/>
    <w:rsid w:val="00C6264B"/>
    <w:rsid w:val="00C632C4"/>
    <w:rsid w:val="00C71E14"/>
    <w:rsid w:val="00C748A8"/>
    <w:rsid w:val="00C74D81"/>
    <w:rsid w:val="00C75AA7"/>
    <w:rsid w:val="00C76B0C"/>
    <w:rsid w:val="00C76D4E"/>
    <w:rsid w:val="00C777D4"/>
    <w:rsid w:val="00C77C5F"/>
    <w:rsid w:val="00C81C95"/>
    <w:rsid w:val="00C84782"/>
    <w:rsid w:val="00C850F2"/>
    <w:rsid w:val="00C852E1"/>
    <w:rsid w:val="00C8550F"/>
    <w:rsid w:val="00C94F1D"/>
    <w:rsid w:val="00CA0B8F"/>
    <w:rsid w:val="00CA1766"/>
    <w:rsid w:val="00CA3632"/>
    <w:rsid w:val="00CA4419"/>
    <w:rsid w:val="00CA5068"/>
    <w:rsid w:val="00CA7295"/>
    <w:rsid w:val="00CA783A"/>
    <w:rsid w:val="00CB02F5"/>
    <w:rsid w:val="00CB0F27"/>
    <w:rsid w:val="00CB2148"/>
    <w:rsid w:val="00CB3BAE"/>
    <w:rsid w:val="00CB4C71"/>
    <w:rsid w:val="00CB6751"/>
    <w:rsid w:val="00CC07FC"/>
    <w:rsid w:val="00CC27A4"/>
    <w:rsid w:val="00CC3612"/>
    <w:rsid w:val="00CC5E9C"/>
    <w:rsid w:val="00CC6E5B"/>
    <w:rsid w:val="00CD0937"/>
    <w:rsid w:val="00CD0AE2"/>
    <w:rsid w:val="00CD0DC4"/>
    <w:rsid w:val="00CD30D0"/>
    <w:rsid w:val="00CD4AEE"/>
    <w:rsid w:val="00CD7BC9"/>
    <w:rsid w:val="00CE1297"/>
    <w:rsid w:val="00CE1B58"/>
    <w:rsid w:val="00CE2F14"/>
    <w:rsid w:val="00CF41DD"/>
    <w:rsid w:val="00CF7394"/>
    <w:rsid w:val="00D0388A"/>
    <w:rsid w:val="00D04F06"/>
    <w:rsid w:val="00D056E9"/>
    <w:rsid w:val="00D0717F"/>
    <w:rsid w:val="00D07FA7"/>
    <w:rsid w:val="00D1151D"/>
    <w:rsid w:val="00D155CA"/>
    <w:rsid w:val="00D167B5"/>
    <w:rsid w:val="00D215C8"/>
    <w:rsid w:val="00D227E6"/>
    <w:rsid w:val="00D25F89"/>
    <w:rsid w:val="00D32995"/>
    <w:rsid w:val="00D34136"/>
    <w:rsid w:val="00D34B07"/>
    <w:rsid w:val="00D3567B"/>
    <w:rsid w:val="00D41DFD"/>
    <w:rsid w:val="00D45CF5"/>
    <w:rsid w:val="00D501F3"/>
    <w:rsid w:val="00D52838"/>
    <w:rsid w:val="00D53170"/>
    <w:rsid w:val="00D53FB6"/>
    <w:rsid w:val="00D55293"/>
    <w:rsid w:val="00D57B05"/>
    <w:rsid w:val="00D60CDB"/>
    <w:rsid w:val="00D62EDF"/>
    <w:rsid w:val="00D64417"/>
    <w:rsid w:val="00D67109"/>
    <w:rsid w:val="00D7045A"/>
    <w:rsid w:val="00D71C06"/>
    <w:rsid w:val="00D725E9"/>
    <w:rsid w:val="00D72B2D"/>
    <w:rsid w:val="00D72BA1"/>
    <w:rsid w:val="00D730EB"/>
    <w:rsid w:val="00D7450E"/>
    <w:rsid w:val="00D7701A"/>
    <w:rsid w:val="00D80173"/>
    <w:rsid w:val="00D8249D"/>
    <w:rsid w:val="00D82C0E"/>
    <w:rsid w:val="00D84CEE"/>
    <w:rsid w:val="00D9307D"/>
    <w:rsid w:val="00D93356"/>
    <w:rsid w:val="00D9452A"/>
    <w:rsid w:val="00D96A30"/>
    <w:rsid w:val="00D97606"/>
    <w:rsid w:val="00D976E1"/>
    <w:rsid w:val="00DA07B8"/>
    <w:rsid w:val="00DA0958"/>
    <w:rsid w:val="00DA3853"/>
    <w:rsid w:val="00DA4094"/>
    <w:rsid w:val="00DB31C4"/>
    <w:rsid w:val="00DB35C0"/>
    <w:rsid w:val="00DB3BA8"/>
    <w:rsid w:val="00DB4950"/>
    <w:rsid w:val="00DB5730"/>
    <w:rsid w:val="00DB6174"/>
    <w:rsid w:val="00DC038C"/>
    <w:rsid w:val="00DC1DB8"/>
    <w:rsid w:val="00DC24F7"/>
    <w:rsid w:val="00DC2570"/>
    <w:rsid w:val="00DD4B81"/>
    <w:rsid w:val="00DD7095"/>
    <w:rsid w:val="00DD7572"/>
    <w:rsid w:val="00DE0C13"/>
    <w:rsid w:val="00DE3D43"/>
    <w:rsid w:val="00DE6A3D"/>
    <w:rsid w:val="00DF235D"/>
    <w:rsid w:val="00DF5590"/>
    <w:rsid w:val="00DF63A6"/>
    <w:rsid w:val="00DF73B2"/>
    <w:rsid w:val="00E008A4"/>
    <w:rsid w:val="00E00AD8"/>
    <w:rsid w:val="00E02550"/>
    <w:rsid w:val="00E031E1"/>
    <w:rsid w:val="00E0728E"/>
    <w:rsid w:val="00E1520F"/>
    <w:rsid w:val="00E15306"/>
    <w:rsid w:val="00E1658B"/>
    <w:rsid w:val="00E224FA"/>
    <w:rsid w:val="00E22880"/>
    <w:rsid w:val="00E30220"/>
    <w:rsid w:val="00E320C1"/>
    <w:rsid w:val="00E324BE"/>
    <w:rsid w:val="00E3327E"/>
    <w:rsid w:val="00E34565"/>
    <w:rsid w:val="00E42AAB"/>
    <w:rsid w:val="00E51DDE"/>
    <w:rsid w:val="00E53A4F"/>
    <w:rsid w:val="00E540CE"/>
    <w:rsid w:val="00E5583B"/>
    <w:rsid w:val="00E60279"/>
    <w:rsid w:val="00E741F9"/>
    <w:rsid w:val="00E75F94"/>
    <w:rsid w:val="00E7616E"/>
    <w:rsid w:val="00E77955"/>
    <w:rsid w:val="00E838FB"/>
    <w:rsid w:val="00E83DEE"/>
    <w:rsid w:val="00E85B29"/>
    <w:rsid w:val="00E87071"/>
    <w:rsid w:val="00E87751"/>
    <w:rsid w:val="00E879DB"/>
    <w:rsid w:val="00E87F5B"/>
    <w:rsid w:val="00E92457"/>
    <w:rsid w:val="00E92BE4"/>
    <w:rsid w:val="00E94EDD"/>
    <w:rsid w:val="00E95D0A"/>
    <w:rsid w:val="00E96C53"/>
    <w:rsid w:val="00EA3790"/>
    <w:rsid w:val="00EA5CE9"/>
    <w:rsid w:val="00EA7A56"/>
    <w:rsid w:val="00EA7CED"/>
    <w:rsid w:val="00EB1254"/>
    <w:rsid w:val="00EC2293"/>
    <w:rsid w:val="00EC2DE9"/>
    <w:rsid w:val="00EC4024"/>
    <w:rsid w:val="00EC4DD0"/>
    <w:rsid w:val="00EC5DE7"/>
    <w:rsid w:val="00EC7EBF"/>
    <w:rsid w:val="00ED68E1"/>
    <w:rsid w:val="00ED720F"/>
    <w:rsid w:val="00ED7648"/>
    <w:rsid w:val="00EE204E"/>
    <w:rsid w:val="00EE2120"/>
    <w:rsid w:val="00EE24D4"/>
    <w:rsid w:val="00EE2AB0"/>
    <w:rsid w:val="00EE3BD3"/>
    <w:rsid w:val="00EE4E82"/>
    <w:rsid w:val="00EE60B9"/>
    <w:rsid w:val="00EE632F"/>
    <w:rsid w:val="00EE7B9A"/>
    <w:rsid w:val="00EF04C9"/>
    <w:rsid w:val="00EF10CD"/>
    <w:rsid w:val="00EF207F"/>
    <w:rsid w:val="00EF23CA"/>
    <w:rsid w:val="00EF3B2D"/>
    <w:rsid w:val="00EF40D0"/>
    <w:rsid w:val="00EF47D1"/>
    <w:rsid w:val="00EF5E4E"/>
    <w:rsid w:val="00EF6392"/>
    <w:rsid w:val="00EF74FB"/>
    <w:rsid w:val="00F0062C"/>
    <w:rsid w:val="00F01D61"/>
    <w:rsid w:val="00F0401C"/>
    <w:rsid w:val="00F07A34"/>
    <w:rsid w:val="00F11203"/>
    <w:rsid w:val="00F13965"/>
    <w:rsid w:val="00F14FB8"/>
    <w:rsid w:val="00F168FB"/>
    <w:rsid w:val="00F20986"/>
    <w:rsid w:val="00F3041D"/>
    <w:rsid w:val="00F306FD"/>
    <w:rsid w:val="00F30ABC"/>
    <w:rsid w:val="00F31CFE"/>
    <w:rsid w:val="00F32A00"/>
    <w:rsid w:val="00F341A7"/>
    <w:rsid w:val="00F34A44"/>
    <w:rsid w:val="00F367E5"/>
    <w:rsid w:val="00F3697F"/>
    <w:rsid w:val="00F40CF4"/>
    <w:rsid w:val="00F45EA9"/>
    <w:rsid w:val="00F54F53"/>
    <w:rsid w:val="00F56244"/>
    <w:rsid w:val="00F5721E"/>
    <w:rsid w:val="00F61CE5"/>
    <w:rsid w:val="00F62A6C"/>
    <w:rsid w:val="00F6526E"/>
    <w:rsid w:val="00F663E7"/>
    <w:rsid w:val="00F66449"/>
    <w:rsid w:val="00F667B9"/>
    <w:rsid w:val="00F67C4D"/>
    <w:rsid w:val="00F72348"/>
    <w:rsid w:val="00F724F4"/>
    <w:rsid w:val="00F73E61"/>
    <w:rsid w:val="00F73FE8"/>
    <w:rsid w:val="00F77B3B"/>
    <w:rsid w:val="00F77F36"/>
    <w:rsid w:val="00F83DA6"/>
    <w:rsid w:val="00F8561E"/>
    <w:rsid w:val="00F9100B"/>
    <w:rsid w:val="00F91C54"/>
    <w:rsid w:val="00F93406"/>
    <w:rsid w:val="00F93E88"/>
    <w:rsid w:val="00F9518B"/>
    <w:rsid w:val="00F96555"/>
    <w:rsid w:val="00F969BE"/>
    <w:rsid w:val="00FA468C"/>
    <w:rsid w:val="00FA7B5A"/>
    <w:rsid w:val="00FB335F"/>
    <w:rsid w:val="00FB3932"/>
    <w:rsid w:val="00FB55B4"/>
    <w:rsid w:val="00FB73A9"/>
    <w:rsid w:val="00FC0807"/>
    <w:rsid w:val="00FC0F4A"/>
    <w:rsid w:val="00FC56AE"/>
    <w:rsid w:val="00FD0312"/>
    <w:rsid w:val="00FD0617"/>
    <w:rsid w:val="00FD0ED3"/>
    <w:rsid w:val="00FD34C7"/>
    <w:rsid w:val="00FD6B50"/>
    <w:rsid w:val="00FE09CF"/>
    <w:rsid w:val="00FE2B62"/>
    <w:rsid w:val="00FE3F7E"/>
    <w:rsid w:val="00FE4036"/>
    <w:rsid w:val="00FE46C1"/>
    <w:rsid w:val="00FE6F76"/>
    <w:rsid w:val="00FF07BA"/>
    <w:rsid w:val="00FF456A"/>
    <w:rsid w:val="00FF5850"/>
    <w:rsid w:val="00FF60EB"/>
    <w:rsid w:val="00FF64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BA7"/>
    <w:rPr>
      <w:rFonts w:ascii="Calibri" w:eastAsia="Calibri" w:hAnsi="Calibri" w:cs="Times New Roman"/>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99"/>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34"/>
    <w:qFormat/>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qFormat/>
    <w:rsid w:val="00AB7164"/>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rsid w:val="00271C0F"/>
    <w:pPr>
      <w:spacing w:line="240" w:lineRule="auto"/>
    </w:pPr>
    <w:rPr>
      <w:sz w:val="20"/>
      <w:szCs w:val="20"/>
    </w:rPr>
  </w:style>
  <w:style w:type="character" w:customStyle="1" w:styleId="TekstkomentarzaZnak">
    <w:name w:val="Tekst komentarza Znak"/>
    <w:basedOn w:val="Domylnaczcionkaakapitu"/>
    <w:link w:val="Tekstkomentarza"/>
    <w:rsid w:val="00271C0F"/>
    <w:rPr>
      <w:rFonts w:ascii="Calibri" w:eastAsia="Calibri" w:hAnsi="Calibri" w:cs="Times New Roman"/>
      <w:sz w:val="20"/>
      <w:szCs w:val="20"/>
    </w:rPr>
  </w:style>
  <w:style w:type="paragraph" w:styleId="Tekstprzypisudolnego">
    <w:name w:val="footnote text"/>
    <w:basedOn w:val="Normalny"/>
    <w:link w:val="TekstprzypisudolnegoZnak1"/>
    <w:uiPriority w:val="99"/>
    <w:rsid w:val="003E3F05"/>
    <w:rPr>
      <w:sz w:val="20"/>
      <w:szCs w:val="20"/>
    </w:rPr>
  </w:style>
  <w:style w:type="character" w:customStyle="1" w:styleId="TekstprzypisudolnegoZnak">
    <w:name w:val="Tekst przypisu dolnego Znak"/>
    <w:basedOn w:val="Domylnaczcionkaakapitu"/>
    <w:link w:val="Tekstprzypisudolnego"/>
    <w:uiPriority w:val="99"/>
    <w:semiHidden/>
    <w:rsid w:val="003E3F05"/>
    <w:rPr>
      <w:rFonts w:ascii="Calibri" w:eastAsia="Calibri" w:hAnsi="Calibri" w:cs="Times New Roman"/>
      <w:sz w:val="20"/>
      <w:szCs w:val="20"/>
    </w:rPr>
  </w:style>
  <w:style w:type="character" w:customStyle="1" w:styleId="TekstprzypisudolnegoZnak1">
    <w:name w:val="Tekst przypisu dolnego Znak1"/>
    <w:link w:val="Tekstprzypisudolnego"/>
    <w:uiPriority w:val="99"/>
    <w:rsid w:val="003E3F05"/>
    <w:rPr>
      <w:rFonts w:ascii="Calibri" w:eastAsia="Calibri" w:hAnsi="Calibri" w:cs="Times New Roman"/>
      <w:sz w:val="20"/>
      <w:szCs w:val="20"/>
    </w:rPr>
  </w:style>
  <w:style w:type="character" w:styleId="Odwoanieprzypisudolnego">
    <w:name w:val="footnote reference"/>
    <w:uiPriority w:val="99"/>
    <w:rsid w:val="003E3F05"/>
    <w:rPr>
      <w:rFonts w:cs="Times New Roman"/>
      <w:vertAlign w:val="superscript"/>
    </w:rPr>
  </w:style>
  <w:style w:type="character" w:customStyle="1" w:styleId="StrongEmphasis">
    <w:name w:val="Strong Emphasis"/>
    <w:rsid w:val="00A56C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BA7"/>
    <w:rPr>
      <w:rFonts w:ascii="Calibri" w:eastAsia="Calibri" w:hAnsi="Calibri" w:cs="Times New Roman"/>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99"/>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121927861">
      <w:bodyDiv w:val="1"/>
      <w:marLeft w:val="0"/>
      <w:marRight w:val="0"/>
      <w:marTop w:val="0"/>
      <w:marBottom w:val="0"/>
      <w:divBdr>
        <w:top w:val="none" w:sz="0" w:space="0" w:color="auto"/>
        <w:left w:val="none" w:sz="0" w:space="0" w:color="auto"/>
        <w:bottom w:val="none" w:sz="0" w:space="0" w:color="auto"/>
        <w:right w:val="none" w:sz="0" w:space="0" w:color="auto"/>
      </w:divBdr>
    </w:div>
    <w:div w:id="182282249">
      <w:bodyDiv w:val="1"/>
      <w:marLeft w:val="0"/>
      <w:marRight w:val="0"/>
      <w:marTop w:val="0"/>
      <w:marBottom w:val="0"/>
      <w:divBdr>
        <w:top w:val="none" w:sz="0" w:space="0" w:color="auto"/>
        <w:left w:val="none" w:sz="0" w:space="0" w:color="auto"/>
        <w:bottom w:val="none" w:sz="0" w:space="0" w:color="auto"/>
        <w:right w:val="none" w:sz="0" w:space="0" w:color="auto"/>
      </w:divBdr>
    </w:div>
    <w:div w:id="475491746">
      <w:bodyDiv w:val="1"/>
      <w:marLeft w:val="0"/>
      <w:marRight w:val="0"/>
      <w:marTop w:val="0"/>
      <w:marBottom w:val="0"/>
      <w:divBdr>
        <w:top w:val="none" w:sz="0" w:space="0" w:color="auto"/>
        <w:left w:val="none" w:sz="0" w:space="0" w:color="auto"/>
        <w:bottom w:val="none" w:sz="0" w:space="0" w:color="auto"/>
        <w:right w:val="none" w:sz="0" w:space="0" w:color="auto"/>
      </w:divBdr>
    </w:div>
    <w:div w:id="583537772">
      <w:bodyDiv w:val="1"/>
      <w:marLeft w:val="0"/>
      <w:marRight w:val="0"/>
      <w:marTop w:val="0"/>
      <w:marBottom w:val="0"/>
      <w:divBdr>
        <w:top w:val="none" w:sz="0" w:space="0" w:color="auto"/>
        <w:left w:val="none" w:sz="0" w:space="0" w:color="auto"/>
        <w:bottom w:val="none" w:sz="0" w:space="0" w:color="auto"/>
        <w:right w:val="none" w:sz="0" w:space="0" w:color="auto"/>
      </w:divBdr>
    </w:div>
    <w:div w:id="1054503447">
      <w:bodyDiv w:val="1"/>
      <w:marLeft w:val="0"/>
      <w:marRight w:val="0"/>
      <w:marTop w:val="0"/>
      <w:marBottom w:val="0"/>
      <w:divBdr>
        <w:top w:val="none" w:sz="0" w:space="0" w:color="auto"/>
        <w:left w:val="none" w:sz="0" w:space="0" w:color="auto"/>
        <w:bottom w:val="none" w:sz="0" w:space="0" w:color="auto"/>
        <w:right w:val="none" w:sz="0" w:space="0" w:color="auto"/>
      </w:divBdr>
    </w:div>
    <w:div w:id="1680041601">
      <w:bodyDiv w:val="1"/>
      <w:marLeft w:val="0"/>
      <w:marRight w:val="0"/>
      <w:marTop w:val="0"/>
      <w:marBottom w:val="0"/>
      <w:divBdr>
        <w:top w:val="none" w:sz="0" w:space="0" w:color="auto"/>
        <w:left w:val="none" w:sz="0" w:space="0" w:color="auto"/>
        <w:bottom w:val="none" w:sz="0" w:space="0" w:color="auto"/>
        <w:right w:val="none" w:sz="0" w:space="0" w:color="auto"/>
      </w:divBdr>
      <w:divsChild>
        <w:div w:id="974063979">
          <w:marLeft w:val="0"/>
          <w:marRight w:val="0"/>
          <w:marTop w:val="0"/>
          <w:marBottom w:val="0"/>
          <w:divBdr>
            <w:top w:val="none" w:sz="0" w:space="0" w:color="auto"/>
            <w:left w:val="none" w:sz="0" w:space="0" w:color="auto"/>
            <w:bottom w:val="none" w:sz="0" w:space="0" w:color="auto"/>
            <w:right w:val="none" w:sz="0" w:space="0" w:color="auto"/>
          </w:divBdr>
        </w:div>
        <w:div w:id="121099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abela.armata@onkol.kiel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abela.armata@onkol.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zabela.armata@onkol.kielce.pl" TargetMode="External"/><Relationship Id="rId4" Type="http://schemas.openxmlformats.org/officeDocument/2006/relationships/settings" Target="settings.xml"/><Relationship Id="rId9" Type="http://schemas.openxmlformats.org/officeDocument/2006/relationships/hyperlink" Target="http://www.onkol.kiel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E2110-CF3C-49BA-A8D9-EE32512C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42</Pages>
  <Words>14184</Words>
  <Characters>85104</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99090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Izabela Armata</cp:lastModifiedBy>
  <cp:revision>90</cp:revision>
  <cp:lastPrinted>2019-10-10T10:32:00Z</cp:lastPrinted>
  <dcterms:created xsi:type="dcterms:W3CDTF">2019-10-07T06:46:00Z</dcterms:created>
  <dcterms:modified xsi:type="dcterms:W3CDTF">2019-10-10T12:01:00Z</dcterms:modified>
</cp:coreProperties>
</file>